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F9A" w14:textId="77777777" w:rsidR="00D27846" w:rsidRDefault="003A73C5">
      <w:pPr>
        <w:spacing w:before="79"/>
        <w:ind w:left="4672" w:right="4617"/>
        <w:jc w:val="center"/>
        <w:rPr>
          <w:b/>
          <w:sz w:val="20"/>
        </w:rPr>
      </w:pPr>
      <w:r>
        <w:rPr>
          <w:b/>
          <w:sz w:val="20"/>
        </w:rPr>
        <w:t>Tantárgyi adatlap</w:t>
      </w:r>
    </w:p>
    <w:p w14:paraId="1B67D79B" w14:textId="77777777" w:rsidR="00D27846" w:rsidRDefault="00D27846">
      <w:pPr>
        <w:pStyle w:val="Szvegtrzs"/>
        <w:rPr>
          <w:b/>
          <w:sz w:val="20"/>
        </w:rPr>
      </w:pPr>
    </w:p>
    <w:p w14:paraId="79C714EB" w14:textId="77777777" w:rsidR="00D27846" w:rsidRDefault="00D27846">
      <w:pPr>
        <w:pStyle w:val="Szvegtrzs"/>
        <w:spacing w:before="10"/>
        <w:rPr>
          <w:b/>
          <w:sz w:val="19"/>
        </w:rPr>
      </w:pPr>
    </w:p>
    <w:p w14:paraId="657A83BD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Alapadatok</w:t>
      </w:r>
    </w:p>
    <w:p w14:paraId="281CD9FB" w14:textId="77777777" w:rsidR="00D27846" w:rsidRDefault="00D27846">
      <w:pPr>
        <w:pStyle w:val="Szvegtrzs"/>
        <w:spacing w:before="3"/>
        <w:rPr>
          <w:b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661"/>
      </w:tblGrid>
      <w:tr w:rsidR="00D27846" w14:paraId="17670A02" w14:textId="77777777">
        <w:trPr>
          <w:trHeight w:val="275"/>
        </w:trPr>
        <w:tc>
          <w:tcPr>
            <w:tcW w:w="3241" w:type="dxa"/>
          </w:tcPr>
          <w:p w14:paraId="75E3305F" w14:textId="77777777" w:rsidR="00D27846" w:rsidRDefault="003A73C5">
            <w:pPr>
              <w:pStyle w:val="TableParagraph"/>
              <w:spacing w:before="2"/>
              <w:ind w:left="6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Felsőoktatási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intézmény</w:t>
            </w:r>
            <w:r>
              <w:rPr>
                <w:rFonts w:ascii="Arial" w:hAnsi="Arial"/>
                <w:spacing w:val="-44"/>
              </w:rPr>
              <w:t xml:space="preserve"> </w:t>
            </w:r>
            <w:r>
              <w:rPr>
                <w:rFonts w:ascii="Arial" w:hAnsi="Arial"/>
              </w:rPr>
              <w:t>neve</w:t>
            </w:r>
          </w:p>
        </w:tc>
        <w:tc>
          <w:tcPr>
            <w:tcW w:w="6661" w:type="dxa"/>
          </w:tcPr>
          <w:p w14:paraId="27C3A393" w14:textId="77777777" w:rsidR="00D27846" w:rsidRDefault="003A73C5">
            <w:pPr>
              <w:pStyle w:val="TableParagraph"/>
              <w:spacing w:line="247" w:lineRule="exact"/>
              <w:ind w:left="62"/>
            </w:pPr>
            <w:r>
              <w:t>Partiumi Keresztény Egyetem</w:t>
            </w:r>
          </w:p>
        </w:tc>
      </w:tr>
      <w:tr w:rsidR="00D27846" w14:paraId="46979E49" w14:textId="77777777">
        <w:trPr>
          <w:trHeight w:val="275"/>
        </w:trPr>
        <w:tc>
          <w:tcPr>
            <w:tcW w:w="3241" w:type="dxa"/>
          </w:tcPr>
          <w:p w14:paraId="66F7ACC4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/>
              </w:rPr>
            </w:pPr>
            <w:r>
              <w:rPr>
                <w:rFonts w:ascii="Carlito"/>
              </w:rPr>
              <w:t>1.2 Kar</w:t>
            </w:r>
          </w:p>
        </w:tc>
        <w:tc>
          <w:tcPr>
            <w:tcW w:w="6661" w:type="dxa"/>
          </w:tcPr>
          <w:p w14:paraId="46ABC454" w14:textId="77777777" w:rsidR="00D27846" w:rsidRDefault="003A73C5">
            <w:pPr>
              <w:pStyle w:val="TableParagraph"/>
              <w:spacing w:line="247" w:lineRule="exact"/>
              <w:ind w:left="62"/>
            </w:pPr>
            <w:r>
              <w:t>Gazdaság- és Társadalomtudományi</w:t>
            </w:r>
          </w:p>
        </w:tc>
      </w:tr>
      <w:tr w:rsidR="00D27846" w14:paraId="5F6628F4" w14:textId="77777777">
        <w:trPr>
          <w:trHeight w:val="275"/>
        </w:trPr>
        <w:tc>
          <w:tcPr>
            <w:tcW w:w="3241" w:type="dxa"/>
          </w:tcPr>
          <w:p w14:paraId="41A03335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1.3 Tanszék</w:t>
            </w:r>
          </w:p>
        </w:tc>
        <w:tc>
          <w:tcPr>
            <w:tcW w:w="6661" w:type="dxa"/>
          </w:tcPr>
          <w:p w14:paraId="39D9462E" w14:textId="77777777" w:rsidR="00D27846" w:rsidRDefault="003A73C5">
            <w:pPr>
              <w:pStyle w:val="TableParagraph"/>
              <w:spacing w:line="247" w:lineRule="exact"/>
              <w:ind w:left="62"/>
            </w:pPr>
            <w:r>
              <w:t>Gazdaságtudományi</w:t>
            </w:r>
          </w:p>
        </w:tc>
      </w:tr>
      <w:tr w:rsidR="00D27846" w14:paraId="3BE238B2" w14:textId="77777777">
        <w:trPr>
          <w:trHeight w:val="275"/>
        </w:trPr>
        <w:tc>
          <w:tcPr>
            <w:tcW w:w="3241" w:type="dxa"/>
          </w:tcPr>
          <w:p w14:paraId="6D3DF51A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1.4 Tanulmányi szakterület</w:t>
            </w:r>
          </w:p>
        </w:tc>
        <w:tc>
          <w:tcPr>
            <w:tcW w:w="6661" w:type="dxa"/>
          </w:tcPr>
          <w:p w14:paraId="7CF0C5D3" w14:textId="77777777" w:rsidR="00D27846" w:rsidRDefault="003A73C5">
            <w:pPr>
              <w:pStyle w:val="TableParagraph"/>
              <w:spacing w:line="247" w:lineRule="exact"/>
              <w:ind w:left="110"/>
            </w:pPr>
            <w:r>
              <w:t>Menedzsment</w:t>
            </w:r>
          </w:p>
        </w:tc>
      </w:tr>
      <w:tr w:rsidR="00D27846" w14:paraId="5FEFA4B1" w14:textId="77777777">
        <w:trPr>
          <w:trHeight w:val="277"/>
        </w:trPr>
        <w:tc>
          <w:tcPr>
            <w:tcW w:w="3241" w:type="dxa"/>
          </w:tcPr>
          <w:p w14:paraId="70A5E70B" w14:textId="77777777" w:rsidR="00D27846" w:rsidRDefault="003A73C5">
            <w:pPr>
              <w:pStyle w:val="TableParagraph"/>
              <w:spacing w:before="1"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1.5 Képzés típusa</w:t>
            </w:r>
          </w:p>
        </w:tc>
        <w:tc>
          <w:tcPr>
            <w:tcW w:w="6661" w:type="dxa"/>
          </w:tcPr>
          <w:p w14:paraId="279D7DCB" w14:textId="77777777" w:rsidR="00D27846" w:rsidRDefault="003A73C5">
            <w:pPr>
              <w:pStyle w:val="TableParagraph"/>
              <w:spacing w:line="249" w:lineRule="exact"/>
              <w:ind w:left="110"/>
            </w:pPr>
            <w:r>
              <w:t>Alapszak</w:t>
            </w:r>
          </w:p>
        </w:tc>
      </w:tr>
      <w:tr w:rsidR="00D27846" w14:paraId="308979C4" w14:textId="77777777">
        <w:trPr>
          <w:trHeight w:val="278"/>
        </w:trPr>
        <w:tc>
          <w:tcPr>
            <w:tcW w:w="3241" w:type="dxa"/>
          </w:tcPr>
          <w:p w14:paraId="078E133D" w14:textId="77777777" w:rsidR="00D27846" w:rsidRDefault="003A73C5">
            <w:pPr>
              <w:pStyle w:val="TableParagraph"/>
              <w:spacing w:before="1"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1.6 Tanulmányi program</w:t>
            </w:r>
          </w:p>
        </w:tc>
        <w:tc>
          <w:tcPr>
            <w:tcW w:w="6661" w:type="dxa"/>
          </w:tcPr>
          <w:p w14:paraId="7084C514" w14:textId="77777777" w:rsidR="00D27846" w:rsidRDefault="003A73C5">
            <w:pPr>
              <w:pStyle w:val="TableParagraph"/>
              <w:spacing w:line="249" w:lineRule="exact"/>
              <w:ind w:left="117"/>
            </w:pPr>
            <w:r>
              <w:t>Menedzsment</w:t>
            </w:r>
          </w:p>
        </w:tc>
      </w:tr>
    </w:tbl>
    <w:p w14:paraId="25112474" w14:textId="77777777" w:rsidR="00D27846" w:rsidRDefault="00D27846">
      <w:pPr>
        <w:pStyle w:val="Szvegtrzs"/>
        <w:rPr>
          <w:b/>
          <w:sz w:val="22"/>
        </w:rPr>
      </w:pPr>
    </w:p>
    <w:p w14:paraId="1DB03E39" w14:textId="77777777" w:rsidR="00D27846" w:rsidRDefault="00D27846">
      <w:pPr>
        <w:pStyle w:val="Szvegtrzs"/>
        <w:spacing w:before="8"/>
        <w:rPr>
          <w:b/>
          <w:sz w:val="17"/>
        </w:rPr>
      </w:pPr>
    </w:p>
    <w:p w14:paraId="0D4FE082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Tantárgy adatai</w:t>
      </w:r>
    </w:p>
    <w:p w14:paraId="4C649FDC" w14:textId="77777777" w:rsidR="00D27846" w:rsidRDefault="00D27846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70"/>
      </w:tblGrid>
      <w:tr w:rsidR="00D27846" w14:paraId="6540638C" w14:textId="77777777">
        <w:trPr>
          <w:trHeight w:val="276"/>
        </w:trPr>
        <w:tc>
          <w:tcPr>
            <w:tcW w:w="3231" w:type="dxa"/>
          </w:tcPr>
          <w:p w14:paraId="4B55A372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2.1 Tantárgy neve</w:t>
            </w:r>
          </w:p>
        </w:tc>
        <w:tc>
          <w:tcPr>
            <w:tcW w:w="6670" w:type="dxa"/>
          </w:tcPr>
          <w:p w14:paraId="2F6C352A" w14:textId="77777777" w:rsidR="00D27846" w:rsidRDefault="003A73C5">
            <w:pPr>
              <w:pStyle w:val="TableParagraph"/>
              <w:spacing w:line="247" w:lineRule="exact"/>
              <w:ind w:left="55"/>
            </w:pPr>
            <w:r>
              <w:rPr>
                <w:sz w:val="20"/>
              </w:rPr>
              <w:t>Általános menedzsment M</w:t>
            </w:r>
            <w:r>
              <w:t>1103</w:t>
            </w:r>
          </w:p>
        </w:tc>
      </w:tr>
      <w:tr w:rsidR="00D27846" w14:paraId="02AB1B46" w14:textId="77777777">
        <w:trPr>
          <w:trHeight w:val="275"/>
        </w:trPr>
        <w:tc>
          <w:tcPr>
            <w:tcW w:w="3231" w:type="dxa"/>
          </w:tcPr>
          <w:p w14:paraId="7237E326" w14:textId="77777777" w:rsidR="00D27846" w:rsidRDefault="003A73C5">
            <w:pPr>
              <w:pStyle w:val="TableParagraph"/>
              <w:spacing w:before="2"/>
              <w:ind w:left="6"/>
              <w:rPr>
                <w:rFonts w:ascii="Arial" w:hAnsi="Arial"/>
              </w:rPr>
            </w:pPr>
            <w:r>
              <w:rPr>
                <w:rFonts w:ascii="Arial" w:hAnsi="Arial"/>
              </w:rPr>
              <w:t>2.2 Tantárgyfelelős – előadás</w:t>
            </w:r>
          </w:p>
        </w:tc>
        <w:tc>
          <w:tcPr>
            <w:tcW w:w="6670" w:type="dxa"/>
          </w:tcPr>
          <w:p w14:paraId="65121B38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Dr. Szabó Árpád, egyetemi adjunktus</w:t>
            </w:r>
          </w:p>
        </w:tc>
      </w:tr>
      <w:tr w:rsidR="00D27846" w14:paraId="039932A5" w14:textId="77777777">
        <w:trPr>
          <w:trHeight w:val="253"/>
        </w:trPr>
        <w:tc>
          <w:tcPr>
            <w:tcW w:w="3231" w:type="dxa"/>
          </w:tcPr>
          <w:p w14:paraId="7941FD6E" w14:textId="77777777" w:rsidR="00D27846" w:rsidRDefault="003A73C5">
            <w:pPr>
              <w:pStyle w:val="TableParagraph"/>
              <w:spacing w:before="1" w:line="232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2.3 Szeminárium</w:t>
            </w:r>
          </w:p>
        </w:tc>
        <w:tc>
          <w:tcPr>
            <w:tcW w:w="6670" w:type="dxa"/>
          </w:tcPr>
          <w:p w14:paraId="73A45D38" w14:textId="5FA87002" w:rsidR="00D27846" w:rsidRDefault="003A73C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Hámos Dalma</w:t>
            </w:r>
            <w:r>
              <w:rPr>
                <w:sz w:val="20"/>
              </w:rPr>
              <w:t xml:space="preserve"> egyetemi tanársegéd</w:t>
            </w:r>
          </w:p>
        </w:tc>
      </w:tr>
      <w:tr w:rsidR="00D27846" w14:paraId="7CB03703" w14:textId="77777777">
        <w:trPr>
          <w:trHeight w:val="275"/>
        </w:trPr>
        <w:tc>
          <w:tcPr>
            <w:tcW w:w="3231" w:type="dxa"/>
          </w:tcPr>
          <w:p w14:paraId="27389CD0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2.4 Évfolyam</w:t>
            </w:r>
          </w:p>
        </w:tc>
        <w:tc>
          <w:tcPr>
            <w:tcW w:w="6670" w:type="dxa"/>
          </w:tcPr>
          <w:p w14:paraId="41E4AC3B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</w:tr>
      <w:tr w:rsidR="00D27846" w14:paraId="2E6F8854" w14:textId="77777777">
        <w:trPr>
          <w:trHeight w:val="277"/>
        </w:trPr>
        <w:tc>
          <w:tcPr>
            <w:tcW w:w="3231" w:type="dxa"/>
          </w:tcPr>
          <w:p w14:paraId="0F3B574B" w14:textId="77777777" w:rsidR="00D27846" w:rsidRDefault="003A73C5">
            <w:pPr>
              <w:pStyle w:val="TableParagraph"/>
              <w:spacing w:line="258" w:lineRule="exact"/>
              <w:ind w:left="6"/>
              <w:rPr>
                <w:rFonts w:ascii="Carlito"/>
              </w:rPr>
            </w:pPr>
            <w:r>
              <w:rPr>
                <w:rFonts w:ascii="Carlito"/>
              </w:rPr>
              <w:t>2.5 Szemeszter</w:t>
            </w:r>
          </w:p>
        </w:tc>
        <w:tc>
          <w:tcPr>
            <w:tcW w:w="6670" w:type="dxa"/>
          </w:tcPr>
          <w:p w14:paraId="72908C9E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</w:tr>
      <w:tr w:rsidR="00D27846" w14:paraId="2844BBF2" w14:textId="77777777">
        <w:trPr>
          <w:trHeight w:val="275"/>
        </w:trPr>
        <w:tc>
          <w:tcPr>
            <w:tcW w:w="3231" w:type="dxa"/>
          </w:tcPr>
          <w:p w14:paraId="07CDCCF8" w14:textId="77777777" w:rsidR="00D27846" w:rsidRDefault="003A73C5">
            <w:pPr>
              <w:pStyle w:val="TableParagraph"/>
              <w:spacing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2.6 Számonkérés jellege</w:t>
            </w:r>
          </w:p>
        </w:tc>
        <w:tc>
          <w:tcPr>
            <w:tcW w:w="6670" w:type="dxa"/>
          </w:tcPr>
          <w:p w14:paraId="7D3D0062" w14:textId="77777777" w:rsidR="00D27846" w:rsidRDefault="003A73C5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Vizsga</w:t>
            </w:r>
          </w:p>
        </w:tc>
      </w:tr>
      <w:tr w:rsidR="00D27846" w14:paraId="5C38C55C" w14:textId="77777777">
        <w:trPr>
          <w:trHeight w:val="277"/>
        </w:trPr>
        <w:tc>
          <w:tcPr>
            <w:tcW w:w="3231" w:type="dxa"/>
          </w:tcPr>
          <w:p w14:paraId="6FEAEEA1" w14:textId="77777777" w:rsidR="00D27846" w:rsidRDefault="003A73C5">
            <w:pPr>
              <w:pStyle w:val="TableParagraph"/>
              <w:spacing w:before="1" w:line="256" w:lineRule="exact"/>
              <w:ind w:left="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2.7 Tárgy jellege</w:t>
            </w:r>
          </w:p>
        </w:tc>
        <w:tc>
          <w:tcPr>
            <w:tcW w:w="6670" w:type="dxa"/>
          </w:tcPr>
          <w:p w14:paraId="22D18DC7" w14:textId="77777777" w:rsidR="00D27846" w:rsidRDefault="003A73C5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Kötelező</w:t>
            </w:r>
          </w:p>
        </w:tc>
      </w:tr>
    </w:tbl>
    <w:p w14:paraId="08F851DC" w14:textId="77777777" w:rsidR="00D27846" w:rsidRDefault="00D27846">
      <w:pPr>
        <w:pStyle w:val="Szvegtrzs"/>
        <w:rPr>
          <w:b/>
          <w:sz w:val="22"/>
        </w:rPr>
      </w:pPr>
    </w:p>
    <w:p w14:paraId="39692CEE" w14:textId="77777777" w:rsidR="00D27846" w:rsidRDefault="00D27846">
      <w:pPr>
        <w:pStyle w:val="Szvegtrzs"/>
        <w:spacing w:before="8"/>
        <w:rPr>
          <w:b/>
          <w:sz w:val="17"/>
        </w:rPr>
      </w:pPr>
    </w:p>
    <w:p w14:paraId="12ED6F4B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Tervezett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óraterhelés</w:t>
      </w:r>
    </w:p>
    <w:p w14:paraId="39D35901" w14:textId="77777777" w:rsidR="00D27846" w:rsidRDefault="00D27846">
      <w:pPr>
        <w:pStyle w:val="Szvegtrzs"/>
        <w:spacing w:before="3"/>
        <w:rPr>
          <w:b/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"/>
        <w:gridCol w:w="1844"/>
        <w:gridCol w:w="711"/>
        <w:gridCol w:w="2017"/>
        <w:gridCol w:w="977"/>
      </w:tblGrid>
      <w:tr w:rsidR="00D27846" w14:paraId="13AF801D" w14:textId="77777777">
        <w:trPr>
          <w:trHeight w:val="275"/>
        </w:trPr>
        <w:tc>
          <w:tcPr>
            <w:tcW w:w="3937" w:type="dxa"/>
          </w:tcPr>
          <w:p w14:paraId="7C0A3D26" w14:textId="77777777" w:rsidR="00D27846" w:rsidRDefault="003A73C5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3.1 Heti óraszám</w:t>
            </w:r>
          </w:p>
        </w:tc>
        <w:tc>
          <w:tcPr>
            <w:tcW w:w="708" w:type="dxa"/>
          </w:tcPr>
          <w:p w14:paraId="2FD8C714" w14:textId="77777777" w:rsidR="00D27846" w:rsidRDefault="003A73C5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2A5A0FE0" w14:textId="77777777" w:rsidR="00D27846" w:rsidRDefault="003A73C5">
            <w:pPr>
              <w:pStyle w:val="TableParagraph"/>
              <w:spacing w:line="256" w:lineRule="exact"/>
              <w:ind w:left="87" w:right="33"/>
              <w:jc w:val="center"/>
              <w:rPr>
                <w:sz w:val="24"/>
              </w:rPr>
            </w:pPr>
            <w:r>
              <w:rPr>
                <w:sz w:val="24"/>
              </w:rPr>
              <w:t>ebből 3.2 előadás</w:t>
            </w:r>
          </w:p>
        </w:tc>
        <w:tc>
          <w:tcPr>
            <w:tcW w:w="711" w:type="dxa"/>
          </w:tcPr>
          <w:p w14:paraId="5C1FD466" w14:textId="77777777" w:rsidR="00D27846" w:rsidRDefault="003A73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7" w:type="dxa"/>
          </w:tcPr>
          <w:p w14:paraId="4C242698" w14:textId="77777777" w:rsidR="00D27846" w:rsidRDefault="003A73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3.3 szeminárium</w:t>
            </w:r>
          </w:p>
        </w:tc>
        <w:tc>
          <w:tcPr>
            <w:tcW w:w="977" w:type="dxa"/>
          </w:tcPr>
          <w:p w14:paraId="21E97162" w14:textId="77777777" w:rsidR="00D27846" w:rsidRDefault="003A73C5">
            <w:pPr>
              <w:pStyle w:val="TableParagraph"/>
              <w:spacing w:line="25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7846" w14:paraId="56761506" w14:textId="77777777">
        <w:trPr>
          <w:trHeight w:val="275"/>
        </w:trPr>
        <w:tc>
          <w:tcPr>
            <w:tcW w:w="3937" w:type="dxa"/>
          </w:tcPr>
          <w:p w14:paraId="4ED2A543" w14:textId="77777777" w:rsidR="00D27846" w:rsidRDefault="003A73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 A tanmenetben szereplő teljes</w:t>
            </w:r>
          </w:p>
        </w:tc>
        <w:tc>
          <w:tcPr>
            <w:tcW w:w="708" w:type="dxa"/>
          </w:tcPr>
          <w:p w14:paraId="021AD52F" w14:textId="77777777" w:rsidR="00D27846" w:rsidRDefault="003A73C5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4" w:type="dxa"/>
          </w:tcPr>
          <w:p w14:paraId="5A711762" w14:textId="77777777" w:rsidR="00D27846" w:rsidRDefault="003A73C5">
            <w:pPr>
              <w:pStyle w:val="TableParagraph"/>
              <w:spacing w:line="256" w:lineRule="exact"/>
              <w:ind w:left="87" w:right="33"/>
              <w:jc w:val="center"/>
              <w:rPr>
                <w:sz w:val="24"/>
              </w:rPr>
            </w:pPr>
            <w:r>
              <w:rPr>
                <w:sz w:val="24"/>
              </w:rPr>
              <w:t>ebből 3.5 előadás</w:t>
            </w:r>
          </w:p>
        </w:tc>
        <w:tc>
          <w:tcPr>
            <w:tcW w:w="711" w:type="dxa"/>
          </w:tcPr>
          <w:p w14:paraId="3F9AE3FE" w14:textId="77777777" w:rsidR="00D27846" w:rsidRDefault="003A73C5">
            <w:pPr>
              <w:pStyle w:val="TableParagraph"/>
              <w:spacing w:line="256" w:lineRule="exact"/>
              <w:ind w:left="279" w:right="1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7" w:type="dxa"/>
          </w:tcPr>
          <w:p w14:paraId="34296C81" w14:textId="77777777" w:rsidR="00D27846" w:rsidRDefault="003A73C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3.6 szeminárium</w:t>
            </w:r>
          </w:p>
        </w:tc>
        <w:tc>
          <w:tcPr>
            <w:tcW w:w="977" w:type="dxa"/>
          </w:tcPr>
          <w:p w14:paraId="3434538D" w14:textId="77777777" w:rsidR="00D27846" w:rsidRDefault="003A73C5">
            <w:pPr>
              <w:pStyle w:val="TableParagraph"/>
              <w:spacing w:line="256" w:lineRule="exact"/>
              <w:ind w:left="161" w:right="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27846" w14:paraId="6669E2A1" w14:textId="77777777">
        <w:trPr>
          <w:trHeight w:val="270"/>
        </w:trPr>
        <w:tc>
          <w:tcPr>
            <w:tcW w:w="9217" w:type="dxa"/>
            <w:gridSpan w:val="5"/>
          </w:tcPr>
          <w:p w14:paraId="0B1167FE" w14:textId="77777777" w:rsidR="00D27846" w:rsidRDefault="003A73C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Az időkeret elosztása</w:t>
            </w:r>
          </w:p>
        </w:tc>
        <w:tc>
          <w:tcPr>
            <w:tcW w:w="977" w:type="dxa"/>
          </w:tcPr>
          <w:p w14:paraId="35CF2276" w14:textId="77777777" w:rsidR="00D27846" w:rsidRDefault="003A73C5">
            <w:pPr>
              <w:pStyle w:val="TableParagraph"/>
              <w:spacing w:before="31" w:line="219" w:lineRule="exact"/>
              <w:ind w:left="161" w:right="99"/>
              <w:jc w:val="center"/>
              <w:rPr>
                <w:sz w:val="20"/>
              </w:rPr>
            </w:pPr>
            <w:r>
              <w:rPr>
                <w:sz w:val="20"/>
              </w:rPr>
              <w:t>óraszám</w:t>
            </w:r>
          </w:p>
        </w:tc>
      </w:tr>
      <w:tr w:rsidR="00D27846" w14:paraId="633EC0EE" w14:textId="77777777">
        <w:trPr>
          <w:trHeight w:val="275"/>
        </w:trPr>
        <w:tc>
          <w:tcPr>
            <w:tcW w:w="9217" w:type="dxa"/>
            <w:gridSpan w:val="5"/>
          </w:tcPr>
          <w:p w14:paraId="07282B8F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Tankönyvből/jegyzetből/bibliográfiából történő tanulmányok</w:t>
            </w:r>
          </w:p>
        </w:tc>
        <w:tc>
          <w:tcPr>
            <w:tcW w:w="977" w:type="dxa"/>
          </w:tcPr>
          <w:p w14:paraId="2B1BC419" w14:textId="77777777" w:rsidR="00D27846" w:rsidRDefault="003A73C5">
            <w:pPr>
              <w:pStyle w:val="TableParagraph"/>
              <w:spacing w:line="247" w:lineRule="exact"/>
              <w:ind w:left="108" w:right="99"/>
              <w:jc w:val="center"/>
            </w:pPr>
            <w:r>
              <w:t>40</w:t>
            </w:r>
          </w:p>
        </w:tc>
      </w:tr>
      <w:tr w:rsidR="00D27846" w14:paraId="3D517BD8" w14:textId="77777777">
        <w:trPr>
          <w:trHeight w:val="275"/>
        </w:trPr>
        <w:tc>
          <w:tcPr>
            <w:tcW w:w="9217" w:type="dxa"/>
            <w:gridSpan w:val="5"/>
          </w:tcPr>
          <w:p w14:paraId="797C6018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Könyvtári, digitális vagy terepi adatgyűjtéssel töltött időkeret</w:t>
            </w:r>
          </w:p>
        </w:tc>
        <w:tc>
          <w:tcPr>
            <w:tcW w:w="977" w:type="dxa"/>
          </w:tcPr>
          <w:p w14:paraId="337F7FAA" w14:textId="77777777" w:rsidR="00D27846" w:rsidRDefault="003A73C5">
            <w:pPr>
              <w:pStyle w:val="TableParagraph"/>
              <w:spacing w:line="247" w:lineRule="exact"/>
              <w:ind w:left="108" w:right="99"/>
              <w:jc w:val="center"/>
            </w:pPr>
            <w:r>
              <w:t>20</w:t>
            </w:r>
          </w:p>
        </w:tc>
      </w:tr>
      <w:tr w:rsidR="00D27846" w14:paraId="006502DC" w14:textId="77777777">
        <w:trPr>
          <w:trHeight w:val="275"/>
        </w:trPr>
        <w:tc>
          <w:tcPr>
            <w:tcW w:w="9217" w:type="dxa"/>
            <w:gridSpan w:val="5"/>
          </w:tcPr>
          <w:p w14:paraId="7A08D433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Szemináriumi munka (témakidolgozás, referátum, prezentáció, portfólió, esszé)</w:t>
            </w:r>
          </w:p>
        </w:tc>
        <w:tc>
          <w:tcPr>
            <w:tcW w:w="977" w:type="dxa"/>
          </w:tcPr>
          <w:p w14:paraId="3FC19459" w14:textId="77777777" w:rsidR="00D27846" w:rsidRDefault="003A73C5">
            <w:pPr>
              <w:pStyle w:val="TableParagraph"/>
              <w:spacing w:line="247" w:lineRule="exact"/>
              <w:ind w:left="108" w:right="99"/>
              <w:jc w:val="center"/>
            </w:pPr>
            <w:r>
              <w:t>26</w:t>
            </w:r>
          </w:p>
        </w:tc>
      </w:tr>
      <w:tr w:rsidR="00D27846" w14:paraId="0D99D697" w14:textId="77777777">
        <w:trPr>
          <w:trHeight w:val="275"/>
        </w:trPr>
        <w:tc>
          <w:tcPr>
            <w:tcW w:w="9217" w:type="dxa"/>
            <w:gridSpan w:val="5"/>
          </w:tcPr>
          <w:p w14:paraId="3E2B744F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Témavezetés, </w:t>
            </w:r>
            <w:proofErr w:type="spellStart"/>
            <w:r>
              <w:rPr>
                <w:sz w:val="20"/>
              </w:rPr>
              <w:t>tutori</w:t>
            </w:r>
            <w:proofErr w:type="spellEnd"/>
            <w:r>
              <w:rPr>
                <w:sz w:val="20"/>
              </w:rPr>
              <w:t xml:space="preserve"> tevékenység</w:t>
            </w:r>
          </w:p>
        </w:tc>
        <w:tc>
          <w:tcPr>
            <w:tcW w:w="977" w:type="dxa"/>
          </w:tcPr>
          <w:p w14:paraId="2419D1FF" w14:textId="77777777" w:rsidR="00D27846" w:rsidRDefault="003A73C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</w:tr>
      <w:tr w:rsidR="00D27846" w14:paraId="5C0DE5BF" w14:textId="77777777">
        <w:trPr>
          <w:trHeight w:val="277"/>
        </w:trPr>
        <w:tc>
          <w:tcPr>
            <w:tcW w:w="9217" w:type="dxa"/>
            <w:gridSpan w:val="5"/>
          </w:tcPr>
          <w:p w14:paraId="61CA261C" w14:textId="77777777" w:rsidR="00D27846" w:rsidRDefault="003A73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Vizsgáztatás</w:t>
            </w:r>
          </w:p>
        </w:tc>
        <w:tc>
          <w:tcPr>
            <w:tcW w:w="977" w:type="dxa"/>
          </w:tcPr>
          <w:p w14:paraId="2324F669" w14:textId="77777777" w:rsidR="00D27846" w:rsidRDefault="003A73C5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</w:tr>
      <w:tr w:rsidR="00D27846" w14:paraId="7F2058FE" w14:textId="77777777">
        <w:trPr>
          <w:trHeight w:val="278"/>
        </w:trPr>
        <w:tc>
          <w:tcPr>
            <w:tcW w:w="9217" w:type="dxa"/>
            <w:gridSpan w:val="5"/>
          </w:tcPr>
          <w:p w14:paraId="1C33B4CB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Egyéb tevékenységek</w:t>
            </w:r>
          </w:p>
        </w:tc>
        <w:tc>
          <w:tcPr>
            <w:tcW w:w="977" w:type="dxa"/>
          </w:tcPr>
          <w:p w14:paraId="06AB9283" w14:textId="77777777" w:rsidR="00D27846" w:rsidRDefault="003A73C5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</w:tr>
      <w:tr w:rsidR="00D27846" w14:paraId="37F4DE61" w14:textId="77777777">
        <w:trPr>
          <w:trHeight w:val="275"/>
        </w:trPr>
        <w:tc>
          <w:tcPr>
            <w:tcW w:w="9217" w:type="dxa"/>
            <w:gridSpan w:val="5"/>
          </w:tcPr>
          <w:p w14:paraId="17030B53" w14:textId="77777777" w:rsidR="00D27846" w:rsidRDefault="003A73C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3.7 Önállóan végzett tanulmány</w:t>
            </w:r>
          </w:p>
        </w:tc>
        <w:tc>
          <w:tcPr>
            <w:tcW w:w="977" w:type="dxa"/>
          </w:tcPr>
          <w:p w14:paraId="6AD63D27" w14:textId="77777777" w:rsidR="00D27846" w:rsidRDefault="003A73C5">
            <w:pPr>
              <w:pStyle w:val="TableParagraph"/>
              <w:spacing w:line="251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27846" w14:paraId="681F2BC3" w14:textId="77777777">
        <w:trPr>
          <w:trHeight w:val="275"/>
        </w:trPr>
        <w:tc>
          <w:tcPr>
            <w:tcW w:w="9217" w:type="dxa"/>
            <w:gridSpan w:val="5"/>
          </w:tcPr>
          <w:p w14:paraId="48040794" w14:textId="77777777" w:rsidR="00D27846" w:rsidRDefault="003A73C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3.8 Teljes félévi óraszám</w:t>
            </w:r>
          </w:p>
        </w:tc>
        <w:tc>
          <w:tcPr>
            <w:tcW w:w="977" w:type="dxa"/>
          </w:tcPr>
          <w:p w14:paraId="5DA39886" w14:textId="77777777" w:rsidR="00D27846" w:rsidRDefault="003A73C5">
            <w:pPr>
              <w:pStyle w:val="TableParagraph"/>
              <w:spacing w:line="251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27846" w14:paraId="175DD265" w14:textId="77777777">
        <w:trPr>
          <w:trHeight w:val="275"/>
        </w:trPr>
        <w:tc>
          <w:tcPr>
            <w:tcW w:w="9217" w:type="dxa"/>
            <w:gridSpan w:val="5"/>
          </w:tcPr>
          <w:p w14:paraId="0EDEC4F0" w14:textId="77777777" w:rsidR="00D27846" w:rsidRDefault="003A73C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3.9 Egyetemi kreditszám</w:t>
            </w:r>
          </w:p>
        </w:tc>
        <w:tc>
          <w:tcPr>
            <w:tcW w:w="977" w:type="dxa"/>
          </w:tcPr>
          <w:p w14:paraId="1335F0A6" w14:textId="77777777" w:rsidR="00D27846" w:rsidRDefault="003A73C5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055D281D" w14:textId="77777777" w:rsidR="00D27846" w:rsidRDefault="00D27846">
      <w:pPr>
        <w:pStyle w:val="Szvegtrzs"/>
        <w:rPr>
          <w:b/>
          <w:sz w:val="22"/>
        </w:rPr>
      </w:pPr>
    </w:p>
    <w:p w14:paraId="61D89595" w14:textId="77777777" w:rsidR="00D27846" w:rsidRDefault="00D27846">
      <w:pPr>
        <w:pStyle w:val="Szvegtrzs"/>
        <w:spacing w:before="11"/>
        <w:rPr>
          <w:b/>
          <w:sz w:val="17"/>
        </w:rPr>
      </w:pPr>
    </w:p>
    <w:p w14:paraId="4CEF660C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pacing w:val="-3"/>
          <w:sz w:val="20"/>
        </w:rPr>
        <w:t>Előfeltételek</w:t>
      </w:r>
    </w:p>
    <w:p w14:paraId="172AA9F0" w14:textId="77777777" w:rsidR="00D27846" w:rsidRDefault="00D27846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365"/>
      </w:tblGrid>
      <w:tr w:rsidR="00D27846" w14:paraId="4CFCACD1" w14:textId="77777777">
        <w:trPr>
          <w:trHeight w:val="275"/>
        </w:trPr>
        <w:tc>
          <w:tcPr>
            <w:tcW w:w="4537" w:type="dxa"/>
          </w:tcPr>
          <w:p w14:paraId="5AC60BEA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 Tantervnek megfelelő</w:t>
            </w:r>
          </w:p>
        </w:tc>
        <w:tc>
          <w:tcPr>
            <w:tcW w:w="5365" w:type="dxa"/>
          </w:tcPr>
          <w:p w14:paraId="7AC404E5" w14:textId="77777777" w:rsidR="00D27846" w:rsidRDefault="003A73C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7846" w14:paraId="7412A5F4" w14:textId="77777777">
        <w:trPr>
          <w:trHeight w:val="278"/>
        </w:trPr>
        <w:tc>
          <w:tcPr>
            <w:tcW w:w="4537" w:type="dxa"/>
          </w:tcPr>
          <w:p w14:paraId="147EAFDC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 Kompetencia alapú</w:t>
            </w:r>
          </w:p>
        </w:tc>
        <w:tc>
          <w:tcPr>
            <w:tcW w:w="5365" w:type="dxa"/>
          </w:tcPr>
          <w:p w14:paraId="5B2D4DE8" w14:textId="77777777" w:rsidR="00D27846" w:rsidRDefault="003A73C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0A757855" w14:textId="77777777" w:rsidR="00D27846" w:rsidRDefault="00D27846">
      <w:pPr>
        <w:pStyle w:val="Szvegtrzs"/>
        <w:rPr>
          <w:b/>
          <w:sz w:val="22"/>
        </w:rPr>
      </w:pPr>
    </w:p>
    <w:p w14:paraId="5795FD90" w14:textId="77777777" w:rsidR="00D27846" w:rsidRDefault="00D27846">
      <w:pPr>
        <w:pStyle w:val="Szvegtrzs"/>
        <w:spacing w:before="10"/>
        <w:rPr>
          <w:b/>
          <w:sz w:val="17"/>
        </w:rPr>
      </w:pPr>
    </w:p>
    <w:p w14:paraId="302D6F5B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833"/>
          <w:tab w:val="left" w:pos="834"/>
        </w:tabs>
        <w:ind w:hanging="362"/>
        <w:jc w:val="left"/>
        <w:rPr>
          <w:b/>
          <w:sz w:val="20"/>
        </w:rPr>
      </w:pPr>
      <w:r>
        <w:rPr>
          <w:b/>
          <w:sz w:val="20"/>
        </w:rPr>
        <w:t>Oktatási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feltételek</w:t>
      </w:r>
    </w:p>
    <w:p w14:paraId="5A15BB11" w14:textId="77777777" w:rsidR="00D27846" w:rsidRDefault="00D27846">
      <w:pPr>
        <w:pStyle w:val="Szvegtrzs"/>
        <w:rPr>
          <w:b/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365"/>
      </w:tblGrid>
      <w:tr w:rsidR="00D27846" w14:paraId="30B8E2B9" w14:textId="77777777">
        <w:trPr>
          <w:trHeight w:val="275"/>
        </w:trPr>
        <w:tc>
          <w:tcPr>
            <w:tcW w:w="4537" w:type="dxa"/>
          </w:tcPr>
          <w:p w14:paraId="0EB6602F" w14:textId="77777777" w:rsidR="00D27846" w:rsidRDefault="003A73C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 Kurzushoz kapcsolódó</w:t>
            </w:r>
          </w:p>
        </w:tc>
        <w:tc>
          <w:tcPr>
            <w:tcW w:w="5365" w:type="dxa"/>
          </w:tcPr>
          <w:p w14:paraId="059498DC" w14:textId="77777777" w:rsidR="00D27846" w:rsidRDefault="003A73C5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Előadóterem, számítógép, videóprojektor, tábla, internet</w:t>
            </w:r>
          </w:p>
        </w:tc>
      </w:tr>
      <w:tr w:rsidR="00D27846" w14:paraId="52D48AC4" w14:textId="77777777">
        <w:trPr>
          <w:trHeight w:val="438"/>
        </w:trPr>
        <w:tc>
          <w:tcPr>
            <w:tcW w:w="4537" w:type="dxa"/>
          </w:tcPr>
          <w:p w14:paraId="3FDEB2E4" w14:textId="77777777" w:rsidR="00D27846" w:rsidRDefault="003A73C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5.2 Szemináriumhoz kapcsolódó</w:t>
            </w:r>
          </w:p>
        </w:tc>
        <w:tc>
          <w:tcPr>
            <w:tcW w:w="5365" w:type="dxa"/>
          </w:tcPr>
          <w:p w14:paraId="5D81ACF1" w14:textId="77777777" w:rsidR="00D27846" w:rsidRDefault="003A73C5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Szemináriumi terem, számítógép, videóprojektor, tábla, internet</w:t>
            </w:r>
          </w:p>
        </w:tc>
      </w:tr>
    </w:tbl>
    <w:p w14:paraId="3EDC6CA7" w14:textId="77777777" w:rsidR="00D27846" w:rsidRDefault="00D27846">
      <w:pPr>
        <w:spacing w:line="225" w:lineRule="exact"/>
        <w:rPr>
          <w:sz w:val="20"/>
        </w:rPr>
        <w:sectPr w:rsidR="00D27846">
          <w:type w:val="continuous"/>
          <w:pgSz w:w="12240" w:h="15840"/>
          <w:pgMar w:top="980" w:right="700" w:bottom="280" w:left="660" w:header="708" w:footer="708" w:gutter="0"/>
          <w:cols w:space="708"/>
        </w:sectPr>
      </w:pPr>
    </w:p>
    <w:p w14:paraId="29410847" w14:textId="77777777" w:rsidR="00D27846" w:rsidRDefault="003A73C5">
      <w:pPr>
        <w:pStyle w:val="Cmsor1"/>
        <w:numPr>
          <w:ilvl w:val="0"/>
          <w:numId w:val="12"/>
        </w:numPr>
        <w:tabs>
          <w:tab w:val="left" w:pos="833"/>
          <w:tab w:val="left" w:pos="834"/>
        </w:tabs>
        <w:spacing w:before="77"/>
        <w:ind w:hanging="362"/>
        <w:jc w:val="left"/>
        <w:rPr>
          <w:sz w:val="20"/>
        </w:rPr>
      </w:pPr>
      <w:r>
        <w:lastRenderedPageBreak/>
        <w:t>Szakspecifikus kompetenciák</w:t>
      </w:r>
    </w:p>
    <w:p w14:paraId="3EE75BD1" w14:textId="77777777" w:rsidR="00D27846" w:rsidRDefault="00D27846">
      <w:pPr>
        <w:pStyle w:val="Szvegtrzs"/>
        <w:spacing w:before="5"/>
        <w:rPr>
          <w:b/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666"/>
      </w:tblGrid>
      <w:tr w:rsidR="00D27846" w14:paraId="454304C5" w14:textId="77777777">
        <w:trPr>
          <w:trHeight w:val="2656"/>
        </w:trPr>
        <w:tc>
          <w:tcPr>
            <w:tcW w:w="1527" w:type="dxa"/>
          </w:tcPr>
          <w:p w14:paraId="4CBA3A77" w14:textId="77777777" w:rsidR="00D27846" w:rsidRDefault="003A73C5">
            <w:pPr>
              <w:pStyle w:val="TableParagraph"/>
              <w:spacing w:line="360" w:lineRule="auto"/>
              <w:ind w:left="110" w:right="153"/>
            </w:pPr>
            <w:r>
              <w:t>Szakmai kompetenciák</w:t>
            </w:r>
          </w:p>
        </w:tc>
        <w:tc>
          <w:tcPr>
            <w:tcW w:w="8666" w:type="dxa"/>
          </w:tcPr>
          <w:p w14:paraId="1F61C365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line="360" w:lineRule="auto"/>
              <w:ind w:right="179"/>
            </w:pPr>
            <w:r>
              <w:t>Az alapvető szakmai fogalmak és meghatározásuk megismerése és használata a megfelelő élethelyzetekben;</w:t>
            </w:r>
          </w:p>
          <w:p w14:paraId="0491BD35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line="360" w:lineRule="auto"/>
              <w:ind w:right="216"/>
            </w:pPr>
            <w:r>
              <w:t>A szervezetek működésének és vezetésének alapjául szolgáló menedzsment módszerek</w:t>
            </w:r>
            <w:r>
              <w:rPr>
                <w:spacing w:val="-22"/>
              </w:rPr>
              <w:t xml:space="preserve"> </w:t>
            </w:r>
            <w:r>
              <w:t>és technikák</w:t>
            </w:r>
            <w:r>
              <w:rPr>
                <w:spacing w:val="-3"/>
              </w:rPr>
              <w:t xml:space="preserve"> </w:t>
            </w:r>
            <w:r>
              <w:t>alkalmazása;</w:t>
            </w:r>
          </w:p>
          <w:p w14:paraId="6614409D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line="252" w:lineRule="exact"/>
            </w:pPr>
            <w:r>
              <w:t>A megfelelő döntési módszerek és technikák</w:t>
            </w:r>
            <w:r>
              <w:rPr>
                <w:spacing w:val="-9"/>
              </w:rPr>
              <w:t xml:space="preserve"> </w:t>
            </w:r>
            <w:r>
              <w:t>alkalmazása;</w:t>
            </w:r>
          </w:p>
          <w:p w14:paraId="31FFC73D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before="119"/>
            </w:pPr>
            <w:r>
              <w:t>Közepes nehézségi fokú problémák elméleti és gyakorlati elemzése és</w:t>
            </w:r>
            <w:r>
              <w:rPr>
                <w:spacing w:val="-11"/>
              </w:rPr>
              <w:t xml:space="preserve"> </w:t>
            </w:r>
            <w:r>
              <w:t>megoldása;</w:t>
            </w:r>
          </w:p>
          <w:p w14:paraId="3C8B40D5" w14:textId="77777777" w:rsidR="00D27846" w:rsidRDefault="003A73C5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  <w:tab w:val="left" w:pos="530"/>
              </w:tabs>
              <w:spacing w:before="126"/>
            </w:pPr>
            <w:r>
              <w:t>Csapatmunka és annak hatékony megszervezése több szempont</w:t>
            </w:r>
            <w:r>
              <w:rPr>
                <w:spacing w:val="-9"/>
              </w:rPr>
              <w:t xml:space="preserve"> </w:t>
            </w:r>
            <w:r>
              <w:t>figyelembevételével.</w:t>
            </w:r>
          </w:p>
        </w:tc>
      </w:tr>
      <w:tr w:rsidR="00D27846" w14:paraId="45E75869" w14:textId="77777777">
        <w:trPr>
          <w:trHeight w:val="758"/>
        </w:trPr>
        <w:tc>
          <w:tcPr>
            <w:tcW w:w="1527" w:type="dxa"/>
          </w:tcPr>
          <w:p w14:paraId="371AC7CB" w14:textId="77777777" w:rsidR="00D27846" w:rsidRDefault="003A73C5">
            <w:pPr>
              <w:pStyle w:val="TableParagraph"/>
              <w:spacing w:line="247" w:lineRule="exact"/>
              <w:ind w:left="110"/>
            </w:pPr>
            <w:r>
              <w:t>Általános</w:t>
            </w:r>
          </w:p>
          <w:p w14:paraId="196F8280" w14:textId="77777777" w:rsidR="00D27846" w:rsidRDefault="003A73C5">
            <w:pPr>
              <w:pStyle w:val="TableParagraph"/>
              <w:spacing w:before="126"/>
              <w:ind w:left="110"/>
            </w:pPr>
            <w:r>
              <w:t>kompetenciák</w:t>
            </w:r>
          </w:p>
        </w:tc>
        <w:tc>
          <w:tcPr>
            <w:tcW w:w="8666" w:type="dxa"/>
          </w:tcPr>
          <w:p w14:paraId="65EE347A" w14:textId="77777777" w:rsidR="00D27846" w:rsidRDefault="003A73C5">
            <w:pPr>
              <w:pStyle w:val="TableParagraph"/>
              <w:tabs>
                <w:tab w:val="left" w:pos="534"/>
              </w:tabs>
              <w:spacing w:line="247" w:lineRule="exact"/>
              <w:ind w:left="177"/>
            </w:pPr>
            <w:r>
              <w:t>-</w:t>
            </w:r>
            <w:r>
              <w:tab/>
              <w:t xml:space="preserve">Együttműködés a </w:t>
            </w:r>
            <w:r>
              <w:t>munkaközösségével a munkakörök és feladatok leosztásában és</w:t>
            </w:r>
            <w:r>
              <w:rPr>
                <w:spacing w:val="-22"/>
              </w:rPr>
              <w:t xml:space="preserve"> </w:t>
            </w:r>
            <w:r>
              <w:t>innovatív</w:t>
            </w:r>
          </w:p>
          <w:p w14:paraId="7E600D33" w14:textId="77777777" w:rsidR="00D27846" w:rsidRDefault="003A73C5">
            <w:pPr>
              <w:pStyle w:val="TableParagraph"/>
              <w:spacing w:before="126"/>
              <w:ind w:left="534"/>
            </w:pPr>
            <w:r>
              <w:t>megoldások kialakítása.</w:t>
            </w:r>
          </w:p>
        </w:tc>
      </w:tr>
    </w:tbl>
    <w:p w14:paraId="573789C9" w14:textId="77777777" w:rsidR="00D27846" w:rsidRDefault="00D27846">
      <w:pPr>
        <w:pStyle w:val="Szvegtrzs"/>
        <w:spacing w:before="1"/>
        <w:rPr>
          <w:b/>
        </w:rPr>
      </w:pPr>
    </w:p>
    <w:p w14:paraId="08ADD577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714"/>
        </w:tabs>
        <w:spacing w:after="4"/>
        <w:ind w:left="713" w:hanging="242"/>
        <w:jc w:val="left"/>
        <w:rPr>
          <w:b/>
          <w:sz w:val="24"/>
        </w:rPr>
      </w:pPr>
      <w:r>
        <w:rPr>
          <w:b/>
          <w:sz w:val="24"/>
        </w:rPr>
        <w:t>A tantárgy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célja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500"/>
      </w:tblGrid>
      <w:tr w:rsidR="00D27846" w14:paraId="14E1C363" w14:textId="77777777">
        <w:trPr>
          <w:trHeight w:val="1499"/>
        </w:trPr>
        <w:tc>
          <w:tcPr>
            <w:tcW w:w="1692" w:type="dxa"/>
          </w:tcPr>
          <w:p w14:paraId="0FE2E9DC" w14:textId="77777777" w:rsidR="00D27846" w:rsidRDefault="003A73C5">
            <w:pPr>
              <w:pStyle w:val="TableParagraph"/>
              <w:spacing w:before="15" w:line="261" w:lineRule="auto"/>
              <w:ind w:left="403" w:right="126" w:hanging="397"/>
              <w:rPr>
                <w:sz w:val="24"/>
              </w:rPr>
            </w:pPr>
            <w:r>
              <w:rPr>
                <w:sz w:val="24"/>
              </w:rPr>
              <w:t>7.1 A tantárgy általános célkitűzései</w:t>
            </w:r>
          </w:p>
        </w:tc>
        <w:tc>
          <w:tcPr>
            <w:tcW w:w="8500" w:type="dxa"/>
          </w:tcPr>
          <w:p w14:paraId="0F32562C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15" w:line="261" w:lineRule="auto"/>
              <w:ind w:left="400" w:right="393" w:hanging="396"/>
              <w:rPr>
                <w:sz w:val="24"/>
              </w:rPr>
            </w:pPr>
            <w:r>
              <w:rPr>
                <w:sz w:val="24"/>
              </w:rPr>
              <w:t>A szervezeti struktúrák megismerése és a közöttük áramló információs folyamatok megértése;</w:t>
            </w:r>
          </w:p>
          <w:p w14:paraId="192080C5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A vezetési funkciók és a vállalati funkciók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megismerése;</w:t>
            </w:r>
          </w:p>
          <w:p w14:paraId="0EF8D48B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24"/>
              <w:ind w:left="144"/>
              <w:rPr>
                <w:sz w:val="24"/>
              </w:rPr>
            </w:pPr>
            <w:r>
              <w:rPr>
                <w:sz w:val="24"/>
              </w:rPr>
              <w:t>A döntéshozatal lépéseinek megismerése és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alkalmazása;</w:t>
            </w:r>
          </w:p>
          <w:p w14:paraId="7AFE9D34" w14:textId="77777777" w:rsidR="00D27846" w:rsidRDefault="003A73C5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before="24"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A modern management módszerek megismerése.</w:t>
            </w:r>
          </w:p>
        </w:tc>
      </w:tr>
      <w:tr w:rsidR="00D27846" w14:paraId="3C9742DA" w14:textId="77777777">
        <w:trPr>
          <w:trHeight w:val="534"/>
        </w:trPr>
        <w:tc>
          <w:tcPr>
            <w:tcW w:w="1692" w:type="dxa"/>
          </w:tcPr>
          <w:p w14:paraId="34116B3B" w14:textId="77777777" w:rsidR="00D27846" w:rsidRDefault="003A73C5">
            <w:pPr>
              <w:pStyle w:val="TableParagraph"/>
              <w:spacing w:before="3" w:line="266" w:lineRule="exact"/>
              <w:ind w:left="110" w:right="178"/>
              <w:rPr>
                <w:sz w:val="24"/>
              </w:rPr>
            </w:pPr>
            <w:r>
              <w:rPr>
                <w:sz w:val="24"/>
              </w:rPr>
              <w:t>7.2 Specifikus célkitűzések</w:t>
            </w:r>
          </w:p>
        </w:tc>
        <w:tc>
          <w:tcPr>
            <w:tcW w:w="8500" w:type="dxa"/>
          </w:tcPr>
          <w:p w14:paraId="1B4B8E1A" w14:textId="77777777" w:rsidR="00D27846" w:rsidRDefault="00D27846">
            <w:pPr>
              <w:pStyle w:val="TableParagraph"/>
            </w:pPr>
          </w:p>
        </w:tc>
      </w:tr>
    </w:tbl>
    <w:p w14:paraId="11EC8302" w14:textId="77777777" w:rsidR="00D27846" w:rsidRDefault="00D27846">
      <w:pPr>
        <w:pStyle w:val="Szvegtrzs"/>
        <w:spacing w:before="5"/>
        <w:rPr>
          <w:b/>
          <w:sz w:val="23"/>
        </w:rPr>
      </w:pPr>
    </w:p>
    <w:p w14:paraId="396AA716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714"/>
        </w:tabs>
        <w:spacing w:before="1" w:after="3"/>
        <w:ind w:left="713" w:hanging="242"/>
        <w:jc w:val="left"/>
        <w:rPr>
          <w:b/>
          <w:sz w:val="24"/>
        </w:rPr>
      </w:pPr>
      <w:r>
        <w:rPr>
          <w:b/>
          <w:sz w:val="24"/>
        </w:rPr>
        <w:t>Tantárgyi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tematika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88"/>
        <w:gridCol w:w="1717"/>
        <w:gridCol w:w="1148"/>
      </w:tblGrid>
      <w:tr w:rsidR="00D27846" w14:paraId="3A1B8850" w14:textId="77777777">
        <w:trPr>
          <w:trHeight w:val="264"/>
        </w:trPr>
        <w:tc>
          <w:tcPr>
            <w:tcW w:w="2835" w:type="dxa"/>
          </w:tcPr>
          <w:p w14:paraId="4B98DC25" w14:textId="77777777" w:rsidR="00D27846" w:rsidRDefault="003A73C5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8.1 Előadások</w:t>
            </w:r>
          </w:p>
        </w:tc>
        <w:tc>
          <w:tcPr>
            <w:tcW w:w="4888" w:type="dxa"/>
          </w:tcPr>
          <w:p w14:paraId="42425986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</w:tcPr>
          <w:p w14:paraId="06713A9B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40E20661" w14:textId="77777777" w:rsidR="00D27846" w:rsidRDefault="00D27846">
            <w:pPr>
              <w:pStyle w:val="TableParagraph"/>
              <w:rPr>
                <w:sz w:val="18"/>
              </w:rPr>
            </w:pPr>
          </w:p>
        </w:tc>
      </w:tr>
      <w:tr w:rsidR="00D27846" w14:paraId="4D4CA120" w14:textId="77777777">
        <w:trPr>
          <w:trHeight w:val="808"/>
        </w:trPr>
        <w:tc>
          <w:tcPr>
            <w:tcW w:w="2835" w:type="dxa"/>
          </w:tcPr>
          <w:p w14:paraId="4D492D11" w14:textId="77777777" w:rsidR="00D27846" w:rsidRDefault="003A73C5">
            <w:pPr>
              <w:pStyle w:val="TableParagraph"/>
              <w:spacing w:line="261" w:lineRule="exact"/>
              <w:ind w:left="1047" w:right="10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Fejezet</w:t>
            </w:r>
          </w:p>
        </w:tc>
        <w:tc>
          <w:tcPr>
            <w:tcW w:w="4888" w:type="dxa"/>
          </w:tcPr>
          <w:p w14:paraId="0B52D45F" w14:textId="77777777" w:rsidR="00D27846" w:rsidRDefault="003A73C5">
            <w:pPr>
              <w:pStyle w:val="TableParagraph"/>
              <w:spacing w:line="263" w:lineRule="exact"/>
              <w:ind w:left="1959" w:right="19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Tartalom</w:t>
            </w:r>
          </w:p>
        </w:tc>
        <w:tc>
          <w:tcPr>
            <w:tcW w:w="1717" w:type="dxa"/>
          </w:tcPr>
          <w:p w14:paraId="03AA0945" w14:textId="77777777" w:rsidR="00D27846" w:rsidRDefault="00D2784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D325DDB" w14:textId="77777777" w:rsidR="00D27846" w:rsidRDefault="003A73C5">
            <w:pPr>
              <w:pStyle w:val="TableParagraph"/>
              <w:ind w:left="380"/>
              <w:rPr>
                <w:b/>
                <w:sz w:val="23"/>
              </w:rPr>
            </w:pPr>
            <w:r>
              <w:rPr>
                <w:b/>
                <w:sz w:val="23"/>
              </w:rPr>
              <w:t>Módszerek</w:t>
            </w:r>
          </w:p>
        </w:tc>
        <w:tc>
          <w:tcPr>
            <w:tcW w:w="1148" w:type="dxa"/>
          </w:tcPr>
          <w:p w14:paraId="00476079" w14:textId="77777777" w:rsidR="00D27846" w:rsidRDefault="003A73C5">
            <w:pPr>
              <w:pStyle w:val="TableParagraph"/>
              <w:spacing w:line="278" w:lineRule="auto"/>
              <w:ind w:left="416" w:right="125" w:hanging="267"/>
              <w:rPr>
                <w:b/>
                <w:sz w:val="23"/>
              </w:rPr>
            </w:pPr>
            <w:r>
              <w:rPr>
                <w:b/>
                <w:sz w:val="23"/>
              </w:rPr>
              <w:t>Oktatási idő</w:t>
            </w:r>
          </w:p>
        </w:tc>
      </w:tr>
      <w:tr w:rsidR="00D27846" w14:paraId="361EC097" w14:textId="77777777">
        <w:trPr>
          <w:trHeight w:val="899"/>
        </w:trPr>
        <w:tc>
          <w:tcPr>
            <w:tcW w:w="2835" w:type="dxa"/>
          </w:tcPr>
          <w:p w14:paraId="0FCE380C" w14:textId="77777777" w:rsidR="00D27846" w:rsidRDefault="003A73C5">
            <w:pPr>
              <w:pStyle w:val="TableParagraph"/>
              <w:spacing w:before="34" w:line="285" w:lineRule="auto"/>
              <w:ind w:left="345" w:right="198" w:hanging="341"/>
            </w:pPr>
            <w:r>
              <w:t>1. Bevezetés a managementje elméletébe</w:t>
            </w:r>
          </w:p>
        </w:tc>
        <w:tc>
          <w:tcPr>
            <w:tcW w:w="4888" w:type="dxa"/>
          </w:tcPr>
          <w:p w14:paraId="7548EA0A" w14:textId="77777777" w:rsidR="00D27846" w:rsidRDefault="003A73C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before="34"/>
              <w:ind w:hanging="388"/>
            </w:pPr>
            <w:r>
              <w:t>Alapvető</w:t>
            </w:r>
            <w:r>
              <w:rPr>
                <w:spacing w:val="-1"/>
              </w:rPr>
              <w:t xml:space="preserve"> </w:t>
            </w:r>
            <w:r>
              <w:t>meghatározások.</w:t>
            </w:r>
          </w:p>
          <w:p w14:paraId="09477EFE" w14:textId="77777777" w:rsidR="00D27846" w:rsidRDefault="003A73C5">
            <w:pPr>
              <w:pStyle w:val="TableParagraph"/>
              <w:numPr>
                <w:ilvl w:val="1"/>
                <w:numId w:val="9"/>
              </w:numPr>
              <w:tabs>
                <w:tab w:val="left" w:pos="394"/>
              </w:tabs>
              <w:spacing w:before="47"/>
              <w:ind w:hanging="388"/>
            </w:pPr>
            <w:r>
              <w:t>A management</w:t>
            </w:r>
            <w:r>
              <w:rPr>
                <w:spacing w:val="-1"/>
              </w:rPr>
              <w:t xml:space="preserve"> </w:t>
            </w:r>
            <w:r>
              <w:t>folyamata</w:t>
            </w:r>
          </w:p>
        </w:tc>
        <w:tc>
          <w:tcPr>
            <w:tcW w:w="1717" w:type="dxa"/>
          </w:tcPr>
          <w:p w14:paraId="16DF8568" w14:textId="77777777" w:rsidR="00D27846" w:rsidRDefault="003A73C5">
            <w:pPr>
              <w:pStyle w:val="TableParagraph"/>
              <w:spacing w:before="34"/>
              <w:ind w:left="47" w:right="41"/>
              <w:jc w:val="center"/>
            </w:pPr>
            <w:r>
              <w:t>Prezentáció,</w:t>
            </w:r>
          </w:p>
          <w:p w14:paraId="180DA3ED" w14:textId="77777777" w:rsidR="00D27846" w:rsidRDefault="003A73C5">
            <w:pPr>
              <w:pStyle w:val="TableParagraph"/>
              <w:spacing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5E5676F7" w14:textId="77777777" w:rsidR="00D27846" w:rsidRDefault="003A73C5">
            <w:pPr>
              <w:pStyle w:val="TableParagraph"/>
              <w:spacing w:before="197"/>
              <w:ind w:left="1"/>
              <w:jc w:val="center"/>
            </w:pPr>
            <w:r>
              <w:t>2</w:t>
            </w:r>
          </w:p>
        </w:tc>
      </w:tr>
      <w:tr w:rsidR="00D27846" w14:paraId="29B40FC7" w14:textId="77777777">
        <w:trPr>
          <w:trHeight w:val="899"/>
        </w:trPr>
        <w:tc>
          <w:tcPr>
            <w:tcW w:w="2835" w:type="dxa"/>
          </w:tcPr>
          <w:p w14:paraId="54CF390C" w14:textId="77777777" w:rsidR="00D27846" w:rsidRDefault="003A73C5">
            <w:pPr>
              <w:pStyle w:val="TableParagraph"/>
              <w:spacing w:before="34"/>
              <w:ind w:left="4"/>
            </w:pPr>
            <w:r>
              <w:t>2. A klasszikus iskolák</w:t>
            </w:r>
          </w:p>
        </w:tc>
        <w:tc>
          <w:tcPr>
            <w:tcW w:w="4888" w:type="dxa"/>
          </w:tcPr>
          <w:p w14:paraId="2CCC532F" w14:textId="77777777" w:rsidR="00D27846" w:rsidRDefault="003A73C5">
            <w:pPr>
              <w:pStyle w:val="TableParagraph"/>
              <w:numPr>
                <w:ilvl w:val="1"/>
                <w:numId w:val="8"/>
              </w:numPr>
              <w:tabs>
                <w:tab w:val="left" w:pos="394"/>
              </w:tabs>
              <w:spacing w:before="34"/>
              <w:ind w:hanging="388"/>
            </w:pPr>
            <w:r>
              <w:t>Az adminisztratív</w:t>
            </w:r>
            <w:r>
              <w:rPr>
                <w:spacing w:val="-6"/>
              </w:rPr>
              <w:t xml:space="preserve"> </w:t>
            </w:r>
            <w:r>
              <w:t>management.</w:t>
            </w:r>
          </w:p>
          <w:p w14:paraId="359FF30A" w14:textId="77777777" w:rsidR="00D27846" w:rsidRDefault="003A73C5">
            <w:pPr>
              <w:pStyle w:val="TableParagraph"/>
              <w:numPr>
                <w:ilvl w:val="1"/>
                <w:numId w:val="8"/>
              </w:numPr>
              <w:tabs>
                <w:tab w:val="left" w:pos="394"/>
              </w:tabs>
              <w:spacing w:before="47"/>
              <w:ind w:hanging="388"/>
            </w:pPr>
            <w:r>
              <w:t>A bürokratikus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  <w:p w14:paraId="543B8C9D" w14:textId="77777777" w:rsidR="00D27846" w:rsidRDefault="003A73C5">
            <w:pPr>
              <w:pStyle w:val="TableParagraph"/>
              <w:numPr>
                <w:ilvl w:val="1"/>
                <w:numId w:val="8"/>
              </w:numPr>
              <w:tabs>
                <w:tab w:val="left" w:pos="394"/>
              </w:tabs>
              <w:spacing w:before="47" w:line="245" w:lineRule="exact"/>
              <w:ind w:hanging="388"/>
            </w:pPr>
            <w:r>
              <w:t>Az iskola fontosabb</w:t>
            </w:r>
            <w:r>
              <w:rPr>
                <w:spacing w:val="-4"/>
              </w:rPr>
              <w:t xml:space="preserve"> </w:t>
            </w:r>
            <w:r>
              <w:t>képviselői</w:t>
            </w:r>
          </w:p>
        </w:tc>
        <w:tc>
          <w:tcPr>
            <w:tcW w:w="1717" w:type="dxa"/>
          </w:tcPr>
          <w:p w14:paraId="0B8E55E7" w14:textId="77777777" w:rsidR="00D27846" w:rsidRDefault="003A73C5">
            <w:pPr>
              <w:pStyle w:val="TableParagraph"/>
              <w:spacing w:before="34"/>
              <w:ind w:left="47" w:right="41"/>
              <w:jc w:val="center"/>
            </w:pPr>
            <w:r>
              <w:t>Prezentáció,</w:t>
            </w:r>
          </w:p>
          <w:p w14:paraId="6E8243D9" w14:textId="77777777" w:rsidR="00D27846" w:rsidRDefault="003A73C5">
            <w:pPr>
              <w:pStyle w:val="TableParagraph"/>
              <w:spacing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1671E03C" w14:textId="77777777" w:rsidR="00D27846" w:rsidRDefault="003A73C5">
            <w:pPr>
              <w:pStyle w:val="TableParagraph"/>
              <w:spacing w:before="197"/>
              <w:ind w:left="1"/>
              <w:jc w:val="center"/>
            </w:pPr>
            <w:r>
              <w:t>2</w:t>
            </w:r>
          </w:p>
        </w:tc>
      </w:tr>
      <w:tr w:rsidR="00D27846" w14:paraId="337CE545" w14:textId="77777777">
        <w:trPr>
          <w:trHeight w:val="900"/>
        </w:trPr>
        <w:tc>
          <w:tcPr>
            <w:tcW w:w="2835" w:type="dxa"/>
          </w:tcPr>
          <w:p w14:paraId="7BCDFEAF" w14:textId="77777777" w:rsidR="00D27846" w:rsidRDefault="003A73C5">
            <w:pPr>
              <w:pStyle w:val="TableParagraph"/>
              <w:spacing w:before="34" w:line="285" w:lineRule="auto"/>
              <w:ind w:left="345" w:right="699" w:hanging="341"/>
            </w:pPr>
            <w:r>
              <w:t>3. Az emberi viszonyok iskolája</w:t>
            </w:r>
          </w:p>
        </w:tc>
        <w:tc>
          <w:tcPr>
            <w:tcW w:w="4888" w:type="dxa"/>
          </w:tcPr>
          <w:p w14:paraId="28B08506" w14:textId="77777777" w:rsidR="00D27846" w:rsidRDefault="003A73C5">
            <w:pPr>
              <w:pStyle w:val="TableParagraph"/>
              <w:spacing w:before="34" w:line="285" w:lineRule="auto"/>
              <w:ind w:left="290" w:right="825" w:hanging="284"/>
            </w:pPr>
            <w:r>
              <w:t xml:space="preserve">Megközelítések és irányzatok. A. </w:t>
            </w:r>
            <w:proofErr w:type="spellStart"/>
            <w:r>
              <w:t>Maslow</w:t>
            </w:r>
            <w:proofErr w:type="spellEnd"/>
            <w:r>
              <w:t xml:space="preserve">, H. </w:t>
            </w:r>
            <w:proofErr w:type="spellStart"/>
            <w:r>
              <w:t>Mitzberg</w:t>
            </w:r>
            <w:proofErr w:type="spellEnd"/>
            <w:r>
              <w:t xml:space="preserve">, McGregor és </w:t>
            </w:r>
            <w:proofErr w:type="spellStart"/>
            <w:r>
              <w:t>Ouchi</w:t>
            </w:r>
            <w:proofErr w:type="spellEnd"/>
            <w:r>
              <w:t xml:space="preserve"> elméletei</w:t>
            </w:r>
          </w:p>
        </w:tc>
        <w:tc>
          <w:tcPr>
            <w:tcW w:w="1717" w:type="dxa"/>
          </w:tcPr>
          <w:p w14:paraId="16EBFDFD" w14:textId="77777777" w:rsidR="00D27846" w:rsidRDefault="003A73C5">
            <w:pPr>
              <w:pStyle w:val="TableParagraph"/>
              <w:spacing w:before="34"/>
              <w:ind w:left="47" w:right="41"/>
              <w:jc w:val="center"/>
            </w:pPr>
            <w:r>
              <w:t>Prezentáció,</w:t>
            </w:r>
          </w:p>
          <w:p w14:paraId="767B9F56" w14:textId="77777777" w:rsidR="00D27846" w:rsidRDefault="003A73C5">
            <w:pPr>
              <w:pStyle w:val="TableParagraph"/>
              <w:spacing w:before="1"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7F9C8A91" w14:textId="77777777" w:rsidR="00D27846" w:rsidRDefault="003A73C5">
            <w:pPr>
              <w:pStyle w:val="TableParagraph"/>
              <w:spacing w:before="200"/>
              <w:ind w:left="1"/>
              <w:jc w:val="center"/>
            </w:pPr>
            <w:r>
              <w:t>1</w:t>
            </w:r>
          </w:p>
        </w:tc>
      </w:tr>
      <w:tr w:rsidR="00D27846" w14:paraId="66CB0246" w14:textId="77777777">
        <w:trPr>
          <w:trHeight w:val="902"/>
        </w:trPr>
        <w:tc>
          <w:tcPr>
            <w:tcW w:w="2835" w:type="dxa"/>
          </w:tcPr>
          <w:p w14:paraId="59746700" w14:textId="77777777" w:rsidR="00D27846" w:rsidRDefault="003A73C5">
            <w:pPr>
              <w:pStyle w:val="TableParagraph"/>
              <w:spacing w:before="37" w:line="285" w:lineRule="auto"/>
              <w:ind w:left="345" w:right="247" w:hanging="341"/>
            </w:pPr>
            <w:r>
              <w:t>4. A kvantitatív management iskolák</w:t>
            </w:r>
          </w:p>
        </w:tc>
        <w:tc>
          <w:tcPr>
            <w:tcW w:w="4888" w:type="dxa"/>
          </w:tcPr>
          <w:p w14:paraId="61A04A28" w14:textId="77777777" w:rsidR="00D27846" w:rsidRDefault="003A73C5">
            <w:pPr>
              <w:pStyle w:val="TableParagraph"/>
              <w:numPr>
                <w:ilvl w:val="1"/>
                <w:numId w:val="7"/>
              </w:numPr>
              <w:tabs>
                <w:tab w:val="left" w:pos="394"/>
              </w:tabs>
              <w:spacing w:before="37" w:line="285" w:lineRule="auto"/>
              <w:ind w:right="1019" w:hanging="284"/>
            </w:pPr>
            <w:r>
              <w:t>Az operatív management és a stratégiai management.</w:t>
            </w:r>
          </w:p>
          <w:p w14:paraId="5D49D498" w14:textId="77777777" w:rsidR="00D27846" w:rsidRDefault="003A73C5">
            <w:pPr>
              <w:pStyle w:val="TableParagraph"/>
              <w:numPr>
                <w:ilvl w:val="1"/>
                <w:numId w:val="7"/>
              </w:numPr>
              <w:tabs>
                <w:tab w:val="left" w:pos="394"/>
              </w:tabs>
              <w:spacing w:line="243" w:lineRule="exact"/>
              <w:ind w:left="393" w:hanging="388"/>
            </w:pPr>
            <w:r>
              <w:t xml:space="preserve">Peter </w:t>
            </w:r>
            <w:proofErr w:type="spellStart"/>
            <w:r>
              <w:t>Drucker</w:t>
            </w:r>
            <w:proofErr w:type="spellEnd"/>
            <w:r>
              <w:t xml:space="preserve"> és H. Simon elméletei</w:t>
            </w:r>
          </w:p>
        </w:tc>
        <w:tc>
          <w:tcPr>
            <w:tcW w:w="1717" w:type="dxa"/>
          </w:tcPr>
          <w:p w14:paraId="746DB2EB" w14:textId="77777777" w:rsidR="00D27846" w:rsidRDefault="003A73C5">
            <w:pPr>
              <w:pStyle w:val="TableParagraph"/>
              <w:spacing w:before="37"/>
              <w:ind w:left="47" w:right="41"/>
              <w:jc w:val="center"/>
            </w:pPr>
            <w:r>
              <w:t>Prezentáció,</w:t>
            </w:r>
          </w:p>
          <w:p w14:paraId="2F75CA32" w14:textId="77777777" w:rsidR="00D27846" w:rsidRDefault="003A73C5">
            <w:pPr>
              <w:pStyle w:val="TableParagraph"/>
              <w:spacing w:line="300" w:lineRule="atLeast"/>
              <w:ind w:left="49" w:right="41"/>
              <w:jc w:val="center"/>
            </w:pPr>
            <w:r>
              <w:t>előadás, interaktív bemutató</w:t>
            </w:r>
          </w:p>
        </w:tc>
        <w:tc>
          <w:tcPr>
            <w:tcW w:w="1148" w:type="dxa"/>
          </w:tcPr>
          <w:p w14:paraId="54DABE7F" w14:textId="77777777" w:rsidR="00D27846" w:rsidRDefault="003A73C5">
            <w:pPr>
              <w:pStyle w:val="TableParagraph"/>
              <w:spacing w:before="200"/>
              <w:ind w:left="1"/>
              <w:jc w:val="center"/>
            </w:pPr>
            <w:r>
              <w:t>1</w:t>
            </w:r>
          </w:p>
        </w:tc>
      </w:tr>
      <w:tr w:rsidR="00D27846" w14:paraId="219FF3B2" w14:textId="77777777">
        <w:trPr>
          <w:trHeight w:val="2099"/>
        </w:trPr>
        <w:tc>
          <w:tcPr>
            <w:tcW w:w="2835" w:type="dxa"/>
          </w:tcPr>
          <w:p w14:paraId="1523261A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5. A management funkciói.</w:t>
            </w:r>
          </w:p>
        </w:tc>
        <w:tc>
          <w:tcPr>
            <w:tcW w:w="4888" w:type="dxa"/>
          </w:tcPr>
          <w:p w14:paraId="007971CA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25" w:line="271" w:lineRule="auto"/>
              <w:ind w:right="1024" w:hanging="284"/>
              <w:rPr>
                <w:sz w:val="23"/>
              </w:rPr>
            </w:pPr>
            <w:r>
              <w:rPr>
                <w:sz w:val="23"/>
              </w:rPr>
              <w:t>A management funkciók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ismeretének fontossága.</w:t>
            </w:r>
          </w:p>
          <w:p w14:paraId="4E0F0AA7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2"/>
              <w:ind w:left="410"/>
              <w:rPr>
                <w:sz w:val="23"/>
              </w:rPr>
            </w:pPr>
            <w:r>
              <w:rPr>
                <w:sz w:val="23"/>
              </w:rPr>
              <w:t>Tervezés-előrelátás</w:t>
            </w:r>
          </w:p>
          <w:p w14:paraId="32189252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35"/>
              <w:ind w:left="410"/>
              <w:rPr>
                <w:sz w:val="23"/>
              </w:rPr>
            </w:pPr>
            <w:r>
              <w:rPr>
                <w:sz w:val="23"/>
              </w:rPr>
              <w:t>Szervezés</w:t>
            </w:r>
          </w:p>
          <w:p w14:paraId="73B21712" w14:textId="77777777" w:rsidR="00D27846" w:rsidRDefault="003A73C5">
            <w:pPr>
              <w:pStyle w:val="TableParagraph"/>
              <w:numPr>
                <w:ilvl w:val="1"/>
                <w:numId w:val="6"/>
              </w:numPr>
              <w:tabs>
                <w:tab w:val="left" w:pos="410"/>
              </w:tabs>
              <w:spacing w:before="36"/>
              <w:ind w:left="410"/>
              <w:rPr>
                <w:sz w:val="23"/>
              </w:rPr>
            </w:pPr>
            <w:r>
              <w:rPr>
                <w:sz w:val="23"/>
              </w:rPr>
              <w:t>Személyes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vezetés</w:t>
            </w:r>
          </w:p>
          <w:p w14:paraId="122C1217" w14:textId="77777777" w:rsidR="00D27846" w:rsidRDefault="003A73C5">
            <w:pPr>
              <w:pStyle w:val="TableParagraph"/>
              <w:spacing w:before="36"/>
              <w:ind w:left="6"/>
              <w:rPr>
                <w:sz w:val="23"/>
              </w:rPr>
            </w:pPr>
            <w:r>
              <w:rPr>
                <w:sz w:val="23"/>
              </w:rPr>
              <w:t>5.5 Koordináció - összehangolás</w:t>
            </w:r>
          </w:p>
          <w:p w14:paraId="3FBEBC45" w14:textId="77777777" w:rsidR="00D27846" w:rsidRDefault="003A73C5">
            <w:pPr>
              <w:pStyle w:val="TableParagraph"/>
              <w:spacing w:before="36"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>5.6. Kontroll</w:t>
            </w:r>
          </w:p>
        </w:tc>
        <w:tc>
          <w:tcPr>
            <w:tcW w:w="1717" w:type="dxa"/>
          </w:tcPr>
          <w:p w14:paraId="13497A96" w14:textId="77777777" w:rsidR="00D27846" w:rsidRDefault="00D27846">
            <w:pPr>
              <w:pStyle w:val="TableParagraph"/>
              <w:rPr>
                <w:b/>
              </w:rPr>
            </w:pPr>
          </w:p>
          <w:p w14:paraId="04F085F7" w14:textId="77777777" w:rsidR="00D27846" w:rsidRDefault="00D27846">
            <w:pPr>
              <w:pStyle w:val="TableParagraph"/>
              <w:rPr>
                <w:b/>
              </w:rPr>
            </w:pPr>
          </w:p>
          <w:p w14:paraId="1A50146C" w14:textId="77777777" w:rsidR="00D27846" w:rsidRDefault="00D2784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D2C35D9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741A8BAA" w14:textId="77777777" w:rsidR="00D27846" w:rsidRDefault="00D27846">
            <w:pPr>
              <w:pStyle w:val="TableParagraph"/>
              <w:rPr>
                <w:b/>
                <w:sz w:val="26"/>
              </w:rPr>
            </w:pPr>
          </w:p>
          <w:p w14:paraId="396CDDB0" w14:textId="77777777" w:rsidR="00D27846" w:rsidRDefault="00D27846">
            <w:pPr>
              <w:pStyle w:val="TableParagraph"/>
              <w:rPr>
                <w:b/>
                <w:sz w:val="26"/>
              </w:rPr>
            </w:pPr>
          </w:p>
          <w:p w14:paraId="20817631" w14:textId="77777777" w:rsidR="00D27846" w:rsidRDefault="003A73C5">
            <w:pPr>
              <w:pStyle w:val="TableParagraph"/>
              <w:spacing w:before="192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</w:tbl>
    <w:p w14:paraId="1054A87E" w14:textId="77777777" w:rsidR="00D27846" w:rsidRDefault="00D27846">
      <w:pPr>
        <w:jc w:val="center"/>
        <w:rPr>
          <w:sz w:val="23"/>
        </w:rPr>
        <w:sectPr w:rsidR="00D27846">
          <w:pgSz w:w="12240" w:h="15840"/>
          <w:pgMar w:top="980" w:right="70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88"/>
        <w:gridCol w:w="1717"/>
        <w:gridCol w:w="1148"/>
      </w:tblGrid>
      <w:tr w:rsidR="00D27846" w14:paraId="7C21D5B8" w14:textId="77777777">
        <w:trPr>
          <w:trHeight w:val="263"/>
        </w:trPr>
        <w:tc>
          <w:tcPr>
            <w:tcW w:w="2835" w:type="dxa"/>
          </w:tcPr>
          <w:p w14:paraId="1AD09F6D" w14:textId="77777777" w:rsidR="00D27846" w:rsidRDefault="003A73C5">
            <w:pPr>
              <w:pStyle w:val="TableParagraph"/>
              <w:spacing w:line="244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8.1 Előadások</w:t>
            </w:r>
          </w:p>
        </w:tc>
        <w:tc>
          <w:tcPr>
            <w:tcW w:w="4888" w:type="dxa"/>
          </w:tcPr>
          <w:p w14:paraId="5080CE2C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</w:tcPr>
          <w:p w14:paraId="787242F3" w14:textId="77777777" w:rsidR="00D27846" w:rsidRDefault="00D2784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527F63BB" w14:textId="77777777" w:rsidR="00D27846" w:rsidRDefault="00D27846">
            <w:pPr>
              <w:pStyle w:val="TableParagraph"/>
              <w:rPr>
                <w:sz w:val="18"/>
              </w:rPr>
            </w:pPr>
          </w:p>
        </w:tc>
      </w:tr>
      <w:tr w:rsidR="00D27846" w14:paraId="6B5D5F6B" w14:textId="77777777">
        <w:trPr>
          <w:trHeight w:val="808"/>
        </w:trPr>
        <w:tc>
          <w:tcPr>
            <w:tcW w:w="2835" w:type="dxa"/>
          </w:tcPr>
          <w:p w14:paraId="3910FD6A" w14:textId="77777777" w:rsidR="00D27846" w:rsidRDefault="003A73C5">
            <w:pPr>
              <w:pStyle w:val="TableParagraph"/>
              <w:spacing w:line="261" w:lineRule="exact"/>
              <w:ind w:left="1047" w:right="10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Fejezet</w:t>
            </w:r>
          </w:p>
        </w:tc>
        <w:tc>
          <w:tcPr>
            <w:tcW w:w="4888" w:type="dxa"/>
          </w:tcPr>
          <w:p w14:paraId="5BD691DD" w14:textId="77777777" w:rsidR="00D27846" w:rsidRDefault="003A73C5">
            <w:pPr>
              <w:pStyle w:val="TableParagraph"/>
              <w:spacing w:line="263" w:lineRule="exact"/>
              <w:ind w:left="1959" w:right="19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Tartalom</w:t>
            </w:r>
          </w:p>
        </w:tc>
        <w:tc>
          <w:tcPr>
            <w:tcW w:w="1717" w:type="dxa"/>
          </w:tcPr>
          <w:p w14:paraId="51A6BAA1" w14:textId="77777777" w:rsidR="00D27846" w:rsidRDefault="00D2784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52892F" w14:textId="77777777" w:rsidR="00D27846" w:rsidRDefault="003A73C5">
            <w:pPr>
              <w:pStyle w:val="TableParagraph"/>
              <w:ind w:left="176"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Módszerek</w:t>
            </w:r>
          </w:p>
        </w:tc>
        <w:tc>
          <w:tcPr>
            <w:tcW w:w="1148" w:type="dxa"/>
          </w:tcPr>
          <w:p w14:paraId="6D65899E" w14:textId="77777777" w:rsidR="00D27846" w:rsidRDefault="003A73C5">
            <w:pPr>
              <w:pStyle w:val="TableParagraph"/>
              <w:spacing w:line="278" w:lineRule="auto"/>
              <w:ind w:left="416" w:right="125" w:hanging="267"/>
              <w:rPr>
                <w:b/>
                <w:sz w:val="23"/>
              </w:rPr>
            </w:pPr>
            <w:r>
              <w:rPr>
                <w:b/>
                <w:sz w:val="23"/>
              </w:rPr>
              <w:t>Oktatási idő</w:t>
            </w:r>
          </w:p>
        </w:tc>
      </w:tr>
      <w:tr w:rsidR="00D27846" w14:paraId="14A59C3A" w14:textId="77777777">
        <w:trPr>
          <w:trHeight w:val="599"/>
        </w:trPr>
        <w:tc>
          <w:tcPr>
            <w:tcW w:w="2835" w:type="dxa"/>
          </w:tcPr>
          <w:p w14:paraId="782270CC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6. Folyamatok és struktúrák</w:t>
            </w:r>
          </w:p>
        </w:tc>
        <w:tc>
          <w:tcPr>
            <w:tcW w:w="4888" w:type="dxa"/>
          </w:tcPr>
          <w:p w14:paraId="5C4E35B9" w14:textId="77777777" w:rsidR="00D27846" w:rsidRDefault="003A73C5">
            <w:pPr>
              <w:pStyle w:val="TableParagraph"/>
              <w:numPr>
                <w:ilvl w:val="1"/>
                <w:numId w:val="5"/>
              </w:numPr>
              <w:tabs>
                <w:tab w:val="left" w:pos="410"/>
              </w:tabs>
              <w:spacing w:before="25"/>
              <w:rPr>
                <w:sz w:val="23"/>
              </w:rPr>
            </w:pPr>
            <w:r>
              <w:rPr>
                <w:sz w:val="23"/>
              </w:rPr>
              <w:t>Strukturális alapú és folyamat alapú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szervezés.</w:t>
            </w:r>
          </w:p>
          <w:p w14:paraId="3F6FDE89" w14:textId="77777777" w:rsidR="00D27846" w:rsidRDefault="003A73C5">
            <w:pPr>
              <w:pStyle w:val="TableParagraph"/>
              <w:numPr>
                <w:ilvl w:val="1"/>
                <w:numId w:val="5"/>
              </w:numPr>
              <w:tabs>
                <w:tab w:val="left" w:pos="410"/>
              </w:tabs>
              <w:spacing w:before="35" w:line="255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Szervezetis</w:t>
            </w:r>
            <w:proofErr w:type="spellEnd"/>
            <w:r>
              <w:rPr>
                <w:sz w:val="23"/>
              </w:rPr>
              <w:t xml:space="preserve"> struktúrák és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formák.</w:t>
            </w:r>
          </w:p>
        </w:tc>
        <w:tc>
          <w:tcPr>
            <w:tcW w:w="1717" w:type="dxa"/>
          </w:tcPr>
          <w:p w14:paraId="41B90FED" w14:textId="77777777" w:rsidR="00D27846" w:rsidRDefault="003A73C5">
            <w:pPr>
              <w:pStyle w:val="TableParagraph"/>
              <w:spacing w:line="300" w:lineRule="exact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73A4CEFC" w14:textId="77777777" w:rsidR="00D27846" w:rsidRDefault="003A73C5">
            <w:pPr>
              <w:pStyle w:val="TableParagraph"/>
              <w:spacing w:before="42"/>
              <w:ind w:left="51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D27846" w14:paraId="7649A4D1" w14:textId="77777777">
        <w:trPr>
          <w:trHeight w:val="599"/>
        </w:trPr>
        <w:tc>
          <w:tcPr>
            <w:tcW w:w="2835" w:type="dxa"/>
          </w:tcPr>
          <w:p w14:paraId="30670828" w14:textId="77777777" w:rsidR="00D27846" w:rsidRDefault="003A73C5">
            <w:pPr>
              <w:pStyle w:val="TableParagraph"/>
              <w:spacing w:before="24"/>
              <w:ind w:left="4"/>
              <w:rPr>
                <w:sz w:val="23"/>
              </w:rPr>
            </w:pPr>
            <w:r>
              <w:rPr>
                <w:sz w:val="23"/>
              </w:rPr>
              <w:t>7. A stratégia.</w:t>
            </w:r>
          </w:p>
        </w:tc>
        <w:tc>
          <w:tcPr>
            <w:tcW w:w="4888" w:type="dxa"/>
          </w:tcPr>
          <w:p w14:paraId="7BB0AB03" w14:textId="77777777" w:rsidR="00D27846" w:rsidRDefault="003A73C5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spacing w:before="24"/>
              <w:rPr>
                <w:sz w:val="23"/>
              </w:rPr>
            </w:pPr>
            <w:r>
              <w:rPr>
                <w:sz w:val="23"/>
              </w:rPr>
              <w:t>A vezetői stratégiaalkotás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elemei.</w:t>
            </w:r>
          </w:p>
          <w:p w14:paraId="439D930B" w14:textId="77777777" w:rsidR="00D27846" w:rsidRDefault="003A73C5">
            <w:pPr>
              <w:pStyle w:val="TableParagraph"/>
              <w:numPr>
                <w:ilvl w:val="1"/>
                <w:numId w:val="4"/>
              </w:numPr>
              <w:tabs>
                <w:tab w:val="left" w:pos="410"/>
              </w:tabs>
              <w:spacing w:before="36" w:line="255" w:lineRule="exact"/>
              <w:rPr>
                <w:sz w:val="23"/>
              </w:rPr>
            </w:pPr>
            <w:r>
              <w:rPr>
                <w:sz w:val="23"/>
              </w:rPr>
              <w:t>Stratégiai vezetési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modellek.</w:t>
            </w:r>
          </w:p>
        </w:tc>
        <w:tc>
          <w:tcPr>
            <w:tcW w:w="1717" w:type="dxa"/>
          </w:tcPr>
          <w:p w14:paraId="0F1ED7B4" w14:textId="77777777" w:rsidR="00D27846" w:rsidRDefault="003A73C5">
            <w:pPr>
              <w:pStyle w:val="TableParagraph"/>
              <w:spacing w:before="52"/>
              <w:ind w:left="13"/>
              <w:rPr>
                <w:sz w:val="20"/>
              </w:rPr>
            </w:pPr>
            <w:r>
              <w:rPr>
                <w:sz w:val="20"/>
              </w:rPr>
              <w:t>Prezentáció, előadás,</w:t>
            </w:r>
          </w:p>
          <w:p w14:paraId="2D45CB8A" w14:textId="77777777" w:rsidR="00D27846" w:rsidRDefault="003A73C5">
            <w:pPr>
              <w:pStyle w:val="TableParagraph"/>
              <w:spacing w:before="70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interaktív bemutató</w:t>
            </w:r>
          </w:p>
        </w:tc>
        <w:tc>
          <w:tcPr>
            <w:tcW w:w="1148" w:type="dxa"/>
          </w:tcPr>
          <w:p w14:paraId="699E3AFB" w14:textId="77777777" w:rsidR="00D27846" w:rsidRDefault="003A73C5">
            <w:pPr>
              <w:pStyle w:val="TableParagraph"/>
              <w:spacing w:before="41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77950EA0" w14:textId="77777777">
        <w:trPr>
          <w:trHeight w:val="899"/>
        </w:trPr>
        <w:tc>
          <w:tcPr>
            <w:tcW w:w="2835" w:type="dxa"/>
          </w:tcPr>
          <w:p w14:paraId="0244ECE0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8. A döntés folyamata</w:t>
            </w:r>
          </w:p>
        </w:tc>
        <w:tc>
          <w:tcPr>
            <w:tcW w:w="4888" w:type="dxa"/>
          </w:tcPr>
          <w:p w14:paraId="29400619" w14:textId="77777777" w:rsidR="00D27846" w:rsidRDefault="003A73C5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before="25"/>
              <w:rPr>
                <w:sz w:val="23"/>
              </w:rPr>
            </w:pPr>
            <w:r>
              <w:rPr>
                <w:sz w:val="23"/>
              </w:rPr>
              <w:t>A döntéshozás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folyamata.</w:t>
            </w:r>
          </w:p>
          <w:p w14:paraId="1836B3D2" w14:textId="77777777" w:rsidR="00D27846" w:rsidRDefault="003A73C5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before="35"/>
              <w:rPr>
                <w:sz w:val="23"/>
              </w:rPr>
            </w:pPr>
            <w:r>
              <w:rPr>
                <w:sz w:val="23"/>
              </w:rPr>
              <w:t>Döntési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típusok.</w:t>
            </w:r>
          </w:p>
          <w:p w14:paraId="059D3564" w14:textId="77777777" w:rsidR="00D27846" w:rsidRDefault="003A73C5">
            <w:pPr>
              <w:pStyle w:val="TableParagraph"/>
              <w:numPr>
                <w:ilvl w:val="1"/>
                <w:numId w:val="3"/>
              </w:numPr>
              <w:tabs>
                <w:tab w:val="left" w:pos="410"/>
              </w:tabs>
              <w:spacing w:before="36" w:line="255" w:lineRule="exact"/>
              <w:rPr>
                <w:sz w:val="23"/>
              </w:rPr>
            </w:pPr>
            <w:r>
              <w:rPr>
                <w:sz w:val="23"/>
              </w:rPr>
              <w:t>Döntési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modellek.</w:t>
            </w:r>
          </w:p>
        </w:tc>
        <w:tc>
          <w:tcPr>
            <w:tcW w:w="1717" w:type="dxa"/>
          </w:tcPr>
          <w:p w14:paraId="7B15F658" w14:textId="77777777" w:rsidR="00D27846" w:rsidRDefault="00D2784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9896F1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3CE35087" w14:textId="77777777" w:rsidR="00D27846" w:rsidRDefault="003A73C5">
            <w:pPr>
              <w:pStyle w:val="TableParagraph"/>
              <w:spacing w:before="193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11C9C339" w14:textId="77777777">
        <w:trPr>
          <w:trHeight w:val="601"/>
        </w:trPr>
        <w:tc>
          <w:tcPr>
            <w:tcW w:w="2835" w:type="dxa"/>
          </w:tcPr>
          <w:p w14:paraId="2C5F0A2F" w14:textId="77777777" w:rsidR="00D27846" w:rsidRDefault="003A73C5">
            <w:pPr>
              <w:pStyle w:val="TableParagraph"/>
              <w:spacing w:before="2" w:line="300" w:lineRule="exact"/>
              <w:ind w:left="345" w:right="214" w:hanging="341"/>
              <w:rPr>
                <w:sz w:val="23"/>
              </w:rPr>
            </w:pPr>
            <w:r>
              <w:rPr>
                <w:sz w:val="23"/>
              </w:rPr>
              <w:t>9. Management információs rendszerek</w:t>
            </w:r>
          </w:p>
        </w:tc>
        <w:tc>
          <w:tcPr>
            <w:tcW w:w="4888" w:type="dxa"/>
          </w:tcPr>
          <w:p w14:paraId="551682DE" w14:textId="77777777" w:rsidR="00D27846" w:rsidRDefault="00D27846">
            <w:pPr>
              <w:pStyle w:val="TableParagraph"/>
            </w:pPr>
          </w:p>
        </w:tc>
        <w:tc>
          <w:tcPr>
            <w:tcW w:w="1717" w:type="dxa"/>
          </w:tcPr>
          <w:p w14:paraId="5BA757A9" w14:textId="77777777" w:rsidR="00D27846" w:rsidRDefault="003A73C5">
            <w:pPr>
              <w:pStyle w:val="TableParagraph"/>
              <w:spacing w:before="2" w:line="300" w:lineRule="exact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3DDAE681" w14:textId="77777777" w:rsidR="00D27846" w:rsidRDefault="003A73C5">
            <w:pPr>
              <w:pStyle w:val="TableParagraph"/>
              <w:spacing w:before="44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0C18D5EE" w14:textId="77777777">
        <w:trPr>
          <w:trHeight w:val="1200"/>
        </w:trPr>
        <w:tc>
          <w:tcPr>
            <w:tcW w:w="2835" w:type="dxa"/>
          </w:tcPr>
          <w:p w14:paraId="04532BD1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10. Módszerek és technikák</w:t>
            </w:r>
          </w:p>
        </w:tc>
        <w:tc>
          <w:tcPr>
            <w:tcW w:w="4888" w:type="dxa"/>
          </w:tcPr>
          <w:p w14:paraId="05C496B2" w14:textId="77777777" w:rsidR="00D27846" w:rsidRDefault="003A73C5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spacing w:before="25" w:line="271" w:lineRule="auto"/>
              <w:ind w:right="953" w:hanging="284"/>
              <w:rPr>
                <w:sz w:val="23"/>
              </w:rPr>
            </w:pPr>
            <w:r>
              <w:rPr>
                <w:sz w:val="23"/>
              </w:rPr>
              <w:t>Management módszerek, technikák és eszközök.</w:t>
            </w:r>
          </w:p>
          <w:p w14:paraId="61D5CCC1" w14:textId="77777777" w:rsidR="00D27846" w:rsidRDefault="003A73C5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spacing w:before="3"/>
              <w:ind w:left="410"/>
              <w:rPr>
                <w:sz w:val="23"/>
              </w:rPr>
            </w:pPr>
            <w:r>
              <w:rPr>
                <w:sz w:val="23"/>
              </w:rPr>
              <w:t>Célkitűzések általi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management.</w:t>
            </w:r>
          </w:p>
          <w:p w14:paraId="621CFAC0" w14:textId="77777777" w:rsidR="00D27846" w:rsidRDefault="003A73C5">
            <w:pPr>
              <w:pStyle w:val="TableParagraph"/>
              <w:numPr>
                <w:ilvl w:val="1"/>
                <w:numId w:val="2"/>
              </w:numPr>
              <w:tabs>
                <w:tab w:val="left" w:pos="410"/>
              </w:tabs>
              <w:spacing w:before="35" w:line="255" w:lineRule="exact"/>
              <w:ind w:left="410"/>
              <w:rPr>
                <w:sz w:val="23"/>
              </w:rPr>
            </w:pPr>
            <w:r>
              <w:rPr>
                <w:sz w:val="23"/>
              </w:rPr>
              <w:t>Kivételek általi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menedzsment.</w:t>
            </w:r>
          </w:p>
        </w:tc>
        <w:tc>
          <w:tcPr>
            <w:tcW w:w="1717" w:type="dxa"/>
          </w:tcPr>
          <w:p w14:paraId="0CCC9482" w14:textId="77777777" w:rsidR="00D27846" w:rsidRDefault="00D27846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6A0344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410BF87B" w14:textId="77777777" w:rsidR="00D27846" w:rsidRDefault="00D2784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3486A0B" w14:textId="77777777" w:rsidR="00D27846" w:rsidRDefault="003A73C5">
            <w:pPr>
              <w:pStyle w:val="TableParagraph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040B25F8" w14:textId="77777777">
        <w:trPr>
          <w:trHeight w:val="599"/>
        </w:trPr>
        <w:tc>
          <w:tcPr>
            <w:tcW w:w="2835" w:type="dxa"/>
          </w:tcPr>
          <w:p w14:paraId="2FD3CC34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 xml:space="preserve">11. Konfliktus </w:t>
            </w:r>
            <w:proofErr w:type="spellStart"/>
            <w:r>
              <w:rPr>
                <w:sz w:val="23"/>
              </w:rPr>
              <w:t>managemen</w:t>
            </w:r>
            <w:proofErr w:type="spellEnd"/>
          </w:p>
        </w:tc>
        <w:tc>
          <w:tcPr>
            <w:tcW w:w="4888" w:type="dxa"/>
          </w:tcPr>
          <w:p w14:paraId="6B4DAEF6" w14:textId="77777777" w:rsidR="00D27846" w:rsidRDefault="00D27846">
            <w:pPr>
              <w:pStyle w:val="TableParagraph"/>
            </w:pPr>
          </w:p>
        </w:tc>
        <w:tc>
          <w:tcPr>
            <w:tcW w:w="1717" w:type="dxa"/>
          </w:tcPr>
          <w:p w14:paraId="1E3DFA49" w14:textId="77777777" w:rsidR="00D27846" w:rsidRDefault="003A73C5">
            <w:pPr>
              <w:pStyle w:val="TableParagraph"/>
              <w:spacing w:before="53"/>
              <w:ind w:left="13"/>
              <w:rPr>
                <w:sz w:val="20"/>
              </w:rPr>
            </w:pPr>
            <w:r>
              <w:rPr>
                <w:sz w:val="20"/>
              </w:rPr>
              <w:t>Prezentáció, előadás,</w:t>
            </w:r>
          </w:p>
          <w:p w14:paraId="4AB77565" w14:textId="77777777" w:rsidR="00D27846" w:rsidRDefault="003A73C5">
            <w:pPr>
              <w:pStyle w:val="TableParagraph"/>
              <w:spacing w:before="70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interaktív bemutató</w:t>
            </w:r>
          </w:p>
        </w:tc>
        <w:tc>
          <w:tcPr>
            <w:tcW w:w="1148" w:type="dxa"/>
          </w:tcPr>
          <w:p w14:paraId="7B1F8A57" w14:textId="77777777" w:rsidR="00D27846" w:rsidRDefault="003A73C5">
            <w:pPr>
              <w:pStyle w:val="TableParagraph"/>
              <w:spacing w:before="42"/>
              <w:ind w:left="5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27846" w14:paraId="1D09FC4F" w14:textId="77777777">
        <w:trPr>
          <w:trHeight w:val="599"/>
        </w:trPr>
        <w:tc>
          <w:tcPr>
            <w:tcW w:w="2835" w:type="dxa"/>
          </w:tcPr>
          <w:p w14:paraId="3ABC4009" w14:textId="77777777" w:rsidR="00D27846" w:rsidRDefault="003A73C5">
            <w:pPr>
              <w:pStyle w:val="TableParagraph"/>
              <w:spacing w:before="25"/>
              <w:ind w:left="4"/>
              <w:rPr>
                <w:sz w:val="23"/>
              </w:rPr>
            </w:pPr>
            <w:r>
              <w:rPr>
                <w:sz w:val="23"/>
              </w:rPr>
              <w:t>12. Változás management</w:t>
            </w:r>
          </w:p>
        </w:tc>
        <w:tc>
          <w:tcPr>
            <w:tcW w:w="4888" w:type="dxa"/>
          </w:tcPr>
          <w:p w14:paraId="62F161CC" w14:textId="77777777" w:rsidR="00D27846" w:rsidRDefault="00D27846">
            <w:pPr>
              <w:pStyle w:val="TableParagraph"/>
            </w:pPr>
          </w:p>
        </w:tc>
        <w:tc>
          <w:tcPr>
            <w:tcW w:w="1717" w:type="dxa"/>
          </w:tcPr>
          <w:p w14:paraId="6141C8B7" w14:textId="77777777" w:rsidR="00D27846" w:rsidRDefault="003A73C5">
            <w:pPr>
              <w:pStyle w:val="TableParagraph"/>
              <w:spacing w:line="300" w:lineRule="exact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33BE0D1E" w14:textId="77777777" w:rsidR="00D27846" w:rsidRDefault="003A73C5">
            <w:pPr>
              <w:pStyle w:val="TableParagraph"/>
              <w:spacing w:before="42"/>
              <w:ind w:left="51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D27846" w14:paraId="0643AA1D" w14:textId="77777777">
        <w:trPr>
          <w:trHeight w:val="899"/>
        </w:trPr>
        <w:tc>
          <w:tcPr>
            <w:tcW w:w="2835" w:type="dxa"/>
          </w:tcPr>
          <w:p w14:paraId="23213652" w14:textId="77777777" w:rsidR="00D27846" w:rsidRDefault="003A73C5">
            <w:pPr>
              <w:pStyle w:val="TableParagraph"/>
              <w:spacing w:before="24"/>
              <w:ind w:left="4"/>
              <w:rPr>
                <w:sz w:val="23"/>
              </w:rPr>
            </w:pPr>
            <w:r>
              <w:rPr>
                <w:sz w:val="23"/>
              </w:rPr>
              <w:t xml:space="preserve">13. </w:t>
            </w:r>
            <w:proofErr w:type="spellStart"/>
            <w:r>
              <w:rPr>
                <w:sz w:val="23"/>
              </w:rPr>
              <w:t>Leadership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888" w:type="dxa"/>
          </w:tcPr>
          <w:p w14:paraId="4C2DB68A" w14:textId="77777777" w:rsidR="00D27846" w:rsidRDefault="003A73C5">
            <w:pPr>
              <w:pStyle w:val="TableParagraph"/>
              <w:spacing w:before="24"/>
              <w:ind w:left="6"/>
              <w:rPr>
                <w:sz w:val="23"/>
              </w:rPr>
            </w:pPr>
            <w:r>
              <w:rPr>
                <w:sz w:val="23"/>
              </w:rPr>
              <w:t xml:space="preserve">13.1. A </w:t>
            </w:r>
            <w:proofErr w:type="spellStart"/>
            <w:r>
              <w:rPr>
                <w:sz w:val="23"/>
              </w:rPr>
              <w:t>leadership</w:t>
            </w:r>
            <w:proofErr w:type="spellEnd"/>
            <w:r>
              <w:rPr>
                <w:sz w:val="23"/>
              </w:rPr>
              <w:t xml:space="preserve"> meghatározása.</w:t>
            </w:r>
          </w:p>
          <w:p w14:paraId="10C0A24E" w14:textId="77777777" w:rsidR="00D27846" w:rsidRDefault="003A73C5">
            <w:pPr>
              <w:pStyle w:val="TableParagraph"/>
              <w:spacing w:before="36"/>
              <w:ind w:left="6"/>
              <w:rPr>
                <w:sz w:val="23"/>
              </w:rPr>
            </w:pPr>
            <w:r>
              <w:rPr>
                <w:sz w:val="23"/>
              </w:rPr>
              <w:t xml:space="preserve">13..2. A </w:t>
            </w:r>
            <w:proofErr w:type="spellStart"/>
            <w:r>
              <w:rPr>
                <w:sz w:val="23"/>
              </w:rPr>
              <w:t>manager</w:t>
            </w:r>
            <w:proofErr w:type="spellEnd"/>
            <w:r>
              <w:rPr>
                <w:sz w:val="23"/>
              </w:rPr>
              <w:t xml:space="preserve"> és a </w:t>
            </w:r>
            <w:proofErr w:type="spellStart"/>
            <w:r>
              <w:rPr>
                <w:sz w:val="23"/>
              </w:rPr>
              <w:t>leader</w:t>
            </w:r>
            <w:proofErr w:type="spellEnd"/>
            <w:r>
              <w:rPr>
                <w:sz w:val="23"/>
              </w:rPr>
              <w:t xml:space="preserve"> közötti különbségek</w:t>
            </w:r>
          </w:p>
          <w:p w14:paraId="491F3977" w14:textId="77777777" w:rsidR="00D27846" w:rsidRDefault="003A73C5">
            <w:pPr>
              <w:pStyle w:val="TableParagraph"/>
              <w:spacing w:before="35" w:line="255" w:lineRule="exact"/>
              <w:ind w:left="6"/>
              <w:rPr>
                <w:sz w:val="23"/>
              </w:rPr>
            </w:pPr>
            <w:r>
              <w:rPr>
                <w:sz w:val="23"/>
              </w:rPr>
              <w:t xml:space="preserve">13.3. </w:t>
            </w:r>
            <w:proofErr w:type="spellStart"/>
            <w:r>
              <w:rPr>
                <w:sz w:val="23"/>
              </w:rPr>
              <w:t>Leadership</w:t>
            </w:r>
            <w:proofErr w:type="spellEnd"/>
            <w:r>
              <w:rPr>
                <w:sz w:val="23"/>
              </w:rPr>
              <w:t xml:space="preserve"> elméletek</w:t>
            </w:r>
          </w:p>
        </w:tc>
        <w:tc>
          <w:tcPr>
            <w:tcW w:w="1717" w:type="dxa"/>
          </w:tcPr>
          <w:p w14:paraId="4DEC6DBC" w14:textId="77777777" w:rsidR="00D27846" w:rsidRDefault="00D27846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3AA788" w14:textId="77777777" w:rsidR="00D27846" w:rsidRDefault="003A73C5">
            <w:pPr>
              <w:pStyle w:val="TableParagraph"/>
              <w:spacing w:line="312" w:lineRule="auto"/>
              <w:ind w:left="75" w:right="-8" w:hanging="63"/>
              <w:rPr>
                <w:sz w:val="20"/>
              </w:rPr>
            </w:pPr>
            <w:r>
              <w:rPr>
                <w:sz w:val="20"/>
              </w:rPr>
              <w:t>Prezentáció, előadás, interaktív bemutató</w:t>
            </w:r>
          </w:p>
        </w:tc>
        <w:tc>
          <w:tcPr>
            <w:tcW w:w="1148" w:type="dxa"/>
          </w:tcPr>
          <w:p w14:paraId="1F39C4E8" w14:textId="77777777" w:rsidR="00D27846" w:rsidRDefault="003A73C5">
            <w:pPr>
              <w:pStyle w:val="TableParagraph"/>
              <w:spacing w:before="192"/>
              <w:ind w:left="5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27846" w14:paraId="72A5C9E0" w14:textId="77777777">
        <w:trPr>
          <w:trHeight w:val="278"/>
        </w:trPr>
        <w:tc>
          <w:tcPr>
            <w:tcW w:w="2835" w:type="dxa"/>
          </w:tcPr>
          <w:p w14:paraId="6CE1DCFE" w14:textId="77777777" w:rsidR="00D27846" w:rsidRDefault="00D27846">
            <w:pPr>
              <w:pStyle w:val="TableParagraph"/>
              <w:rPr>
                <w:sz w:val="20"/>
              </w:rPr>
            </w:pPr>
          </w:p>
        </w:tc>
        <w:tc>
          <w:tcPr>
            <w:tcW w:w="4888" w:type="dxa"/>
          </w:tcPr>
          <w:p w14:paraId="2FE800E6" w14:textId="77777777" w:rsidR="00D27846" w:rsidRDefault="00D27846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14:paraId="72773E82" w14:textId="77777777" w:rsidR="00D27846" w:rsidRDefault="003A73C5">
            <w:pPr>
              <w:pStyle w:val="TableParagraph"/>
              <w:spacing w:line="258" w:lineRule="exact"/>
              <w:ind w:left="1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48" w:type="dxa"/>
          </w:tcPr>
          <w:p w14:paraId="63A601F4" w14:textId="77777777" w:rsidR="00D27846" w:rsidRDefault="003A73C5">
            <w:pPr>
              <w:pStyle w:val="TableParagraph"/>
              <w:spacing w:line="258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14:paraId="5D3E8737" w14:textId="77777777" w:rsidR="00D27846" w:rsidRDefault="00D27846">
      <w:pPr>
        <w:pStyle w:val="Szvegtrzs"/>
        <w:rPr>
          <w:b/>
          <w:sz w:val="20"/>
        </w:rPr>
      </w:pPr>
    </w:p>
    <w:p w14:paraId="42D63819" w14:textId="77777777" w:rsidR="00D27846" w:rsidRDefault="00D27846">
      <w:pPr>
        <w:pStyle w:val="Szvegtrzs"/>
        <w:spacing w:before="8"/>
        <w:rPr>
          <w:b/>
          <w:sz w:val="1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417"/>
        <w:gridCol w:w="1260"/>
      </w:tblGrid>
      <w:tr w:rsidR="00D27846" w14:paraId="26D826F1" w14:textId="77777777">
        <w:trPr>
          <w:trHeight w:val="275"/>
        </w:trPr>
        <w:tc>
          <w:tcPr>
            <w:tcW w:w="7516" w:type="dxa"/>
          </w:tcPr>
          <w:p w14:paraId="2F32FF3C" w14:textId="77777777" w:rsidR="00D27846" w:rsidRDefault="003A73C5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8.2 Szeminárium</w:t>
            </w:r>
          </w:p>
        </w:tc>
        <w:tc>
          <w:tcPr>
            <w:tcW w:w="1417" w:type="dxa"/>
          </w:tcPr>
          <w:p w14:paraId="527666B4" w14:textId="77777777" w:rsidR="00D27846" w:rsidRDefault="003A73C5">
            <w:pPr>
              <w:pStyle w:val="TableParagraph"/>
              <w:spacing w:line="256" w:lineRule="exact"/>
              <w:ind w:left="24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Módszer</w:t>
            </w:r>
          </w:p>
        </w:tc>
        <w:tc>
          <w:tcPr>
            <w:tcW w:w="1260" w:type="dxa"/>
          </w:tcPr>
          <w:p w14:paraId="234EF34A" w14:textId="77777777" w:rsidR="00D27846" w:rsidRDefault="003A73C5">
            <w:pPr>
              <w:pStyle w:val="TableParagraph"/>
              <w:spacing w:line="256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Megj.</w:t>
            </w:r>
          </w:p>
        </w:tc>
      </w:tr>
      <w:tr w:rsidR="00D27846" w14:paraId="3428C914" w14:textId="77777777">
        <w:trPr>
          <w:trHeight w:val="275"/>
        </w:trPr>
        <w:tc>
          <w:tcPr>
            <w:tcW w:w="7516" w:type="dxa"/>
          </w:tcPr>
          <w:p w14:paraId="4D5AA2D9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management?</w:t>
            </w:r>
          </w:p>
        </w:tc>
        <w:tc>
          <w:tcPr>
            <w:tcW w:w="1417" w:type="dxa"/>
          </w:tcPr>
          <w:p w14:paraId="29263A9F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3AA3ACCB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011D50F" w14:textId="77777777">
        <w:trPr>
          <w:trHeight w:val="278"/>
        </w:trPr>
        <w:tc>
          <w:tcPr>
            <w:tcW w:w="7516" w:type="dxa"/>
          </w:tcPr>
          <w:p w14:paraId="1BB6DC3C" w14:textId="77777777" w:rsidR="00D27846" w:rsidRDefault="003A73C5">
            <w:pPr>
              <w:pStyle w:val="TableParagraph"/>
              <w:tabs>
                <w:tab w:val="left" w:pos="727"/>
              </w:tabs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Az X, Y és 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elméletek.</w:t>
            </w:r>
          </w:p>
        </w:tc>
        <w:tc>
          <w:tcPr>
            <w:tcW w:w="1417" w:type="dxa"/>
          </w:tcPr>
          <w:p w14:paraId="512BA6B6" w14:textId="77777777" w:rsidR="00D27846" w:rsidRDefault="003A73C5">
            <w:pPr>
              <w:pStyle w:val="TableParagraph"/>
              <w:spacing w:line="258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12A787CF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A72D78C" w14:textId="77777777">
        <w:trPr>
          <w:trHeight w:val="275"/>
        </w:trPr>
        <w:tc>
          <w:tcPr>
            <w:tcW w:w="7516" w:type="dxa"/>
          </w:tcPr>
          <w:p w14:paraId="07277785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Csapatépítés.</w:t>
            </w:r>
          </w:p>
        </w:tc>
        <w:tc>
          <w:tcPr>
            <w:tcW w:w="1417" w:type="dxa"/>
          </w:tcPr>
          <w:p w14:paraId="1020DF58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5824E505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4A60D52" w14:textId="77777777">
        <w:trPr>
          <w:trHeight w:val="275"/>
        </w:trPr>
        <w:tc>
          <w:tcPr>
            <w:tcW w:w="7516" w:type="dxa"/>
          </w:tcPr>
          <w:p w14:paraId="42C3CA76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A stratégiai tervezési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folyamat.</w:t>
            </w:r>
          </w:p>
        </w:tc>
        <w:tc>
          <w:tcPr>
            <w:tcW w:w="1417" w:type="dxa"/>
          </w:tcPr>
          <w:p w14:paraId="6C3AD7F9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287C53C2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60C5D4F" w14:textId="77777777">
        <w:trPr>
          <w:trHeight w:val="275"/>
        </w:trPr>
        <w:tc>
          <w:tcPr>
            <w:tcW w:w="7516" w:type="dxa"/>
          </w:tcPr>
          <w:p w14:paraId="3159E672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Motiváció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kontroll.</w:t>
            </w:r>
          </w:p>
        </w:tc>
        <w:tc>
          <w:tcPr>
            <w:tcW w:w="1417" w:type="dxa"/>
          </w:tcPr>
          <w:p w14:paraId="60EA6D37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1C6CD3F7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23ED527D" w14:textId="77777777">
        <w:trPr>
          <w:trHeight w:val="275"/>
        </w:trPr>
        <w:tc>
          <w:tcPr>
            <w:tcW w:w="7516" w:type="dxa"/>
          </w:tcPr>
          <w:p w14:paraId="73646A7A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A döntéshozatal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fontossága.</w:t>
            </w:r>
          </w:p>
        </w:tc>
        <w:tc>
          <w:tcPr>
            <w:tcW w:w="1417" w:type="dxa"/>
          </w:tcPr>
          <w:p w14:paraId="6E55AECC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81FB846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1681076" w14:textId="77777777">
        <w:trPr>
          <w:trHeight w:val="275"/>
        </w:trPr>
        <w:tc>
          <w:tcPr>
            <w:tcW w:w="7516" w:type="dxa"/>
          </w:tcPr>
          <w:p w14:paraId="62823EF4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Az információs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rendszerek.</w:t>
            </w:r>
          </w:p>
        </w:tc>
        <w:tc>
          <w:tcPr>
            <w:tcW w:w="1417" w:type="dxa"/>
          </w:tcPr>
          <w:p w14:paraId="39B603A9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16B74F40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2AA29BCD" w14:textId="77777777">
        <w:trPr>
          <w:trHeight w:val="278"/>
        </w:trPr>
        <w:tc>
          <w:tcPr>
            <w:tcW w:w="7516" w:type="dxa"/>
          </w:tcPr>
          <w:p w14:paraId="604C39E9" w14:textId="77777777" w:rsidR="00D27846" w:rsidRDefault="003A73C5">
            <w:pPr>
              <w:pStyle w:val="TableParagraph"/>
              <w:tabs>
                <w:tab w:val="left" w:pos="727"/>
              </w:tabs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 szervezeti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kultúra</w:t>
            </w:r>
          </w:p>
        </w:tc>
        <w:tc>
          <w:tcPr>
            <w:tcW w:w="1417" w:type="dxa"/>
          </w:tcPr>
          <w:p w14:paraId="67567E94" w14:textId="77777777" w:rsidR="00D27846" w:rsidRDefault="003A73C5">
            <w:pPr>
              <w:pStyle w:val="TableParagraph"/>
              <w:spacing w:line="258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7C42D2EC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28350010" w14:textId="77777777">
        <w:trPr>
          <w:trHeight w:val="276"/>
        </w:trPr>
        <w:tc>
          <w:tcPr>
            <w:tcW w:w="7516" w:type="dxa"/>
          </w:tcPr>
          <w:p w14:paraId="3B3FC8E3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Az esettanulmányok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módszere.</w:t>
            </w:r>
          </w:p>
        </w:tc>
        <w:tc>
          <w:tcPr>
            <w:tcW w:w="1417" w:type="dxa"/>
          </w:tcPr>
          <w:p w14:paraId="190A75E6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4159AC55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EBF2409" w14:textId="77777777">
        <w:trPr>
          <w:trHeight w:val="275"/>
        </w:trPr>
        <w:tc>
          <w:tcPr>
            <w:tcW w:w="7516" w:type="dxa"/>
          </w:tcPr>
          <w:p w14:paraId="14502EB9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 xml:space="preserve">A </w:t>
            </w:r>
            <w:proofErr w:type="spellStart"/>
            <w:r>
              <w:rPr>
                <w:sz w:val="24"/>
              </w:rPr>
              <w:t>braistorming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módszer.</w:t>
            </w:r>
          </w:p>
        </w:tc>
        <w:tc>
          <w:tcPr>
            <w:tcW w:w="1417" w:type="dxa"/>
          </w:tcPr>
          <w:p w14:paraId="631D1891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E4456B4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1D6BE6E4" w14:textId="77777777">
        <w:trPr>
          <w:trHeight w:val="275"/>
        </w:trPr>
        <w:tc>
          <w:tcPr>
            <w:tcW w:w="7516" w:type="dxa"/>
          </w:tcPr>
          <w:p w14:paraId="15D655CC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Vezetői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típusok.</w:t>
            </w:r>
          </w:p>
        </w:tc>
        <w:tc>
          <w:tcPr>
            <w:tcW w:w="1417" w:type="dxa"/>
          </w:tcPr>
          <w:p w14:paraId="5AA6357F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355F206E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46760BA2" w14:textId="77777777">
        <w:trPr>
          <w:trHeight w:val="275"/>
        </w:trPr>
        <w:tc>
          <w:tcPr>
            <w:tcW w:w="7516" w:type="dxa"/>
          </w:tcPr>
          <w:p w14:paraId="4F8584E1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Vállalkozói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képességek.</w:t>
            </w:r>
          </w:p>
        </w:tc>
        <w:tc>
          <w:tcPr>
            <w:tcW w:w="1417" w:type="dxa"/>
          </w:tcPr>
          <w:p w14:paraId="50479397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4F5D840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5D63B095" w14:textId="77777777">
        <w:trPr>
          <w:trHeight w:val="275"/>
        </w:trPr>
        <w:tc>
          <w:tcPr>
            <w:tcW w:w="7516" w:type="dxa"/>
          </w:tcPr>
          <w:p w14:paraId="39A90D69" w14:textId="77777777" w:rsidR="00D27846" w:rsidRDefault="003A73C5">
            <w:pPr>
              <w:pStyle w:val="TableParagraph"/>
              <w:tabs>
                <w:tab w:val="left" w:pos="727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Költségkertek általi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irányítás.</w:t>
            </w:r>
          </w:p>
        </w:tc>
        <w:tc>
          <w:tcPr>
            <w:tcW w:w="1417" w:type="dxa"/>
          </w:tcPr>
          <w:p w14:paraId="25743A88" w14:textId="77777777" w:rsidR="00D27846" w:rsidRDefault="003A73C5">
            <w:pPr>
              <w:pStyle w:val="TableParagraph"/>
              <w:spacing w:line="256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76F62E86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  <w:tr w:rsidR="00D27846" w14:paraId="6C2694C3" w14:textId="77777777">
        <w:trPr>
          <w:trHeight w:val="277"/>
        </w:trPr>
        <w:tc>
          <w:tcPr>
            <w:tcW w:w="7516" w:type="dxa"/>
          </w:tcPr>
          <w:p w14:paraId="547A1F2A" w14:textId="77777777" w:rsidR="00D27846" w:rsidRDefault="003A73C5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14. Záró gondolatok, a vizsga előkészítése</w:t>
            </w:r>
          </w:p>
        </w:tc>
        <w:tc>
          <w:tcPr>
            <w:tcW w:w="1417" w:type="dxa"/>
          </w:tcPr>
          <w:p w14:paraId="6C0A82B2" w14:textId="77777777" w:rsidR="00D27846" w:rsidRDefault="003A73C5">
            <w:pPr>
              <w:pStyle w:val="TableParagraph"/>
              <w:spacing w:line="258" w:lineRule="exact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>Órai vita</w:t>
            </w:r>
          </w:p>
        </w:tc>
        <w:tc>
          <w:tcPr>
            <w:tcW w:w="1260" w:type="dxa"/>
          </w:tcPr>
          <w:p w14:paraId="6A44CAD7" w14:textId="77777777" w:rsidR="00D27846" w:rsidRDefault="00D27846">
            <w:pPr>
              <w:pStyle w:val="TableParagraph"/>
              <w:rPr>
                <w:sz w:val="20"/>
              </w:rPr>
            </w:pPr>
          </w:p>
        </w:tc>
      </w:tr>
    </w:tbl>
    <w:p w14:paraId="1F25E3F2" w14:textId="77777777" w:rsidR="00D27846" w:rsidRDefault="00D27846">
      <w:pPr>
        <w:rPr>
          <w:sz w:val="20"/>
        </w:rPr>
        <w:sectPr w:rsidR="00D27846">
          <w:pgSz w:w="12240" w:h="15840"/>
          <w:pgMar w:top="1060" w:right="700" w:bottom="280" w:left="660" w:header="708" w:footer="708" w:gutter="0"/>
          <w:cols w:space="708"/>
        </w:sectPr>
      </w:pPr>
    </w:p>
    <w:p w14:paraId="0BA66BFF" w14:textId="77777777" w:rsidR="00D27846" w:rsidRDefault="003A73C5">
      <w:pPr>
        <w:pStyle w:val="Szvegtrzs"/>
        <w:ind w:left="263"/>
        <w:rPr>
          <w:sz w:val="20"/>
        </w:rPr>
      </w:pPr>
      <w:r>
        <w:rPr>
          <w:sz w:val="20"/>
        </w:rPr>
      </w:r>
      <w:r>
        <w:rPr>
          <w:sz w:val="20"/>
        </w:rPr>
        <w:pict w14:anchorId="65FD7E2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9.65pt;height:200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77C830F8" w14:textId="77777777" w:rsidR="00D27846" w:rsidRDefault="003A73C5">
                  <w:pPr>
                    <w:spacing w:line="273" w:lineRule="exact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Irodalomjegyzék</w:t>
                  </w:r>
                </w:p>
                <w:p w14:paraId="560B9F9D" w14:textId="77777777" w:rsidR="00D27846" w:rsidRDefault="003A73C5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spacing w:before="123"/>
                    <w:ind w:right="545" w:hanging="762"/>
                  </w:pPr>
                  <w:r>
                    <w:t xml:space="preserve">Szabó Árpád: Bevezetés a kulturális intézmények menedzsmentjébe, Editura </w:t>
                  </w:r>
                  <w:proofErr w:type="spellStart"/>
                  <w:r>
                    <w:t>UArtPress</w:t>
                  </w:r>
                  <w:proofErr w:type="spellEnd"/>
                  <w:r>
                    <w:t>,</w:t>
                  </w:r>
                  <w:r>
                    <w:rPr>
                      <w:spacing w:val="-27"/>
                    </w:rPr>
                    <w:t xml:space="preserve"> </w:t>
                  </w:r>
                  <w:proofErr w:type="spellStart"/>
                  <w:r>
                    <w:t>Tg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Mureș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2013</w:t>
                  </w:r>
                </w:p>
                <w:p w14:paraId="16F73E40" w14:textId="77777777" w:rsidR="00D27846" w:rsidRDefault="003A73C5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spacing w:line="275" w:lineRule="exact"/>
                    <w:ind w:left="761" w:hanging="590"/>
                  </w:pPr>
                  <w:proofErr w:type="spellStart"/>
                  <w:r>
                    <w:t>Dessler</w:t>
                  </w:r>
                  <w:proofErr w:type="spellEnd"/>
                  <w:r>
                    <w:t xml:space="preserve">, G: Management. </w:t>
                  </w:r>
                  <w:proofErr w:type="spellStart"/>
                  <w:r>
                    <w:t>Pearson</w:t>
                  </w:r>
                  <w:proofErr w:type="spellEnd"/>
                  <w:r>
                    <w:t xml:space="preserve"> Education Ltd., New Jersey,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2004.</w:t>
                  </w:r>
                </w:p>
                <w:p w14:paraId="261BEC87" w14:textId="77777777" w:rsidR="00D27846" w:rsidRDefault="003A73C5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right="1050" w:hanging="762"/>
                  </w:pPr>
                  <w:proofErr w:type="spellStart"/>
                  <w:r>
                    <w:t>Dănăiaţă</w:t>
                  </w:r>
                  <w:proofErr w:type="spellEnd"/>
                  <w:r>
                    <w:t xml:space="preserve">, I. - </w:t>
                  </w:r>
                  <w:proofErr w:type="spellStart"/>
                  <w:r>
                    <w:t>Bibu</w:t>
                  </w:r>
                  <w:proofErr w:type="spellEnd"/>
                  <w:r>
                    <w:t xml:space="preserve">, N. A. - </w:t>
                  </w:r>
                  <w:proofErr w:type="spellStart"/>
                  <w:r>
                    <w:t>Predişcan</w:t>
                  </w:r>
                  <w:proofErr w:type="spellEnd"/>
                  <w:r>
                    <w:t xml:space="preserve">, M: Management. </w:t>
                  </w:r>
                  <w:proofErr w:type="spellStart"/>
                  <w:r>
                    <w:t>Baze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teoretice</w:t>
                  </w:r>
                  <w:proofErr w:type="spellEnd"/>
                  <w:r>
                    <w:t>. Editura</w:t>
                  </w:r>
                  <w:r>
                    <w:rPr>
                      <w:spacing w:val="-26"/>
                    </w:rPr>
                    <w:t xml:space="preserve"> </w:t>
                  </w:r>
                  <w:proofErr w:type="spellStart"/>
                  <w:r>
                    <w:t>Mirton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Timişoara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2006.</w:t>
                  </w:r>
                </w:p>
                <w:p w14:paraId="184DB144" w14:textId="77777777" w:rsidR="00D27846" w:rsidRDefault="003A73C5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left="761" w:hanging="590"/>
                  </w:pPr>
                  <w:proofErr w:type="spellStart"/>
                  <w:r>
                    <w:t>Lazăr</w:t>
                  </w:r>
                  <w:proofErr w:type="spellEnd"/>
                  <w:r>
                    <w:t xml:space="preserve">, I. - </w:t>
                  </w:r>
                  <w:proofErr w:type="spellStart"/>
                  <w:r>
                    <w:t>Naghi</w:t>
                  </w:r>
                  <w:proofErr w:type="spellEnd"/>
                  <w:r>
                    <w:t xml:space="preserve">, M. - Borza, A. - </w:t>
                  </w:r>
                  <w:proofErr w:type="spellStart"/>
                  <w:r>
                    <w:t>Osoian</w:t>
                  </w:r>
                  <w:proofErr w:type="spellEnd"/>
                  <w:r>
                    <w:t>, C: Management. Editura Dacia, Cluj-Napoca,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2004.</w:t>
                  </w:r>
                </w:p>
                <w:p w14:paraId="77963659" w14:textId="77777777" w:rsidR="00D27846" w:rsidRDefault="003A73C5">
                  <w:pPr>
                    <w:pStyle w:val="Szvegtrzs"/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right="491" w:hanging="762"/>
                  </w:pPr>
                  <w:proofErr w:type="spellStart"/>
                  <w:r>
                    <w:t>Fazakas</w:t>
                  </w:r>
                  <w:proofErr w:type="spellEnd"/>
                  <w:r>
                    <w:t xml:space="preserve">, E.- Bogdán, L. - </w:t>
                  </w:r>
                  <w:proofErr w:type="spellStart"/>
                  <w:r>
                    <w:t>Fazakas</w:t>
                  </w:r>
                  <w:proofErr w:type="spellEnd"/>
                  <w:r>
                    <w:t xml:space="preserve">, J. - Fosztó, M. - </w:t>
                  </w:r>
                  <w:proofErr w:type="spellStart"/>
                  <w:r>
                    <w:t>Naghi</w:t>
                  </w:r>
                  <w:proofErr w:type="spellEnd"/>
                  <w:r>
                    <w:t>, M: A menedzsment alapjai.</w:t>
                  </w:r>
                  <w:r>
                    <w:rPr>
                      <w:spacing w:val="-30"/>
                    </w:rPr>
                    <w:t xml:space="preserve"> </w:t>
                  </w:r>
                  <w:proofErr w:type="spellStart"/>
                  <w:r>
                    <w:t>Presa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Universitară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Clujană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Cluj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Napoca</w:t>
                  </w:r>
                  <w:proofErr w:type="spellEnd"/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2004.</w:t>
                  </w:r>
                </w:p>
                <w:p w14:paraId="58AFDA75" w14:textId="77777777" w:rsidR="00D27846" w:rsidRDefault="003A73C5">
                  <w:pPr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left="761" w:hanging="59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Bakacsi</w:t>
                  </w:r>
                  <w:proofErr w:type="spellEnd"/>
                  <w:r>
                    <w:rPr>
                      <w:sz w:val="24"/>
                    </w:rPr>
                    <w:t xml:space="preserve"> Gyula: </w:t>
                  </w:r>
                  <w:r>
                    <w:rPr>
                      <w:i/>
                      <w:sz w:val="24"/>
                    </w:rPr>
                    <w:t>Szervezeti maga</w:t>
                  </w:r>
                  <w:r>
                    <w:rPr>
                      <w:i/>
                      <w:sz w:val="24"/>
                    </w:rPr>
                    <w:t xml:space="preserve">tartás és szervezés. </w:t>
                  </w:r>
                  <w:r>
                    <w:rPr>
                      <w:sz w:val="24"/>
                    </w:rPr>
                    <w:t>Aula Kiadó, Budapest,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2004.</w:t>
                  </w:r>
                </w:p>
                <w:p w14:paraId="6D5CAA85" w14:textId="77777777" w:rsidR="00D27846" w:rsidRDefault="003A73C5">
                  <w:pPr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left="761" w:hanging="59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Dobák Miklós: </w:t>
                  </w:r>
                  <w:r>
                    <w:rPr>
                      <w:i/>
                      <w:sz w:val="24"/>
                    </w:rPr>
                    <w:t xml:space="preserve">Szervezeti formák és vezetés. </w:t>
                  </w:r>
                  <w:r>
                    <w:rPr>
                      <w:sz w:val="24"/>
                    </w:rPr>
                    <w:t>KJK, Budapest,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1999.</w:t>
                  </w:r>
                </w:p>
                <w:p w14:paraId="17069F5D" w14:textId="77777777" w:rsidR="00D27846" w:rsidRDefault="003A73C5">
                  <w:pPr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left="761" w:hanging="59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Chikán</w:t>
                  </w:r>
                  <w:proofErr w:type="spellEnd"/>
                  <w:r>
                    <w:rPr>
                      <w:sz w:val="24"/>
                    </w:rPr>
                    <w:t xml:space="preserve"> Attila: </w:t>
                  </w:r>
                  <w:r>
                    <w:rPr>
                      <w:i/>
                      <w:sz w:val="24"/>
                    </w:rPr>
                    <w:t xml:space="preserve">Vállalatgazdaságtan. </w:t>
                  </w:r>
                  <w:r>
                    <w:rPr>
                      <w:sz w:val="24"/>
                    </w:rPr>
                    <w:t>Aula Kiadó, Budapest,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2003.</w:t>
                  </w:r>
                </w:p>
                <w:p w14:paraId="741C6DC0" w14:textId="77777777" w:rsidR="00D27846" w:rsidRDefault="003A73C5">
                  <w:pPr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left="761" w:hanging="59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Domokos Ernő: </w:t>
                  </w:r>
                  <w:r>
                    <w:rPr>
                      <w:i/>
                      <w:sz w:val="24"/>
                    </w:rPr>
                    <w:t xml:space="preserve">A menedzsment elméleti és gyakorlati alapjai. </w:t>
                  </w:r>
                  <w:r>
                    <w:rPr>
                      <w:sz w:val="24"/>
                    </w:rPr>
                    <w:t>Kolozsvári Egyetem</w:t>
                  </w:r>
                  <w:r>
                    <w:rPr>
                      <w:sz w:val="24"/>
                    </w:rPr>
                    <w:t>i Kiadó,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2000.</w:t>
                  </w:r>
                </w:p>
                <w:p w14:paraId="01AB5D15" w14:textId="77777777" w:rsidR="00D27846" w:rsidRDefault="003A73C5">
                  <w:pPr>
                    <w:numPr>
                      <w:ilvl w:val="0"/>
                      <w:numId w:val="1"/>
                    </w:numPr>
                    <w:tabs>
                      <w:tab w:val="left" w:pos="761"/>
                      <w:tab w:val="left" w:pos="762"/>
                    </w:tabs>
                    <w:ind w:left="761" w:hanging="59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Domokos Ernő: </w:t>
                  </w:r>
                  <w:r>
                    <w:rPr>
                      <w:i/>
                      <w:sz w:val="24"/>
                    </w:rPr>
                    <w:t>Management-</w:t>
                  </w:r>
                  <w:proofErr w:type="spellStart"/>
                  <w:r>
                    <w:rPr>
                      <w:i/>
                      <w:sz w:val="24"/>
                    </w:rPr>
                    <w:t>Yesterday</w:t>
                  </w:r>
                  <w:proofErr w:type="spellEnd"/>
                  <w:r>
                    <w:rPr>
                      <w:i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4"/>
                    </w:rPr>
                    <w:t>Today</w:t>
                  </w:r>
                  <w:proofErr w:type="spellEnd"/>
                  <w:r>
                    <w:rPr>
                      <w:i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4"/>
                    </w:rPr>
                    <w:t>Tomorrow</w:t>
                  </w:r>
                  <w:proofErr w:type="spellEnd"/>
                  <w:r>
                    <w:rPr>
                      <w:i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Cluj</w:t>
                  </w:r>
                  <w:proofErr w:type="spellEnd"/>
                  <w:r>
                    <w:rPr>
                      <w:sz w:val="24"/>
                    </w:rPr>
                    <w:t xml:space="preserve"> University Press,</w:t>
                  </w:r>
                  <w:r>
                    <w:rPr>
                      <w:spacing w:val="-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1999.</w:t>
                  </w:r>
                </w:p>
              </w:txbxContent>
            </v:textbox>
            <w10:anchorlock/>
          </v:shape>
        </w:pict>
      </w:r>
    </w:p>
    <w:p w14:paraId="0A89C824" w14:textId="77777777" w:rsidR="00D27846" w:rsidRDefault="00D27846">
      <w:pPr>
        <w:pStyle w:val="Szvegtrzs"/>
        <w:spacing w:before="3"/>
        <w:rPr>
          <w:b/>
          <w:sz w:val="25"/>
        </w:rPr>
      </w:pPr>
    </w:p>
    <w:p w14:paraId="62CFD0E3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500"/>
        </w:tabs>
        <w:spacing w:before="90"/>
        <w:ind w:left="499" w:hanging="241"/>
        <w:jc w:val="left"/>
        <w:rPr>
          <w:b/>
          <w:sz w:val="24"/>
        </w:rPr>
      </w:pPr>
      <w:r>
        <w:rPr>
          <w:b/>
          <w:sz w:val="24"/>
        </w:rPr>
        <w:t>Megfelelőség</w:t>
      </w:r>
    </w:p>
    <w:p w14:paraId="598D7D10" w14:textId="77777777" w:rsidR="00D27846" w:rsidRDefault="003A73C5">
      <w:pPr>
        <w:pStyle w:val="Szvegtrzs"/>
        <w:ind w:left="259"/>
        <w:rPr>
          <w:sz w:val="20"/>
        </w:rPr>
      </w:pPr>
      <w:r>
        <w:rPr>
          <w:sz w:val="20"/>
        </w:rPr>
      </w:r>
      <w:r>
        <w:rPr>
          <w:sz w:val="20"/>
        </w:rPr>
        <w:pict w14:anchorId="4DE22592">
          <v:shape id="_x0000_s1026" type="#_x0000_t202" style="width:519.6pt;height:27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1ADA6EF" w14:textId="77777777" w:rsidR="00D27846" w:rsidRDefault="003A73C5">
                  <w:pPr>
                    <w:spacing w:before="63" w:line="242" w:lineRule="auto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A tantárgyi tematika megfelel a romániai és a külföldi egyetemeken alkalmazott tantárgyspecifikus gyakorlatnak, illetve a szakmai szervezetek szakspecifikus elvárásainak.</w:t>
                  </w:r>
                </w:p>
              </w:txbxContent>
            </v:textbox>
            <w10:anchorlock/>
          </v:shape>
        </w:pict>
      </w:r>
    </w:p>
    <w:p w14:paraId="2403BE88" w14:textId="77777777" w:rsidR="00D27846" w:rsidRDefault="00D27846">
      <w:pPr>
        <w:pStyle w:val="Szvegtrzs"/>
        <w:spacing w:before="1"/>
        <w:rPr>
          <w:b/>
          <w:sz w:val="15"/>
        </w:rPr>
      </w:pPr>
    </w:p>
    <w:p w14:paraId="3EB13A94" w14:textId="77777777" w:rsidR="00D27846" w:rsidRDefault="003A73C5">
      <w:pPr>
        <w:pStyle w:val="Listaszerbekezds"/>
        <w:numPr>
          <w:ilvl w:val="0"/>
          <w:numId w:val="12"/>
        </w:numPr>
        <w:tabs>
          <w:tab w:val="left" w:pos="833"/>
        </w:tabs>
        <w:spacing w:before="90"/>
        <w:ind w:left="832"/>
        <w:jc w:val="left"/>
        <w:rPr>
          <w:b/>
          <w:sz w:val="24"/>
        </w:rPr>
      </w:pPr>
      <w:proofErr w:type="spellStart"/>
      <w:r>
        <w:rPr>
          <w:b/>
          <w:sz w:val="24"/>
        </w:rPr>
        <w:t>Evaluare</w:t>
      </w:r>
      <w:proofErr w:type="spellEnd"/>
    </w:p>
    <w:p w14:paraId="30210B12" w14:textId="77777777" w:rsidR="00D27846" w:rsidRDefault="00D27846">
      <w:pPr>
        <w:pStyle w:val="Szvegtrzs"/>
        <w:spacing w:before="4"/>
        <w:rPr>
          <w:b/>
          <w:sz w:val="2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35"/>
        <w:gridCol w:w="3555"/>
        <w:gridCol w:w="2126"/>
      </w:tblGrid>
      <w:tr w:rsidR="00D27846" w14:paraId="52F6419F" w14:textId="77777777">
        <w:trPr>
          <w:trHeight w:val="551"/>
        </w:trPr>
        <w:tc>
          <w:tcPr>
            <w:tcW w:w="1980" w:type="dxa"/>
          </w:tcPr>
          <w:p w14:paraId="7EB27A11" w14:textId="77777777" w:rsidR="00D27846" w:rsidRDefault="003A73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Tevékenység</w:t>
            </w:r>
          </w:p>
        </w:tc>
        <w:tc>
          <w:tcPr>
            <w:tcW w:w="2835" w:type="dxa"/>
          </w:tcPr>
          <w:p w14:paraId="2001D7C9" w14:textId="77777777" w:rsidR="00D27846" w:rsidRDefault="003A73C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10.1 Értékelési kritériumok</w:t>
            </w:r>
          </w:p>
        </w:tc>
        <w:tc>
          <w:tcPr>
            <w:tcW w:w="3555" w:type="dxa"/>
          </w:tcPr>
          <w:p w14:paraId="01C00C5F" w14:textId="77777777" w:rsidR="00D27846" w:rsidRDefault="003A73C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10.2 Értékelési módszerek</w:t>
            </w:r>
          </w:p>
        </w:tc>
        <w:tc>
          <w:tcPr>
            <w:tcW w:w="2126" w:type="dxa"/>
          </w:tcPr>
          <w:p w14:paraId="3FA73D87" w14:textId="77777777" w:rsidR="00D27846" w:rsidRDefault="003A73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 Arány a végső</w:t>
            </w:r>
          </w:p>
          <w:p w14:paraId="0DF0338C" w14:textId="77777777" w:rsidR="00D27846" w:rsidRDefault="003A73C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osztályzatból</w:t>
            </w:r>
          </w:p>
        </w:tc>
      </w:tr>
      <w:tr w:rsidR="00D27846" w14:paraId="726D5A46" w14:textId="77777777">
        <w:trPr>
          <w:trHeight w:val="285"/>
        </w:trPr>
        <w:tc>
          <w:tcPr>
            <w:tcW w:w="1980" w:type="dxa"/>
          </w:tcPr>
          <w:p w14:paraId="4C4060B4" w14:textId="77777777" w:rsidR="00D27846" w:rsidRDefault="003A73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10.4 Előadás</w:t>
            </w:r>
          </w:p>
        </w:tc>
        <w:tc>
          <w:tcPr>
            <w:tcW w:w="2835" w:type="dxa"/>
          </w:tcPr>
          <w:p w14:paraId="5CCAC177" w14:textId="77777777" w:rsidR="00D27846" w:rsidRDefault="003A73C5">
            <w:pPr>
              <w:pStyle w:val="TableParagraph"/>
              <w:spacing w:before="1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Vizsga</w:t>
            </w:r>
          </w:p>
        </w:tc>
        <w:tc>
          <w:tcPr>
            <w:tcW w:w="3555" w:type="dxa"/>
          </w:tcPr>
          <w:p w14:paraId="696CD788" w14:textId="77777777" w:rsidR="00D27846" w:rsidRDefault="003A73C5">
            <w:pPr>
              <w:pStyle w:val="TableParagraph"/>
              <w:spacing w:line="265" w:lineRule="exact"/>
              <w:ind w:left="1145"/>
              <w:rPr>
                <w:sz w:val="24"/>
              </w:rPr>
            </w:pPr>
            <w:r>
              <w:rPr>
                <w:sz w:val="24"/>
              </w:rPr>
              <w:t>Szóbeli vizsga</w:t>
            </w:r>
          </w:p>
        </w:tc>
        <w:tc>
          <w:tcPr>
            <w:tcW w:w="2126" w:type="dxa"/>
          </w:tcPr>
          <w:p w14:paraId="0F956C6D" w14:textId="77777777" w:rsidR="00D27846" w:rsidRDefault="003A73C5">
            <w:pPr>
              <w:pStyle w:val="TableParagraph"/>
              <w:spacing w:line="265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  <w:tr w:rsidR="00D27846" w14:paraId="5D812252" w14:textId="77777777">
        <w:trPr>
          <w:trHeight w:val="304"/>
        </w:trPr>
        <w:tc>
          <w:tcPr>
            <w:tcW w:w="1980" w:type="dxa"/>
          </w:tcPr>
          <w:p w14:paraId="682D36F9" w14:textId="77777777" w:rsidR="00D27846" w:rsidRDefault="003A73C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10.5 Szeminárium</w:t>
            </w:r>
          </w:p>
        </w:tc>
        <w:tc>
          <w:tcPr>
            <w:tcW w:w="2835" w:type="dxa"/>
          </w:tcPr>
          <w:p w14:paraId="29A2DEED" w14:textId="77777777" w:rsidR="00D27846" w:rsidRDefault="003A73C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Folyamatos értékelés</w:t>
            </w:r>
          </w:p>
        </w:tc>
        <w:tc>
          <w:tcPr>
            <w:tcW w:w="3555" w:type="dxa"/>
          </w:tcPr>
          <w:p w14:paraId="684EF639" w14:textId="77777777" w:rsidR="00D27846" w:rsidRDefault="003A73C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Prezentációk a kiadott anyagokból</w:t>
            </w:r>
          </w:p>
        </w:tc>
        <w:tc>
          <w:tcPr>
            <w:tcW w:w="2126" w:type="dxa"/>
          </w:tcPr>
          <w:p w14:paraId="3848D787" w14:textId="77777777" w:rsidR="00D27846" w:rsidRDefault="003A73C5">
            <w:pPr>
              <w:pStyle w:val="TableParagraph"/>
              <w:spacing w:line="265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D27846" w14:paraId="4C72211C" w14:textId="77777777">
        <w:trPr>
          <w:trHeight w:val="290"/>
        </w:trPr>
        <w:tc>
          <w:tcPr>
            <w:tcW w:w="10496" w:type="dxa"/>
            <w:gridSpan w:val="4"/>
          </w:tcPr>
          <w:p w14:paraId="3E0E7A2F" w14:textId="77777777" w:rsidR="00D27846" w:rsidRDefault="003A73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10.6 Minimális teljesítmény standard: a lehetséges pontszám 51%-</w:t>
            </w:r>
            <w:proofErr w:type="spellStart"/>
            <w:r>
              <w:rPr>
                <w:sz w:val="24"/>
              </w:rPr>
              <w:t>nak</w:t>
            </w:r>
            <w:proofErr w:type="spellEnd"/>
            <w:r>
              <w:rPr>
                <w:sz w:val="24"/>
              </w:rPr>
              <w:t xml:space="preserve"> elérése</w:t>
            </w:r>
          </w:p>
        </w:tc>
      </w:tr>
    </w:tbl>
    <w:p w14:paraId="516D0650" w14:textId="77777777" w:rsidR="00D27846" w:rsidRDefault="00D27846">
      <w:pPr>
        <w:pStyle w:val="Szvegtrzs"/>
        <w:spacing w:before="11"/>
        <w:rPr>
          <w:b/>
          <w:sz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571"/>
        <w:gridCol w:w="3969"/>
        <w:gridCol w:w="3666"/>
      </w:tblGrid>
      <w:tr w:rsidR="00D27846" w14:paraId="743A95DC" w14:textId="77777777">
        <w:trPr>
          <w:trHeight w:val="483"/>
        </w:trPr>
        <w:tc>
          <w:tcPr>
            <w:tcW w:w="2571" w:type="dxa"/>
          </w:tcPr>
          <w:p w14:paraId="5E980E6A" w14:textId="77777777" w:rsidR="00D27846" w:rsidRDefault="003A73C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Dátum</w:t>
            </w:r>
          </w:p>
        </w:tc>
        <w:tc>
          <w:tcPr>
            <w:tcW w:w="3969" w:type="dxa"/>
          </w:tcPr>
          <w:p w14:paraId="0A6DF32B" w14:textId="77777777" w:rsidR="00D27846" w:rsidRDefault="003A73C5">
            <w:pPr>
              <w:pStyle w:val="TableParagraph"/>
              <w:spacing w:line="266" w:lineRule="exact"/>
              <w:ind w:left="627"/>
              <w:rPr>
                <w:sz w:val="24"/>
              </w:rPr>
            </w:pPr>
            <w:r>
              <w:rPr>
                <w:sz w:val="24"/>
              </w:rPr>
              <w:t>Tantárgyfelelős aláírása</w:t>
            </w:r>
          </w:p>
        </w:tc>
        <w:tc>
          <w:tcPr>
            <w:tcW w:w="3666" w:type="dxa"/>
          </w:tcPr>
          <w:p w14:paraId="3716795C" w14:textId="77777777" w:rsidR="00D27846" w:rsidRDefault="003A73C5">
            <w:pPr>
              <w:pStyle w:val="TableParagraph"/>
              <w:spacing w:line="266" w:lineRule="exact"/>
              <w:ind w:left="458"/>
              <w:rPr>
                <w:sz w:val="24"/>
              </w:rPr>
            </w:pPr>
            <w:r>
              <w:rPr>
                <w:sz w:val="24"/>
              </w:rPr>
              <w:t>Szeminarista aláírása</w:t>
            </w:r>
          </w:p>
        </w:tc>
      </w:tr>
      <w:tr w:rsidR="00D27846" w14:paraId="2747D45E" w14:textId="77777777">
        <w:trPr>
          <w:trHeight w:val="608"/>
        </w:trPr>
        <w:tc>
          <w:tcPr>
            <w:tcW w:w="2571" w:type="dxa"/>
          </w:tcPr>
          <w:p w14:paraId="06941827" w14:textId="77777777" w:rsidR="00D27846" w:rsidRDefault="00D2784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A6F5420" w14:textId="6D6291F6" w:rsidR="00D27846" w:rsidRDefault="003A73C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…13.09.202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……</w:t>
            </w:r>
          </w:p>
        </w:tc>
        <w:tc>
          <w:tcPr>
            <w:tcW w:w="3969" w:type="dxa"/>
          </w:tcPr>
          <w:p w14:paraId="1BFB462A" w14:textId="77777777" w:rsidR="00D27846" w:rsidRDefault="00D2784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1BF7A86" w14:textId="77777777" w:rsidR="00D27846" w:rsidRDefault="003A73C5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  <w:tc>
          <w:tcPr>
            <w:tcW w:w="3666" w:type="dxa"/>
          </w:tcPr>
          <w:p w14:paraId="79CC222B" w14:textId="77777777" w:rsidR="00D27846" w:rsidRDefault="003A73C5">
            <w:pPr>
              <w:pStyle w:val="TableParagraph"/>
              <w:spacing w:before="207"/>
              <w:ind w:left="585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</w:tbl>
    <w:p w14:paraId="09AAE0A9" w14:textId="77777777" w:rsidR="00D27846" w:rsidRDefault="00D27846">
      <w:pPr>
        <w:pStyle w:val="Szvegtrzs"/>
        <w:rPr>
          <w:b/>
          <w:sz w:val="26"/>
        </w:rPr>
      </w:pPr>
    </w:p>
    <w:p w14:paraId="7B7963F2" w14:textId="77777777" w:rsidR="00D27846" w:rsidRDefault="003A73C5">
      <w:pPr>
        <w:pStyle w:val="Szvegtrzs"/>
        <w:tabs>
          <w:tab w:val="left" w:pos="6639"/>
        </w:tabs>
        <w:spacing w:before="205"/>
        <w:ind w:left="472"/>
      </w:pPr>
      <w:r>
        <w:t>Tanszéki</w:t>
      </w:r>
      <w:r>
        <w:rPr>
          <w:spacing w:val="-1"/>
        </w:rPr>
        <w:t xml:space="preserve"> </w:t>
      </w:r>
      <w:r>
        <w:t>jóváhagyás</w:t>
      </w:r>
      <w:r>
        <w:rPr>
          <w:spacing w:val="-2"/>
        </w:rPr>
        <w:t xml:space="preserve"> </w:t>
      </w:r>
      <w:r>
        <w:t>időpontja</w:t>
      </w:r>
      <w:r>
        <w:tab/>
      </w:r>
      <w:r>
        <w:t>Tanszékvezető</w:t>
      </w:r>
      <w:r>
        <w:rPr>
          <w:spacing w:val="2"/>
        </w:rPr>
        <w:t xml:space="preserve"> </w:t>
      </w:r>
      <w:r>
        <w:t>aláírása</w:t>
      </w:r>
    </w:p>
    <w:p w14:paraId="7AFC2FB9" w14:textId="77777777" w:rsidR="00D27846" w:rsidRDefault="00D27846">
      <w:pPr>
        <w:pStyle w:val="Szvegtrzs"/>
        <w:spacing w:before="9"/>
        <w:rPr>
          <w:sz w:val="23"/>
        </w:rPr>
      </w:pPr>
    </w:p>
    <w:p w14:paraId="37BFD34E" w14:textId="77777777" w:rsidR="00D27846" w:rsidRDefault="003A73C5">
      <w:pPr>
        <w:pStyle w:val="Szvegtrzs"/>
        <w:tabs>
          <w:tab w:val="left" w:pos="7460"/>
        </w:tabs>
        <w:ind w:left="472"/>
      </w:pPr>
      <w:r>
        <w:t>………..</w:t>
      </w:r>
      <w:r>
        <w:tab/>
        <w:t>………………………..</w:t>
      </w:r>
    </w:p>
    <w:sectPr w:rsidR="00D27846">
      <w:pgSz w:w="12240" w:h="15840"/>
      <w:pgMar w:top="1060" w:right="7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B79"/>
    <w:multiLevelType w:val="hybridMultilevel"/>
    <w:tmpl w:val="955A3378"/>
    <w:lvl w:ilvl="0" w:tplc="D652C6A6">
      <w:start w:val="1"/>
      <w:numFmt w:val="decimal"/>
      <w:lvlText w:val="%1."/>
      <w:lvlJc w:val="left"/>
      <w:pPr>
        <w:ind w:left="833" w:hanging="361"/>
        <w:jc w:val="right"/>
      </w:pPr>
      <w:rPr>
        <w:rFonts w:hint="default"/>
        <w:b/>
        <w:bCs/>
        <w:spacing w:val="0"/>
        <w:w w:val="99"/>
        <w:lang w:val="hu-HU" w:eastAsia="en-US" w:bidi="ar-SA"/>
      </w:rPr>
    </w:lvl>
    <w:lvl w:ilvl="1" w:tplc="55E45D58">
      <w:numFmt w:val="bullet"/>
      <w:lvlText w:val="•"/>
      <w:lvlJc w:val="left"/>
      <w:pPr>
        <w:ind w:left="1844" w:hanging="361"/>
      </w:pPr>
      <w:rPr>
        <w:rFonts w:hint="default"/>
        <w:lang w:val="hu-HU" w:eastAsia="en-US" w:bidi="ar-SA"/>
      </w:rPr>
    </w:lvl>
    <w:lvl w:ilvl="2" w:tplc="716CD082">
      <w:numFmt w:val="bullet"/>
      <w:lvlText w:val="•"/>
      <w:lvlJc w:val="left"/>
      <w:pPr>
        <w:ind w:left="2848" w:hanging="361"/>
      </w:pPr>
      <w:rPr>
        <w:rFonts w:hint="default"/>
        <w:lang w:val="hu-HU" w:eastAsia="en-US" w:bidi="ar-SA"/>
      </w:rPr>
    </w:lvl>
    <w:lvl w:ilvl="3" w:tplc="AA20357A">
      <w:numFmt w:val="bullet"/>
      <w:lvlText w:val="•"/>
      <w:lvlJc w:val="left"/>
      <w:pPr>
        <w:ind w:left="3852" w:hanging="361"/>
      </w:pPr>
      <w:rPr>
        <w:rFonts w:hint="default"/>
        <w:lang w:val="hu-HU" w:eastAsia="en-US" w:bidi="ar-SA"/>
      </w:rPr>
    </w:lvl>
    <w:lvl w:ilvl="4" w:tplc="10305876">
      <w:numFmt w:val="bullet"/>
      <w:lvlText w:val="•"/>
      <w:lvlJc w:val="left"/>
      <w:pPr>
        <w:ind w:left="4856" w:hanging="361"/>
      </w:pPr>
      <w:rPr>
        <w:rFonts w:hint="default"/>
        <w:lang w:val="hu-HU" w:eastAsia="en-US" w:bidi="ar-SA"/>
      </w:rPr>
    </w:lvl>
    <w:lvl w:ilvl="5" w:tplc="1902D4A8">
      <w:numFmt w:val="bullet"/>
      <w:lvlText w:val="•"/>
      <w:lvlJc w:val="left"/>
      <w:pPr>
        <w:ind w:left="5860" w:hanging="361"/>
      </w:pPr>
      <w:rPr>
        <w:rFonts w:hint="default"/>
        <w:lang w:val="hu-HU" w:eastAsia="en-US" w:bidi="ar-SA"/>
      </w:rPr>
    </w:lvl>
    <w:lvl w:ilvl="6" w:tplc="B194FAC8">
      <w:numFmt w:val="bullet"/>
      <w:lvlText w:val="•"/>
      <w:lvlJc w:val="left"/>
      <w:pPr>
        <w:ind w:left="6864" w:hanging="361"/>
      </w:pPr>
      <w:rPr>
        <w:rFonts w:hint="default"/>
        <w:lang w:val="hu-HU" w:eastAsia="en-US" w:bidi="ar-SA"/>
      </w:rPr>
    </w:lvl>
    <w:lvl w:ilvl="7" w:tplc="82743FD6">
      <w:numFmt w:val="bullet"/>
      <w:lvlText w:val="•"/>
      <w:lvlJc w:val="left"/>
      <w:pPr>
        <w:ind w:left="7868" w:hanging="361"/>
      </w:pPr>
      <w:rPr>
        <w:rFonts w:hint="default"/>
        <w:lang w:val="hu-HU" w:eastAsia="en-US" w:bidi="ar-SA"/>
      </w:rPr>
    </w:lvl>
    <w:lvl w:ilvl="8" w:tplc="497ECF96">
      <w:numFmt w:val="bullet"/>
      <w:lvlText w:val="•"/>
      <w:lvlJc w:val="left"/>
      <w:pPr>
        <w:ind w:left="8872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04EC0948"/>
    <w:multiLevelType w:val="hybridMultilevel"/>
    <w:tmpl w:val="966E98EC"/>
    <w:lvl w:ilvl="0" w:tplc="1FBA8236">
      <w:start w:val="1"/>
      <w:numFmt w:val="decimal"/>
      <w:lvlText w:val="%1."/>
      <w:lvlJc w:val="left"/>
      <w:pPr>
        <w:ind w:left="934" w:hanging="589"/>
        <w:jc w:val="left"/>
      </w:pPr>
      <w:rPr>
        <w:rFonts w:ascii="Times New Roman" w:eastAsia="Times New Roman" w:hAnsi="Times New Roman" w:cs="Times New Roman" w:hint="default"/>
        <w:spacing w:val="-5"/>
        <w:w w:val="62"/>
        <w:sz w:val="24"/>
        <w:szCs w:val="24"/>
        <w:lang w:val="hu-HU" w:eastAsia="en-US" w:bidi="ar-SA"/>
      </w:rPr>
    </w:lvl>
    <w:lvl w:ilvl="1" w:tplc="E30E2B26">
      <w:numFmt w:val="bullet"/>
      <w:lvlText w:val="•"/>
      <w:lvlJc w:val="left"/>
      <w:pPr>
        <w:ind w:left="1864" w:hanging="589"/>
      </w:pPr>
      <w:rPr>
        <w:rFonts w:hint="default"/>
        <w:lang w:val="hu-HU" w:eastAsia="en-US" w:bidi="ar-SA"/>
      </w:rPr>
    </w:lvl>
    <w:lvl w:ilvl="2" w:tplc="BEF07B70">
      <w:numFmt w:val="bullet"/>
      <w:lvlText w:val="•"/>
      <w:lvlJc w:val="left"/>
      <w:pPr>
        <w:ind w:left="2788" w:hanging="589"/>
      </w:pPr>
      <w:rPr>
        <w:rFonts w:hint="default"/>
        <w:lang w:val="hu-HU" w:eastAsia="en-US" w:bidi="ar-SA"/>
      </w:rPr>
    </w:lvl>
    <w:lvl w:ilvl="3" w:tplc="DFC29BE4">
      <w:numFmt w:val="bullet"/>
      <w:lvlText w:val="•"/>
      <w:lvlJc w:val="left"/>
      <w:pPr>
        <w:ind w:left="3712" w:hanging="589"/>
      </w:pPr>
      <w:rPr>
        <w:rFonts w:hint="default"/>
        <w:lang w:val="hu-HU" w:eastAsia="en-US" w:bidi="ar-SA"/>
      </w:rPr>
    </w:lvl>
    <w:lvl w:ilvl="4" w:tplc="29EA5360">
      <w:numFmt w:val="bullet"/>
      <w:lvlText w:val="•"/>
      <w:lvlJc w:val="left"/>
      <w:pPr>
        <w:ind w:left="4637" w:hanging="589"/>
      </w:pPr>
      <w:rPr>
        <w:rFonts w:hint="default"/>
        <w:lang w:val="hu-HU" w:eastAsia="en-US" w:bidi="ar-SA"/>
      </w:rPr>
    </w:lvl>
    <w:lvl w:ilvl="5" w:tplc="0FA8039E">
      <w:numFmt w:val="bullet"/>
      <w:lvlText w:val="•"/>
      <w:lvlJc w:val="left"/>
      <w:pPr>
        <w:ind w:left="5561" w:hanging="589"/>
      </w:pPr>
      <w:rPr>
        <w:rFonts w:hint="default"/>
        <w:lang w:val="hu-HU" w:eastAsia="en-US" w:bidi="ar-SA"/>
      </w:rPr>
    </w:lvl>
    <w:lvl w:ilvl="6" w:tplc="40928A4A">
      <w:numFmt w:val="bullet"/>
      <w:lvlText w:val="•"/>
      <w:lvlJc w:val="left"/>
      <w:pPr>
        <w:ind w:left="6485" w:hanging="589"/>
      </w:pPr>
      <w:rPr>
        <w:rFonts w:hint="default"/>
        <w:lang w:val="hu-HU" w:eastAsia="en-US" w:bidi="ar-SA"/>
      </w:rPr>
    </w:lvl>
    <w:lvl w:ilvl="7" w:tplc="E2D6B88C">
      <w:numFmt w:val="bullet"/>
      <w:lvlText w:val="•"/>
      <w:lvlJc w:val="left"/>
      <w:pPr>
        <w:ind w:left="7409" w:hanging="589"/>
      </w:pPr>
      <w:rPr>
        <w:rFonts w:hint="default"/>
        <w:lang w:val="hu-HU" w:eastAsia="en-US" w:bidi="ar-SA"/>
      </w:rPr>
    </w:lvl>
    <w:lvl w:ilvl="8" w:tplc="42B6D3A6">
      <w:numFmt w:val="bullet"/>
      <w:lvlText w:val="•"/>
      <w:lvlJc w:val="left"/>
      <w:pPr>
        <w:ind w:left="8334" w:hanging="589"/>
      </w:pPr>
      <w:rPr>
        <w:rFonts w:hint="default"/>
        <w:lang w:val="hu-HU" w:eastAsia="en-US" w:bidi="ar-SA"/>
      </w:rPr>
    </w:lvl>
  </w:abstractNum>
  <w:abstractNum w:abstractNumId="2" w15:restartNumberingAfterBreak="0">
    <w:nsid w:val="0D3F6C50"/>
    <w:multiLevelType w:val="multilevel"/>
    <w:tmpl w:val="2A905AE6"/>
    <w:lvl w:ilvl="0">
      <w:start w:val="6"/>
      <w:numFmt w:val="decimal"/>
      <w:lvlText w:val="%1"/>
      <w:lvlJc w:val="left"/>
      <w:pPr>
        <w:ind w:left="41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9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404"/>
      </w:pPr>
      <w:rPr>
        <w:rFonts w:hint="default"/>
        <w:lang w:val="hu-HU" w:eastAsia="en-US" w:bidi="ar-SA"/>
      </w:rPr>
    </w:lvl>
  </w:abstractNum>
  <w:abstractNum w:abstractNumId="3" w15:restartNumberingAfterBreak="0">
    <w:nsid w:val="0EA74342"/>
    <w:multiLevelType w:val="multilevel"/>
    <w:tmpl w:val="D8EC4FFC"/>
    <w:lvl w:ilvl="0">
      <w:start w:val="5"/>
      <w:numFmt w:val="decimal"/>
      <w:lvlText w:val="%1"/>
      <w:lvlJc w:val="left"/>
      <w:pPr>
        <w:ind w:left="29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1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67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3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58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4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0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62" w:hanging="404"/>
      </w:pPr>
      <w:rPr>
        <w:rFonts w:hint="default"/>
        <w:lang w:val="hu-HU" w:eastAsia="en-US" w:bidi="ar-SA"/>
      </w:rPr>
    </w:lvl>
  </w:abstractNum>
  <w:abstractNum w:abstractNumId="4" w15:restartNumberingAfterBreak="0">
    <w:nsid w:val="1676703D"/>
    <w:multiLevelType w:val="multilevel"/>
    <w:tmpl w:val="39D63324"/>
    <w:lvl w:ilvl="0">
      <w:start w:val="8"/>
      <w:numFmt w:val="decimal"/>
      <w:lvlText w:val="%1"/>
      <w:lvlJc w:val="left"/>
      <w:pPr>
        <w:ind w:left="29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1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67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3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58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4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0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62" w:hanging="404"/>
      </w:pPr>
      <w:rPr>
        <w:rFonts w:hint="default"/>
        <w:lang w:val="hu-HU" w:eastAsia="en-US" w:bidi="ar-SA"/>
      </w:rPr>
    </w:lvl>
  </w:abstractNum>
  <w:abstractNum w:abstractNumId="5" w15:restartNumberingAfterBreak="0">
    <w:nsid w:val="1CFE7843"/>
    <w:multiLevelType w:val="hybridMultilevel"/>
    <w:tmpl w:val="D52C9790"/>
    <w:lvl w:ilvl="0" w:tplc="F1E69368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6C3477D2">
      <w:numFmt w:val="bullet"/>
      <w:lvlText w:val="•"/>
      <w:lvlJc w:val="left"/>
      <w:pPr>
        <w:ind w:left="1351" w:hanging="360"/>
      </w:pPr>
      <w:rPr>
        <w:rFonts w:hint="default"/>
        <w:lang w:val="hu-HU" w:eastAsia="en-US" w:bidi="ar-SA"/>
      </w:rPr>
    </w:lvl>
    <w:lvl w:ilvl="2" w:tplc="2F568612">
      <w:numFmt w:val="bullet"/>
      <w:lvlText w:val="•"/>
      <w:lvlJc w:val="left"/>
      <w:pPr>
        <w:ind w:left="2163" w:hanging="360"/>
      </w:pPr>
      <w:rPr>
        <w:rFonts w:hint="default"/>
        <w:lang w:val="hu-HU" w:eastAsia="en-US" w:bidi="ar-SA"/>
      </w:rPr>
    </w:lvl>
    <w:lvl w:ilvl="3" w:tplc="D0D034A2">
      <w:numFmt w:val="bullet"/>
      <w:lvlText w:val="•"/>
      <w:lvlJc w:val="left"/>
      <w:pPr>
        <w:ind w:left="2974" w:hanging="360"/>
      </w:pPr>
      <w:rPr>
        <w:rFonts w:hint="default"/>
        <w:lang w:val="hu-HU" w:eastAsia="en-US" w:bidi="ar-SA"/>
      </w:rPr>
    </w:lvl>
    <w:lvl w:ilvl="4" w:tplc="B4F806A2">
      <w:numFmt w:val="bullet"/>
      <w:lvlText w:val="•"/>
      <w:lvlJc w:val="left"/>
      <w:pPr>
        <w:ind w:left="3786" w:hanging="360"/>
      </w:pPr>
      <w:rPr>
        <w:rFonts w:hint="default"/>
        <w:lang w:val="hu-HU" w:eastAsia="en-US" w:bidi="ar-SA"/>
      </w:rPr>
    </w:lvl>
    <w:lvl w:ilvl="5" w:tplc="BF409D0E">
      <w:numFmt w:val="bullet"/>
      <w:lvlText w:val="•"/>
      <w:lvlJc w:val="left"/>
      <w:pPr>
        <w:ind w:left="4598" w:hanging="360"/>
      </w:pPr>
      <w:rPr>
        <w:rFonts w:hint="default"/>
        <w:lang w:val="hu-HU" w:eastAsia="en-US" w:bidi="ar-SA"/>
      </w:rPr>
    </w:lvl>
    <w:lvl w:ilvl="6" w:tplc="BA8285D8">
      <w:numFmt w:val="bullet"/>
      <w:lvlText w:val="•"/>
      <w:lvlJc w:val="left"/>
      <w:pPr>
        <w:ind w:left="5409" w:hanging="360"/>
      </w:pPr>
      <w:rPr>
        <w:rFonts w:hint="default"/>
        <w:lang w:val="hu-HU" w:eastAsia="en-US" w:bidi="ar-SA"/>
      </w:rPr>
    </w:lvl>
    <w:lvl w:ilvl="7" w:tplc="393AB78A">
      <w:numFmt w:val="bullet"/>
      <w:lvlText w:val="•"/>
      <w:lvlJc w:val="left"/>
      <w:pPr>
        <w:ind w:left="6221" w:hanging="360"/>
      </w:pPr>
      <w:rPr>
        <w:rFonts w:hint="default"/>
        <w:lang w:val="hu-HU" w:eastAsia="en-US" w:bidi="ar-SA"/>
      </w:rPr>
    </w:lvl>
    <w:lvl w:ilvl="8" w:tplc="CBBA488E">
      <w:numFmt w:val="bullet"/>
      <w:lvlText w:val="•"/>
      <w:lvlJc w:val="left"/>
      <w:pPr>
        <w:ind w:left="7032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25944D7"/>
    <w:multiLevelType w:val="multilevel"/>
    <w:tmpl w:val="46129966"/>
    <w:lvl w:ilvl="0">
      <w:start w:val="4"/>
      <w:numFmt w:val="decimal"/>
      <w:lvlText w:val="%1"/>
      <w:lvlJc w:val="left"/>
      <w:pPr>
        <w:ind w:left="290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290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215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673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31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589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46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0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62" w:hanging="387"/>
      </w:pPr>
      <w:rPr>
        <w:rFonts w:hint="default"/>
        <w:lang w:val="hu-HU" w:eastAsia="en-US" w:bidi="ar-SA"/>
      </w:rPr>
    </w:lvl>
  </w:abstractNum>
  <w:abstractNum w:abstractNumId="7" w15:restartNumberingAfterBreak="0">
    <w:nsid w:val="42143199"/>
    <w:multiLevelType w:val="multilevel"/>
    <w:tmpl w:val="D95E9F0C"/>
    <w:lvl w:ilvl="0">
      <w:start w:val="2"/>
      <w:numFmt w:val="decimal"/>
      <w:lvlText w:val="%1"/>
      <w:lvlJc w:val="left"/>
      <w:pPr>
        <w:ind w:left="393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39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295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387"/>
      </w:pPr>
      <w:rPr>
        <w:rFonts w:hint="default"/>
        <w:lang w:val="hu-HU" w:eastAsia="en-US" w:bidi="ar-SA"/>
      </w:rPr>
    </w:lvl>
  </w:abstractNum>
  <w:abstractNum w:abstractNumId="8" w15:restartNumberingAfterBreak="0">
    <w:nsid w:val="4292104F"/>
    <w:multiLevelType w:val="multilevel"/>
    <w:tmpl w:val="D5CC9326"/>
    <w:lvl w:ilvl="0">
      <w:start w:val="8"/>
      <w:numFmt w:val="decimal"/>
      <w:lvlText w:val="%1"/>
      <w:lvlJc w:val="left"/>
      <w:pPr>
        <w:ind w:left="41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295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404"/>
      </w:pPr>
      <w:rPr>
        <w:rFonts w:hint="default"/>
        <w:lang w:val="hu-HU" w:eastAsia="en-US" w:bidi="ar-SA"/>
      </w:rPr>
    </w:lvl>
  </w:abstractNum>
  <w:abstractNum w:abstractNumId="9" w15:restartNumberingAfterBreak="0">
    <w:nsid w:val="58CF3845"/>
    <w:multiLevelType w:val="multilevel"/>
    <w:tmpl w:val="CECE5926"/>
    <w:lvl w:ilvl="0">
      <w:start w:val="7"/>
      <w:numFmt w:val="decimal"/>
      <w:lvlText w:val="%1"/>
      <w:lvlJc w:val="left"/>
      <w:pPr>
        <w:ind w:left="410" w:hanging="404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4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u-HU" w:eastAsia="en-US" w:bidi="ar-SA"/>
      </w:rPr>
    </w:lvl>
    <w:lvl w:ilvl="2">
      <w:numFmt w:val="bullet"/>
      <w:lvlText w:val="•"/>
      <w:lvlJc w:val="left"/>
      <w:pPr>
        <w:ind w:left="1311" w:hanging="404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57" w:hanging="404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203" w:hanging="404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49" w:hanging="404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94" w:hanging="404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40" w:hanging="404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6" w:hanging="404"/>
      </w:pPr>
      <w:rPr>
        <w:rFonts w:hint="default"/>
        <w:lang w:val="hu-HU" w:eastAsia="en-US" w:bidi="ar-SA"/>
      </w:rPr>
    </w:lvl>
  </w:abstractNum>
  <w:abstractNum w:abstractNumId="10" w15:restartNumberingAfterBreak="0">
    <w:nsid w:val="5E327E20"/>
    <w:multiLevelType w:val="hybridMultilevel"/>
    <w:tmpl w:val="E11EDDB6"/>
    <w:lvl w:ilvl="0" w:tplc="35E60436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C938E640">
      <w:numFmt w:val="bullet"/>
      <w:lvlText w:val="•"/>
      <w:lvlJc w:val="left"/>
      <w:pPr>
        <w:ind w:left="1209" w:hanging="140"/>
      </w:pPr>
      <w:rPr>
        <w:rFonts w:hint="default"/>
        <w:lang w:val="hu-HU" w:eastAsia="en-US" w:bidi="ar-SA"/>
      </w:rPr>
    </w:lvl>
    <w:lvl w:ilvl="2" w:tplc="B69AC470">
      <w:numFmt w:val="bullet"/>
      <w:lvlText w:val="•"/>
      <w:lvlJc w:val="left"/>
      <w:pPr>
        <w:ind w:left="2018" w:hanging="140"/>
      </w:pPr>
      <w:rPr>
        <w:rFonts w:hint="default"/>
        <w:lang w:val="hu-HU" w:eastAsia="en-US" w:bidi="ar-SA"/>
      </w:rPr>
    </w:lvl>
    <w:lvl w:ilvl="3" w:tplc="9EE8D80E">
      <w:numFmt w:val="bullet"/>
      <w:lvlText w:val="•"/>
      <w:lvlJc w:val="left"/>
      <w:pPr>
        <w:ind w:left="2827" w:hanging="140"/>
      </w:pPr>
      <w:rPr>
        <w:rFonts w:hint="default"/>
        <w:lang w:val="hu-HU" w:eastAsia="en-US" w:bidi="ar-SA"/>
      </w:rPr>
    </w:lvl>
    <w:lvl w:ilvl="4" w:tplc="39FE46DC">
      <w:numFmt w:val="bullet"/>
      <w:lvlText w:val="•"/>
      <w:lvlJc w:val="left"/>
      <w:pPr>
        <w:ind w:left="3636" w:hanging="140"/>
      </w:pPr>
      <w:rPr>
        <w:rFonts w:hint="default"/>
        <w:lang w:val="hu-HU" w:eastAsia="en-US" w:bidi="ar-SA"/>
      </w:rPr>
    </w:lvl>
    <w:lvl w:ilvl="5" w:tplc="D884D0FA">
      <w:numFmt w:val="bullet"/>
      <w:lvlText w:val="•"/>
      <w:lvlJc w:val="left"/>
      <w:pPr>
        <w:ind w:left="4445" w:hanging="140"/>
      </w:pPr>
      <w:rPr>
        <w:rFonts w:hint="default"/>
        <w:lang w:val="hu-HU" w:eastAsia="en-US" w:bidi="ar-SA"/>
      </w:rPr>
    </w:lvl>
    <w:lvl w:ilvl="6" w:tplc="A1781F4C">
      <w:numFmt w:val="bullet"/>
      <w:lvlText w:val="•"/>
      <w:lvlJc w:val="left"/>
      <w:pPr>
        <w:ind w:left="5254" w:hanging="140"/>
      </w:pPr>
      <w:rPr>
        <w:rFonts w:hint="default"/>
        <w:lang w:val="hu-HU" w:eastAsia="en-US" w:bidi="ar-SA"/>
      </w:rPr>
    </w:lvl>
    <w:lvl w:ilvl="7" w:tplc="F16C78B2">
      <w:numFmt w:val="bullet"/>
      <w:lvlText w:val="•"/>
      <w:lvlJc w:val="left"/>
      <w:pPr>
        <w:ind w:left="6063" w:hanging="140"/>
      </w:pPr>
      <w:rPr>
        <w:rFonts w:hint="default"/>
        <w:lang w:val="hu-HU" w:eastAsia="en-US" w:bidi="ar-SA"/>
      </w:rPr>
    </w:lvl>
    <w:lvl w:ilvl="8" w:tplc="9F563C1A">
      <w:numFmt w:val="bullet"/>
      <w:lvlText w:val="•"/>
      <w:lvlJc w:val="left"/>
      <w:pPr>
        <w:ind w:left="6872" w:hanging="140"/>
      </w:pPr>
      <w:rPr>
        <w:rFonts w:hint="default"/>
        <w:lang w:val="hu-HU" w:eastAsia="en-US" w:bidi="ar-SA"/>
      </w:rPr>
    </w:lvl>
  </w:abstractNum>
  <w:abstractNum w:abstractNumId="11" w15:restartNumberingAfterBreak="0">
    <w:nsid w:val="7B856BDF"/>
    <w:multiLevelType w:val="multilevel"/>
    <w:tmpl w:val="2AD80EE6"/>
    <w:lvl w:ilvl="0">
      <w:start w:val="1"/>
      <w:numFmt w:val="decimal"/>
      <w:lvlText w:val="%1"/>
      <w:lvlJc w:val="left"/>
      <w:pPr>
        <w:ind w:left="393" w:hanging="387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39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1295" w:hanging="38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743" w:hanging="38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191" w:hanging="38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2639" w:hanging="38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3086" w:hanging="38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3534" w:hanging="38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3982" w:hanging="387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6"/>
    <w:rsid w:val="003A73C5"/>
    <w:rsid w:val="00D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35F692"/>
  <w15:docId w15:val="{ED40C805-2DE4-4D40-997B-68F946B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713" w:hanging="242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3" w:hanging="362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4769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Vigh Enikő Zita</cp:lastModifiedBy>
  <cp:revision>2</cp:revision>
  <dcterms:created xsi:type="dcterms:W3CDTF">2021-11-03T06:28:00Z</dcterms:created>
  <dcterms:modified xsi:type="dcterms:W3CDTF">2021-11-03T06:28:00Z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