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F2EA" w14:textId="77777777" w:rsidR="00B37E01" w:rsidRDefault="00B37E01" w:rsidP="00B37E01">
      <w:pPr>
        <w:spacing w:before="78" w:after="0" w:line="353" w:lineRule="exact"/>
        <w:ind w:left="3884" w:right="3866"/>
        <w:jc w:val="center"/>
        <w:rPr>
          <w:rFonts w:ascii="Times New Roman" w:hAnsi="Times New Roman" w:cs="Times New Roman"/>
          <w:sz w:val="18"/>
          <w:szCs w:val="18"/>
          <w:lang w:val="ro-RO"/>
        </w:rPr>
      </w:pPr>
      <w:r>
        <w:rPr>
          <w:rFonts w:ascii="Times New Roman" w:hAnsi="Times New Roman" w:cs="Times New Roman"/>
          <w:b/>
          <w:bCs/>
          <w:spacing w:val="-1"/>
          <w:position w:val="-2"/>
          <w:sz w:val="28"/>
          <w:szCs w:val="28"/>
          <w:lang w:val="ro-RO"/>
        </w:rPr>
        <w:t>F</w:t>
      </w:r>
      <w:r>
        <w:rPr>
          <w:rFonts w:ascii="Times New Roman" w:hAnsi="Times New Roman" w:cs="Times New Roman"/>
          <w:b/>
          <w:bCs/>
          <w:spacing w:val="1"/>
          <w:position w:val="-2"/>
          <w:sz w:val="28"/>
          <w:szCs w:val="28"/>
          <w:lang w:val="ro-RO"/>
        </w:rPr>
        <w:t>I</w:t>
      </w:r>
      <w:r>
        <w:rPr>
          <w:rFonts w:ascii="Times New Roman" w:hAnsi="Times New Roman" w:cs="Times New Roman"/>
          <w:b/>
          <w:bCs/>
          <w:position w:val="-2"/>
          <w:sz w:val="28"/>
          <w:szCs w:val="28"/>
          <w:lang w:val="ro-RO"/>
        </w:rPr>
        <w:t xml:space="preserve">ŞA </w:t>
      </w:r>
      <w:r>
        <w:rPr>
          <w:rFonts w:ascii="Times New Roman" w:hAnsi="Times New Roman" w:cs="Times New Roman"/>
          <w:b/>
          <w:bCs/>
          <w:spacing w:val="-2"/>
          <w:position w:val="-2"/>
          <w:sz w:val="28"/>
          <w:szCs w:val="28"/>
          <w:lang w:val="ro-RO"/>
        </w:rPr>
        <w:t>D</w:t>
      </w:r>
      <w:r>
        <w:rPr>
          <w:rFonts w:ascii="Times New Roman" w:hAnsi="Times New Roman" w:cs="Times New Roman"/>
          <w:b/>
          <w:bCs/>
          <w:spacing w:val="1"/>
          <w:position w:val="-2"/>
          <w:sz w:val="28"/>
          <w:szCs w:val="28"/>
          <w:lang w:val="ro-RO"/>
        </w:rPr>
        <w:t>I</w:t>
      </w:r>
      <w:r>
        <w:rPr>
          <w:rFonts w:ascii="Times New Roman" w:hAnsi="Times New Roman" w:cs="Times New Roman"/>
          <w:b/>
          <w:bCs/>
          <w:position w:val="-2"/>
          <w:sz w:val="28"/>
          <w:szCs w:val="28"/>
          <w:lang w:val="ro-RO"/>
        </w:rPr>
        <w:t>S</w:t>
      </w:r>
      <w:r>
        <w:rPr>
          <w:rFonts w:ascii="Times New Roman" w:hAnsi="Times New Roman" w:cs="Times New Roman"/>
          <w:b/>
          <w:bCs/>
          <w:spacing w:val="-1"/>
          <w:position w:val="-2"/>
          <w:sz w:val="28"/>
          <w:szCs w:val="28"/>
          <w:lang w:val="ro-RO"/>
        </w:rPr>
        <w:t>C</w:t>
      </w:r>
      <w:r>
        <w:rPr>
          <w:rFonts w:ascii="Times New Roman" w:hAnsi="Times New Roman" w:cs="Times New Roman"/>
          <w:b/>
          <w:bCs/>
          <w:spacing w:val="1"/>
          <w:position w:val="-2"/>
          <w:sz w:val="28"/>
          <w:szCs w:val="28"/>
          <w:lang w:val="ro-RO"/>
        </w:rPr>
        <w:t>I</w:t>
      </w:r>
      <w:r>
        <w:rPr>
          <w:rFonts w:ascii="Times New Roman" w:hAnsi="Times New Roman" w:cs="Times New Roman"/>
          <w:b/>
          <w:bCs/>
          <w:spacing w:val="-1"/>
          <w:position w:val="-2"/>
          <w:sz w:val="28"/>
          <w:szCs w:val="28"/>
          <w:lang w:val="ro-RO"/>
        </w:rPr>
        <w:t>P</w:t>
      </w:r>
      <w:r>
        <w:rPr>
          <w:rFonts w:ascii="Times New Roman" w:hAnsi="Times New Roman" w:cs="Times New Roman"/>
          <w:b/>
          <w:bCs/>
          <w:position w:val="-2"/>
          <w:sz w:val="28"/>
          <w:szCs w:val="28"/>
          <w:lang w:val="ro-RO"/>
        </w:rPr>
        <w:t>L</w:t>
      </w:r>
      <w:r>
        <w:rPr>
          <w:rFonts w:ascii="Times New Roman" w:hAnsi="Times New Roman" w:cs="Times New Roman"/>
          <w:b/>
          <w:bCs/>
          <w:spacing w:val="1"/>
          <w:position w:val="-2"/>
          <w:sz w:val="28"/>
          <w:szCs w:val="28"/>
          <w:lang w:val="ro-RO"/>
        </w:rPr>
        <w:t>I</w:t>
      </w:r>
      <w:r>
        <w:rPr>
          <w:rFonts w:ascii="Times New Roman" w:hAnsi="Times New Roman" w:cs="Times New Roman"/>
          <w:b/>
          <w:bCs/>
          <w:spacing w:val="-1"/>
          <w:position w:val="-2"/>
          <w:sz w:val="28"/>
          <w:szCs w:val="28"/>
          <w:lang w:val="ro-RO"/>
        </w:rPr>
        <w:t>N</w:t>
      </w:r>
      <w:r>
        <w:rPr>
          <w:rFonts w:ascii="Times New Roman" w:hAnsi="Times New Roman" w:cs="Times New Roman"/>
          <w:b/>
          <w:bCs/>
          <w:spacing w:val="-3"/>
          <w:position w:val="-2"/>
          <w:sz w:val="28"/>
          <w:szCs w:val="28"/>
          <w:lang w:val="ro-RO"/>
        </w:rPr>
        <w:t>E</w:t>
      </w:r>
      <w:r>
        <w:rPr>
          <w:rFonts w:ascii="Times New Roman" w:hAnsi="Times New Roman" w:cs="Times New Roman"/>
          <w:b/>
          <w:bCs/>
          <w:position w:val="-2"/>
          <w:sz w:val="28"/>
          <w:szCs w:val="28"/>
          <w:lang w:val="ro-RO"/>
        </w:rPr>
        <w:t>I</w:t>
      </w:r>
      <w:r>
        <w:rPr>
          <w:rFonts w:ascii="Times New Roman" w:hAnsi="Times New Roman" w:cs="Times New Roman"/>
          <w:b/>
          <w:bCs/>
          <w:position w:val="11"/>
          <w:sz w:val="18"/>
          <w:szCs w:val="18"/>
          <w:lang w:val="ro-RO"/>
        </w:rPr>
        <w:t>1</w:t>
      </w:r>
    </w:p>
    <w:p w14:paraId="6182A770" w14:textId="77777777" w:rsidR="00B37E01" w:rsidRDefault="00B37E01" w:rsidP="00B37E01">
      <w:pPr>
        <w:spacing w:before="7" w:after="0" w:line="120" w:lineRule="exact"/>
        <w:rPr>
          <w:rFonts w:ascii="Times New Roman" w:hAnsi="Times New Roman" w:cs="Times New Roman"/>
          <w:sz w:val="12"/>
          <w:szCs w:val="12"/>
          <w:lang w:val="ro-RO"/>
        </w:rPr>
      </w:pPr>
    </w:p>
    <w:p w14:paraId="6C5E68DF" w14:textId="77777777" w:rsidR="00B37E01" w:rsidRDefault="00B37E01" w:rsidP="00B37E01">
      <w:pPr>
        <w:spacing w:after="0" w:line="200" w:lineRule="exact"/>
        <w:rPr>
          <w:rFonts w:ascii="Times New Roman" w:hAnsi="Times New Roman" w:cs="Times New Roman"/>
          <w:sz w:val="20"/>
          <w:szCs w:val="20"/>
          <w:lang w:val="ro-RO"/>
        </w:rPr>
      </w:pPr>
    </w:p>
    <w:p w14:paraId="7CEA3682" w14:textId="77777777" w:rsidR="00B37E01" w:rsidRDefault="00B37E01" w:rsidP="00B37E01">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Da</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o</w:t>
      </w:r>
      <w:r>
        <w:rPr>
          <w:rFonts w:ascii="Times New Roman" w:hAnsi="Times New Roman" w:cs="Times New Roman"/>
          <w:b/>
          <w:bCs/>
          <w:spacing w:val="2"/>
          <w:position w:val="-1"/>
          <w:sz w:val="24"/>
          <w:szCs w:val="24"/>
          <w:lang w:val="ro-RO"/>
        </w:rPr>
        <w:t>g</w:t>
      </w:r>
      <w:r>
        <w:rPr>
          <w:rFonts w:ascii="Times New Roman" w:hAnsi="Times New Roman" w:cs="Times New Roman"/>
          <w:b/>
          <w:bCs/>
          <w:spacing w:val="-1"/>
          <w:position w:val="-1"/>
          <w:sz w:val="24"/>
          <w:szCs w:val="24"/>
          <w:lang w:val="ro-RO"/>
        </w:rPr>
        <w:t>r</w:t>
      </w:r>
      <w:r>
        <w:rPr>
          <w:rFonts w:ascii="Times New Roman" w:hAnsi="Times New Roman" w:cs="Times New Roman"/>
          <w:b/>
          <w:bCs/>
          <w:spacing w:val="2"/>
          <w:position w:val="-1"/>
          <w:sz w:val="24"/>
          <w:szCs w:val="24"/>
          <w:lang w:val="ro-RO"/>
        </w:rPr>
        <w:t>a</w:t>
      </w:r>
      <w:r>
        <w:rPr>
          <w:rFonts w:ascii="Times New Roman" w:hAnsi="Times New Roman" w:cs="Times New Roman"/>
          <w:b/>
          <w:bCs/>
          <w:position w:val="-1"/>
          <w:sz w:val="24"/>
          <w:szCs w:val="24"/>
          <w:lang w:val="ro-RO"/>
        </w:rPr>
        <w:t>m</w:t>
      </w:r>
    </w:p>
    <w:tbl>
      <w:tblPr>
        <w:tblW w:w="5000" w:type="pct"/>
        <w:tblCellMar>
          <w:left w:w="0" w:type="dxa"/>
          <w:right w:w="0" w:type="dxa"/>
        </w:tblCellMar>
        <w:tblLook w:val="0000" w:firstRow="0" w:lastRow="0" w:firstColumn="0" w:lastColumn="0" w:noHBand="0" w:noVBand="0"/>
      </w:tblPr>
      <w:tblGrid>
        <w:gridCol w:w="4400"/>
        <w:gridCol w:w="6012"/>
      </w:tblGrid>
      <w:tr w:rsidR="00283DF7" w:rsidRPr="001B43FF" w14:paraId="087F465C" w14:textId="77777777" w:rsidTr="00EA08DB">
        <w:trPr>
          <w:trHeight w:hRule="exact" w:val="286"/>
        </w:trPr>
        <w:tc>
          <w:tcPr>
            <w:tcW w:w="2113" w:type="pct"/>
            <w:tcBorders>
              <w:top w:val="single" w:sz="4" w:space="0" w:color="000000"/>
              <w:left w:val="single" w:sz="4" w:space="0" w:color="000000"/>
              <w:bottom w:val="single" w:sz="4" w:space="0" w:color="000000"/>
              <w:right w:val="single" w:sz="4" w:space="0" w:color="000000"/>
            </w:tcBorders>
          </w:tcPr>
          <w:p w14:paraId="403A110A"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1.1 </w:t>
            </w:r>
            <w:r w:rsidRPr="001B43FF">
              <w:rPr>
                <w:rFonts w:ascii="Times New Roman" w:hAnsi="Times New Roman" w:cs="Times New Roman"/>
                <w:spacing w:val="-6"/>
                <w:sz w:val="24"/>
                <w:szCs w:val="24"/>
                <w:lang w:val="ro-RO"/>
              </w:rPr>
              <w:t>I</w:t>
            </w:r>
            <w:r w:rsidRPr="001B43FF">
              <w:rPr>
                <w:rFonts w:ascii="Times New Roman" w:hAnsi="Times New Roman" w:cs="Times New Roman"/>
                <w:sz w:val="24"/>
                <w:szCs w:val="24"/>
                <w:lang w:val="ro-RO"/>
              </w:rPr>
              <w:t>nst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tu</w:t>
            </w:r>
            <w:r w:rsidRPr="001B43FF">
              <w:rPr>
                <w:rFonts w:ascii="Times New Roman" w:hAnsi="Times New Roman" w:cs="Times New Roman"/>
                <w:spacing w:val="1"/>
                <w:sz w:val="24"/>
                <w:szCs w:val="24"/>
                <w:lang w:val="ro-RO"/>
              </w:rPr>
              <w:t>ţ</w:t>
            </w:r>
            <w:r w:rsidRPr="001B43FF">
              <w:rPr>
                <w:rFonts w:ascii="Times New Roman" w:hAnsi="Times New Roman" w:cs="Times New Roman"/>
                <w:sz w:val="24"/>
                <w:szCs w:val="24"/>
                <w:lang w:val="ro-RO"/>
              </w:rPr>
              <w:t>ia de învăţ</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m</w:t>
            </w:r>
            <w:r w:rsidRPr="001B43FF">
              <w:rPr>
                <w:rFonts w:ascii="Times New Roman" w:hAnsi="Times New Roman" w:cs="Times New Roman"/>
                <w:spacing w:val="2"/>
                <w:sz w:val="24"/>
                <w:szCs w:val="24"/>
                <w:lang w:val="ro-RO"/>
              </w:rPr>
              <w:t>â</w:t>
            </w:r>
            <w:r w:rsidRPr="001B43FF">
              <w:rPr>
                <w:rFonts w:ascii="Times New Roman" w:hAnsi="Times New Roman" w:cs="Times New Roman"/>
                <w:sz w:val="24"/>
                <w:szCs w:val="24"/>
                <w:lang w:val="ro-RO"/>
              </w:rPr>
              <w:t>nt sup</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rior</w:t>
            </w:r>
          </w:p>
        </w:tc>
        <w:tc>
          <w:tcPr>
            <w:tcW w:w="2887" w:type="pct"/>
            <w:tcBorders>
              <w:top w:val="single" w:sz="4" w:space="0" w:color="000000"/>
              <w:left w:val="single" w:sz="4" w:space="0" w:color="000000"/>
              <w:bottom w:val="single" w:sz="4" w:space="0" w:color="000000"/>
              <w:right w:val="single" w:sz="4" w:space="0" w:color="000000"/>
            </w:tcBorders>
          </w:tcPr>
          <w:p w14:paraId="0EAC7132" w14:textId="77777777" w:rsidR="00283DF7" w:rsidRPr="00283DF7" w:rsidRDefault="00283DF7" w:rsidP="00283DF7">
            <w:pPr>
              <w:rPr>
                <w:rFonts w:ascii="Times New Roman" w:hAnsi="Times New Roman" w:cs="Times New Roman"/>
                <w:sz w:val="24"/>
                <w:szCs w:val="24"/>
              </w:rPr>
            </w:pPr>
            <w:r w:rsidRPr="00283DF7">
              <w:rPr>
                <w:rFonts w:ascii="Times New Roman" w:hAnsi="Times New Roman" w:cs="Times New Roman"/>
                <w:sz w:val="24"/>
                <w:szCs w:val="24"/>
              </w:rPr>
              <w:t xml:space="preserve"> Universitatea Creștină Partium</w:t>
            </w:r>
          </w:p>
        </w:tc>
      </w:tr>
      <w:tr w:rsidR="00283DF7" w:rsidRPr="001B43FF" w14:paraId="0E79D9B1" w14:textId="77777777" w:rsidTr="00EA08DB">
        <w:trPr>
          <w:trHeight w:hRule="exact" w:val="286"/>
        </w:trPr>
        <w:tc>
          <w:tcPr>
            <w:tcW w:w="2113" w:type="pct"/>
            <w:tcBorders>
              <w:top w:val="single" w:sz="4" w:space="0" w:color="000000"/>
              <w:left w:val="single" w:sz="4" w:space="0" w:color="000000"/>
              <w:bottom w:val="single" w:sz="4" w:space="0" w:color="000000"/>
              <w:right w:val="single" w:sz="4" w:space="0" w:color="000000"/>
            </w:tcBorders>
          </w:tcPr>
          <w:p w14:paraId="15BAFDEF"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1.2 </w:t>
            </w:r>
            <w:r w:rsidRPr="001B43FF">
              <w:rPr>
                <w:rFonts w:ascii="Times New Roman" w:hAnsi="Times New Roman" w:cs="Times New Roman"/>
                <w:spacing w:val="-1"/>
                <w:sz w:val="24"/>
                <w:szCs w:val="24"/>
                <w:lang w:val="ro-RO"/>
              </w:rPr>
              <w:t>Fac</w:t>
            </w:r>
            <w:r w:rsidRPr="001B43FF">
              <w:rPr>
                <w:rFonts w:ascii="Times New Roman" w:hAnsi="Times New Roman" w:cs="Times New Roman"/>
                <w:sz w:val="24"/>
                <w:szCs w:val="24"/>
                <w:lang w:val="ro-RO"/>
              </w:rPr>
              <w:t>ul</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a</w:t>
            </w:r>
            <w:r w:rsidRPr="001B43FF">
              <w:rPr>
                <w:rFonts w:ascii="Times New Roman" w:hAnsi="Times New Roman" w:cs="Times New Roman"/>
                <w:spacing w:val="3"/>
                <w:sz w:val="24"/>
                <w:szCs w:val="24"/>
                <w:lang w:val="ro-RO"/>
              </w:rPr>
              <w:t>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a</w:t>
            </w:r>
          </w:p>
        </w:tc>
        <w:tc>
          <w:tcPr>
            <w:tcW w:w="2887" w:type="pct"/>
            <w:tcBorders>
              <w:top w:val="single" w:sz="4" w:space="0" w:color="000000"/>
              <w:left w:val="single" w:sz="4" w:space="0" w:color="000000"/>
              <w:bottom w:val="single" w:sz="4" w:space="0" w:color="000000"/>
              <w:right w:val="single" w:sz="4" w:space="0" w:color="000000"/>
            </w:tcBorders>
          </w:tcPr>
          <w:p w14:paraId="41AC6A61" w14:textId="77777777" w:rsidR="00283DF7" w:rsidRPr="00283DF7" w:rsidRDefault="00283DF7" w:rsidP="00283DF7">
            <w:pPr>
              <w:rPr>
                <w:rFonts w:ascii="Times New Roman" w:hAnsi="Times New Roman" w:cs="Times New Roman"/>
                <w:sz w:val="24"/>
                <w:szCs w:val="24"/>
              </w:rPr>
            </w:pPr>
            <w:r w:rsidRPr="00283DF7">
              <w:rPr>
                <w:rFonts w:ascii="Times New Roman" w:hAnsi="Times New Roman" w:cs="Times New Roman"/>
                <w:sz w:val="24"/>
                <w:szCs w:val="24"/>
              </w:rPr>
              <w:t xml:space="preserve"> Facultatea de Ştiinţe Economice şi Sociale</w:t>
            </w:r>
          </w:p>
        </w:tc>
      </w:tr>
      <w:tr w:rsidR="00283DF7" w:rsidRPr="001B43FF" w14:paraId="23B2B63F" w14:textId="77777777" w:rsidTr="00EA08DB">
        <w:trPr>
          <w:trHeight w:hRule="exact" w:val="286"/>
        </w:trPr>
        <w:tc>
          <w:tcPr>
            <w:tcW w:w="2113" w:type="pct"/>
            <w:tcBorders>
              <w:top w:val="single" w:sz="4" w:space="0" w:color="000000"/>
              <w:left w:val="single" w:sz="4" w:space="0" w:color="000000"/>
              <w:bottom w:val="single" w:sz="4" w:space="0" w:color="000000"/>
              <w:right w:val="single" w:sz="4" w:space="0" w:color="000000"/>
            </w:tcBorders>
          </w:tcPr>
          <w:p w14:paraId="73A11598"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1.3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p</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rt</w:t>
            </w:r>
            <w:r w:rsidRPr="001B43FF">
              <w:rPr>
                <w:rFonts w:ascii="Times New Roman" w:hAnsi="Times New Roman" w:cs="Times New Roman"/>
                <w:spacing w:val="-1"/>
                <w:sz w:val="24"/>
                <w:szCs w:val="24"/>
                <w:lang w:val="ro-RO"/>
              </w:rPr>
              <w:t>a</w:t>
            </w:r>
            <w:r w:rsidRPr="001B43FF">
              <w:rPr>
                <w:rFonts w:ascii="Times New Roman" w:hAnsi="Times New Roman" w:cs="Times New Roman"/>
                <w:spacing w:val="3"/>
                <w:sz w:val="24"/>
                <w:szCs w:val="24"/>
                <w:lang w:val="ro-RO"/>
              </w:rPr>
              <w:t>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ntul</w:t>
            </w:r>
          </w:p>
        </w:tc>
        <w:tc>
          <w:tcPr>
            <w:tcW w:w="2887" w:type="pct"/>
            <w:tcBorders>
              <w:top w:val="single" w:sz="4" w:space="0" w:color="000000"/>
              <w:left w:val="single" w:sz="4" w:space="0" w:color="000000"/>
              <w:bottom w:val="single" w:sz="4" w:space="0" w:color="000000"/>
              <w:right w:val="single" w:sz="4" w:space="0" w:color="000000"/>
            </w:tcBorders>
          </w:tcPr>
          <w:p w14:paraId="05C64E33" w14:textId="77777777" w:rsidR="00283DF7" w:rsidRPr="00283DF7" w:rsidRDefault="00283DF7" w:rsidP="00283DF7">
            <w:pPr>
              <w:rPr>
                <w:rFonts w:ascii="Times New Roman" w:hAnsi="Times New Roman" w:cs="Times New Roman"/>
                <w:sz w:val="24"/>
                <w:szCs w:val="24"/>
              </w:rPr>
            </w:pPr>
            <w:r w:rsidRPr="00283DF7">
              <w:rPr>
                <w:rFonts w:ascii="Times New Roman" w:hAnsi="Times New Roman" w:cs="Times New Roman"/>
                <w:sz w:val="24"/>
                <w:szCs w:val="24"/>
              </w:rPr>
              <w:t xml:space="preserve"> Departamentul de Economie </w:t>
            </w:r>
          </w:p>
        </w:tc>
      </w:tr>
      <w:tr w:rsidR="00283DF7" w:rsidRPr="001B43FF" w14:paraId="0238DFEE" w14:textId="77777777" w:rsidTr="00EA08DB">
        <w:trPr>
          <w:trHeight w:hRule="exact" w:val="286"/>
        </w:trPr>
        <w:tc>
          <w:tcPr>
            <w:tcW w:w="2113" w:type="pct"/>
            <w:tcBorders>
              <w:top w:val="single" w:sz="4" w:space="0" w:color="000000"/>
              <w:left w:val="single" w:sz="4" w:space="0" w:color="000000"/>
              <w:bottom w:val="single" w:sz="4" w:space="0" w:color="000000"/>
              <w:right w:val="single" w:sz="4" w:space="0" w:color="000000"/>
            </w:tcBorders>
          </w:tcPr>
          <w:p w14:paraId="1A065FD0"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1.4 Dom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niul de stud</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i</w:t>
            </w:r>
          </w:p>
        </w:tc>
        <w:tc>
          <w:tcPr>
            <w:tcW w:w="2887" w:type="pct"/>
            <w:tcBorders>
              <w:top w:val="single" w:sz="4" w:space="0" w:color="000000"/>
              <w:left w:val="single" w:sz="4" w:space="0" w:color="000000"/>
              <w:bottom w:val="single" w:sz="4" w:space="0" w:color="000000"/>
              <w:right w:val="single" w:sz="4" w:space="0" w:color="000000"/>
            </w:tcBorders>
          </w:tcPr>
          <w:p w14:paraId="019668A3" w14:textId="77777777" w:rsidR="00283DF7" w:rsidRPr="00283DF7" w:rsidRDefault="00A70636" w:rsidP="00B21680">
            <w:pPr>
              <w:rPr>
                <w:rFonts w:ascii="Times New Roman" w:hAnsi="Times New Roman" w:cs="Times New Roman"/>
                <w:sz w:val="24"/>
                <w:szCs w:val="24"/>
              </w:rPr>
            </w:pPr>
            <w:r>
              <w:rPr>
                <w:rFonts w:ascii="Times New Roman" w:hAnsi="Times New Roman" w:cs="Times New Roman"/>
                <w:sz w:val="24"/>
                <w:szCs w:val="24"/>
              </w:rPr>
              <w:t xml:space="preserve"> Management</w:t>
            </w:r>
          </w:p>
        </w:tc>
      </w:tr>
      <w:tr w:rsidR="00283DF7" w:rsidRPr="001B43FF" w14:paraId="6CCF8C84" w14:textId="77777777" w:rsidTr="00EA08DB">
        <w:trPr>
          <w:trHeight w:hRule="exact" w:val="288"/>
        </w:trPr>
        <w:tc>
          <w:tcPr>
            <w:tcW w:w="2113" w:type="pct"/>
            <w:tcBorders>
              <w:top w:val="single" w:sz="4" w:space="0" w:color="000000"/>
              <w:left w:val="single" w:sz="4" w:space="0" w:color="000000"/>
              <w:bottom w:val="single" w:sz="4" w:space="0" w:color="000000"/>
              <w:right w:val="single" w:sz="4" w:space="0" w:color="000000"/>
            </w:tcBorders>
          </w:tcPr>
          <w:p w14:paraId="5AF34F1B" w14:textId="77777777" w:rsidR="00283DF7" w:rsidRPr="001B43FF" w:rsidRDefault="00283DF7" w:rsidP="00283DF7">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1.5 Ciclul de studii</w:t>
            </w:r>
          </w:p>
        </w:tc>
        <w:tc>
          <w:tcPr>
            <w:tcW w:w="2887" w:type="pct"/>
            <w:tcBorders>
              <w:top w:val="single" w:sz="4" w:space="0" w:color="000000"/>
              <w:left w:val="single" w:sz="4" w:space="0" w:color="000000"/>
              <w:bottom w:val="single" w:sz="4" w:space="0" w:color="000000"/>
              <w:right w:val="single" w:sz="4" w:space="0" w:color="000000"/>
            </w:tcBorders>
          </w:tcPr>
          <w:p w14:paraId="432E9323" w14:textId="77777777" w:rsidR="00283DF7" w:rsidRPr="00283DF7" w:rsidRDefault="00283DF7" w:rsidP="00283DF7">
            <w:pPr>
              <w:rPr>
                <w:rFonts w:ascii="Times New Roman" w:hAnsi="Times New Roman" w:cs="Times New Roman"/>
                <w:sz w:val="24"/>
                <w:szCs w:val="24"/>
              </w:rPr>
            </w:pPr>
            <w:r w:rsidRPr="00283DF7">
              <w:rPr>
                <w:rFonts w:ascii="Times New Roman" w:hAnsi="Times New Roman" w:cs="Times New Roman"/>
                <w:sz w:val="24"/>
                <w:szCs w:val="24"/>
              </w:rPr>
              <w:t xml:space="preserve"> Licență</w:t>
            </w:r>
          </w:p>
        </w:tc>
      </w:tr>
      <w:tr w:rsidR="00283DF7" w:rsidRPr="001B43FF" w14:paraId="1680BC67" w14:textId="77777777" w:rsidTr="00EA08DB">
        <w:trPr>
          <w:trHeight w:hRule="exact" w:val="286"/>
        </w:trPr>
        <w:tc>
          <w:tcPr>
            <w:tcW w:w="2113" w:type="pct"/>
            <w:tcBorders>
              <w:top w:val="single" w:sz="4" w:space="0" w:color="000000"/>
              <w:left w:val="single" w:sz="4" w:space="0" w:color="000000"/>
              <w:bottom w:val="single" w:sz="4" w:space="0" w:color="000000"/>
              <w:right w:val="single" w:sz="4" w:space="0" w:color="000000"/>
            </w:tcBorders>
          </w:tcPr>
          <w:p w14:paraId="714E85E2"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1.6 </w:t>
            </w:r>
            <w:r w:rsidRPr="001B43FF">
              <w:rPr>
                <w:rFonts w:ascii="Times New Roman" w:hAnsi="Times New Roman" w:cs="Times New Roman"/>
                <w:spacing w:val="1"/>
                <w:sz w:val="24"/>
                <w:szCs w:val="24"/>
                <w:lang w:val="ro-RO"/>
              </w:rPr>
              <w:t>P</w:t>
            </w:r>
            <w:r w:rsidRPr="001B43FF">
              <w:rPr>
                <w:rFonts w:ascii="Times New Roman" w:hAnsi="Times New Roman" w:cs="Times New Roman"/>
                <w:sz w:val="24"/>
                <w:szCs w:val="24"/>
                <w:lang w:val="ro-RO"/>
              </w:rPr>
              <w:t>ro</w:t>
            </w:r>
            <w:r w:rsidRPr="001B43FF">
              <w:rPr>
                <w:rFonts w:ascii="Times New Roman" w:hAnsi="Times New Roman" w:cs="Times New Roman"/>
                <w:spacing w:val="-3"/>
                <w:sz w:val="24"/>
                <w:szCs w:val="24"/>
                <w:lang w:val="ro-RO"/>
              </w:rPr>
              <w:t>g</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mul de stud</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i</w:t>
            </w:r>
            <w:r w:rsidRPr="001B43FF">
              <w:rPr>
                <w:rFonts w:ascii="Times New Roman" w:hAnsi="Times New Roman" w:cs="Times New Roman"/>
                <w:spacing w:val="1"/>
                <w:sz w:val="24"/>
                <w:szCs w:val="24"/>
                <w:lang w:val="ro-RO"/>
              </w:rPr>
              <w:t>/</w:t>
            </w:r>
            <w:r w:rsidRPr="001B43FF">
              <w:rPr>
                <w:rFonts w:ascii="Times New Roman" w:hAnsi="Times New Roman" w:cs="Times New Roman"/>
                <w:spacing w:val="2"/>
                <w:sz w:val="24"/>
                <w:szCs w:val="24"/>
                <w:lang w:val="ro-RO"/>
              </w:rPr>
              <w:t>C</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fi</w:t>
            </w:r>
            <w:r w:rsidRPr="001B43FF">
              <w:rPr>
                <w:rFonts w:ascii="Times New Roman" w:hAnsi="Times New Roman" w:cs="Times New Roman"/>
                <w:spacing w:val="-1"/>
                <w:sz w:val="24"/>
                <w:szCs w:val="24"/>
                <w:lang w:val="ro-RO"/>
              </w:rPr>
              <w:t>ca</w:t>
            </w:r>
            <w:r w:rsidRPr="001B43FF">
              <w:rPr>
                <w:rFonts w:ascii="Times New Roman" w:hAnsi="Times New Roman" w:cs="Times New Roman"/>
                <w:sz w:val="24"/>
                <w:szCs w:val="24"/>
                <w:lang w:val="ro-RO"/>
              </w:rPr>
              <w:t>rea</w:t>
            </w:r>
          </w:p>
        </w:tc>
        <w:tc>
          <w:tcPr>
            <w:tcW w:w="2887" w:type="pct"/>
            <w:tcBorders>
              <w:top w:val="single" w:sz="4" w:space="0" w:color="000000"/>
              <w:left w:val="single" w:sz="4" w:space="0" w:color="000000"/>
              <w:bottom w:val="single" w:sz="4" w:space="0" w:color="000000"/>
              <w:right w:val="single" w:sz="4" w:space="0" w:color="000000"/>
            </w:tcBorders>
          </w:tcPr>
          <w:p w14:paraId="6C731886" w14:textId="77777777" w:rsidR="00283DF7" w:rsidRPr="00283DF7" w:rsidRDefault="00EF6A5C" w:rsidP="00EF6A5C">
            <w:pPr>
              <w:rPr>
                <w:rFonts w:ascii="Times New Roman" w:hAnsi="Times New Roman" w:cs="Times New Roman"/>
                <w:sz w:val="24"/>
                <w:szCs w:val="24"/>
              </w:rPr>
            </w:pPr>
            <w:r>
              <w:rPr>
                <w:rFonts w:ascii="Times New Roman" w:hAnsi="Times New Roman" w:cs="Times New Roman"/>
                <w:sz w:val="24"/>
                <w:szCs w:val="24"/>
              </w:rPr>
              <w:t xml:space="preserve"> </w:t>
            </w:r>
            <w:r w:rsidR="00A70636">
              <w:rPr>
                <w:rFonts w:ascii="Times New Roman" w:hAnsi="Times New Roman" w:cs="Times New Roman"/>
                <w:sz w:val="24"/>
                <w:szCs w:val="24"/>
              </w:rPr>
              <w:t>Management</w:t>
            </w:r>
          </w:p>
        </w:tc>
      </w:tr>
    </w:tbl>
    <w:p w14:paraId="63C8684C" w14:textId="77777777" w:rsidR="00B37E01" w:rsidRDefault="00B37E01" w:rsidP="00B37E01">
      <w:pPr>
        <w:spacing w:before="11" w:after="0" w:line="240" w:lineRule="exact"/>
        <w:rPr>
          <w:rFonts w:ascii="Times New Roman" w:hAnsi="Times New Roman" w:cs="Times New Roman"/>
          <w:sz w:val="24"/>
          <w:szCs w:val="24"/>
          <w:lang w:val="ro-RO"/>
        </w:rPr>
      </w:pPr>
    </w:p>
    <w:p w14:paraId="1A56243F" w14:textId="77777777" w:rsidR="00B37E01" w:rsidRDefault="00B37E01" w:rsidP="00B37E01">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Da</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position w:val="-1"/>
          <w:sz w:val="24"/>
          <w:szCs w:val="24"/>
          <w:lang w:val="ro-RO"/>
        </w:rPr>
        <w:t>isci</w:t>
      </w:r>
      <w:r>
        <w:rPr>
          <w:rFonts w:ascii="Times New Roman" w:hAnsi="Times New Roman" w:cs="Times New Roman"/>
          <w:b/>
          <w:bCs/>
          <w:spacing w:val="1"/>
          <w:position w:val="-1"/>
          <w:sz w:val="24"/>
          <w:szCs w:val="24"/>
          <w:lang w:val="ro-RO"/>
        </w:rPr>
        <w:t>p</w:t>
      </w:r>
      <w:r>
        <w:rPr>
          <w:rFonts w:ascii="Times New Roman" w:hAnsi="Times New Roman" w:cs="Times New Roman"/>
          <w:b/>
          <w:bCs/>
          <w:position w:val="-1"/>
          <w:sz w:val="24"/>
          <w:szCs w:val="24"/>
          <w:lang w:val="ro-RO"/>
        </w:rPr>
        <w:t>l</w:t>
      </w:r>
      <w:r>
        <w:rPr>
          <w:rFonts w:ascii="Times New Roman" w:hAnsi="Times New Roman" w:cs="Times New Roman"/>
          <w:b/>
          <w:bCs/>
          <w:spacing w:val="1"/>
          <w:position w:val="-1"/>
          <w:sz w:val="24"/>
          <w:szCs w:val="24"/>
          <w:lang w:val="ro-RO"/>
        </w:rPr>
        <w:t>in</w:t>
      </w:r>
      <w:r>
        <w:rPr>
          <w:rFonts w:ascii="Times New Roman" w:hAnsi="Times New Roman" w:cs="Times New Roman"/>
          <w:b/>
          <w:bCs/>
          <w:position w:val="-1"/>
          <w:sz w:val="24"/>
          <w:szCs w:val="24"/>
          <w:lang w:val="ro-RO"/>
        </w:rPr>
        <w:t>ă</w:t>
      </w:r>
    </w:p>
    <w:tbl>
      <w:tblPr>
        <w:tblW w:w="5000" w:type="pct"/>
        <w:tblCellMar>
          <w:left w:w="0" w:type="dxa"/>
          <w:right w:w="0" w:type="dxa"/>
        </w:tblCellMar>
        <w:tblLook w:val="0000" w:firstRow="0" w:lastRow="0" w:firstColumn="0" w:lastColumn="0" w:noHBand="0" w:noVBand="0"/>
      </w:tblPr>
      <w:tblGrid>
        <w:gridCol w:w="4429"/>
        <w:gridCol w:w="5983"/>
      </w:tblGrid>
      <w:tr w:rsidR="00083B06" w:rsidRPr="001B43FF" w14:paraId="3B6AF22F" w14:textId="77777777">
        <w:trPr>
          <w:trHeight w:hRule="exact" w:val="286"/>
        </w:trPr>
        <w:tc>
          <w:tcPr>
            <w:tcW w:w="2127" w:type="pct"/>
            <w:tcBorders>
              <w:top w:val="single" w:sz="4" w:space="0" w:color="000000"/>
              <w:left w:val="single" w:sz="4" w:space="0" w:color="000000"/>
              <w:bottom w:val="single" w:sz="4" w:space="0" w:color="000000"/>
              <w:right w:val="single" w:sz="4" w:space="0" w:color="000000"/>
            </w:tcBorders>
          </w:tcPr>
          <w:p w14:paraId="75B9494B" w14:textId="77777777" w:rsidR="00083B06" w:rsidRPr="001B43FF" w:rsidRDefault="00083B06"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2.1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num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a disciplin</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i</w:t>
            </w:r>
          </w:p>
        </w:tc>
        <w:tc>
          <w:tcPr>
            <w:tcW w:w="2873" w:type="pct"/>
            <w:tcBorders>
              <w:top w:val="single" w:sz="4" w:space="0" w:color="000000"/>
              <w:left w:val="single" w:sz="4" w:space="0" w:color="000000"/>
              <w:bottom w:val="single" w:sz="4" w:space="0" w:color="000000"/>
              <w:right w:val="single" w:sz="4" w:space="0" w:color="000000"/>
            </w:tcBorders>
          </w:tcPr>
          <w:p w14:paraId="603DBC3A" w14:textId="77777777" w:rsidR="00083B06" w:rsidRPr="00F80B2E" w:rsidRDefault="00F569B8" w:rsidP="00083B06">
            <w:pPr>
              <w:spacing w:after="0" w:line="267" w:lineRule="exact"/>
              <w:ind w:left="102" w:right="-20"/>
              <w:rPr>
                <w:rFonts w:ascii="Times New Roman" w:hAnsi="Times New Roman" w:cs="Times New Roman"/>
                <w:sz w:val="24"/>
                <w:szCs w:val="24"/>
                <w:lang w:val="hu-HU"/>
              </w:rPr>
            </w:pPr>
            <w:r>
              <w:rPr>
                <w:rFonts w:ascii="Times New Roman" w:hAnsi="Times New Roman" w:cs="Times New Roman"/>
                <w:sz w:val="24"/>
                <w:szCs w:val="24"/>
                <w:lang w:val="ro-RO"/>
              </w:rPr>
              <w:t>Microeconomie</w:t>
            </w:r>
          </w:p>
        </w:tc>
      </w:tr>
      <w:tr w:rsidR="00083B06" w:rsidRPr="001B43FF" w14:paraId="35B67FF5" w14:textId="77777777">
        <w:trPr>
          <w:trHeight w:hRule="exact" w:val="286"/>
        </w:trPr>
        <w:tc>
          <w:tcPr>
            <w:tcW w:w="2127" w:type="pct"/>
            <w:tcBorders>
              <w:top w:val="single" w:sz="4" w:space="0" w:color="000000"/>
              <w:left w:val="single" w:sz="4" w:space="0" w:color="000000"/>
              <w:bottom w:val="single" w:sz="4" w:space="0" w:color="000000"/>
              <w:right w:val="single" w:sz="4" w:space="0" w:color="000000"/>
            </w:tcBorders>
          </w:tcPr>
          <w:p w14:paraId="10D9CB3F" w14:textId="77777777" w:rsidR="00083B06" w:rsidRPr="001B43FF" w:rsidRDefault="00083B06"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2.2 Titula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ul a</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ţ</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 xml:space="preserve">i de </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2873" w:type="pct"/>
            <w:tcBorders>
              <w:top w:val="single" w:sz="4" w:space="0" w:color="000000"/>
              <w:left w:val="single" w:sz="4" w:space="0" w:color="000000"/>
              <w:bottom w:val="single" w:sz="4" w:space="0" w:color="000000"/>
              <w:right w:val="single" w:sz="4" w:space="0" w:color="000000"/>
            </w:tcBorders>
          </w:tcPr>
          <w:p w14:paraId="0E56DF05" w14:textId="77777777" w:rsidR="00083B06" w:rsidRPr="001B43FF" w:rsidRDefault="00283DF7" w:rsidP="00083B0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Prof.</w:t>
            </w:r>
            <w:r w:rsidR="002004FC">
              <w:rPr>
                <w:rFonts w:ascii="Times New Roman" w:hAnsi="Times New Roman" w:cs="Times New Roman"/>
                <w:sz w:val="24"/>
                <w:szCs w:val="24"/>
                <w:lang w:val="ro-RO"/>
              </w:rPr>
              <w:t xml:space="preserve"> </w:t>
            </w:r>
            <w:r w:rsidR="00AD7F59">
              <w:rPr>
                <w:rFonts w:ascii="Times New Roman" w:hAnsi="Times New Roman" w:cs="Times New Roman"/>
                <w:sz w:val="24"/>
                <w:szCs w:val="24"/>
                <w:lang w:val="ro-RO"/>
              </w:rPr>
              <w:t>dr. Fogarasi József</w:t>
            </w:r>
          </w:p>
        </w:tc>
      </w:tr>
      <w:tr w:rsidR="00083B06" w:rsidRPr="001B43FF" w14:paraId="1C6D8D39" w14:textId="77777777">
        <w:trPr>
          <w:trHeight w:hRule="exact" w:val="349"/>
        </w:trPr>
        <w:tc>
          <w:tcPr>
            <w:tcW w:w="2127" w:type="pct"/>
            <w:tcBorders>
              <w:top w:val="single" w:sz="4" w:space="0" w:color="000000"/>
              <w:left w:val="single" w:sz="4" w:space="0" w:color="000000"/>
              <w:bottom w:val="single" w:sz="4" w:space="0" w:color="000000"/>
              <w:right w:val="single" w:sz="4" w:space="0" w:color="000000"/>
            </w:tcBorders>
          </w:tcPr>
          <w:p w14:paraId="3557BC3C" w14:textId="77777777" w:rsidR="00083B06" w:rsidRPr="001B43FF" w:rsidRDefault="00083B06" w:rsidP="00B37E01">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2.3 Titula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ul a</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ţ</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i de</w:t>
            </w:r>
            <w:r>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w:t>
            </w:r>
          </w:p>
        </w:tc>
        <w:tc>
          <w:tcPr>
            <w:tcW w:w="2873" w:type="pct"/>
            <w:tcBorders>
              <w:top w:val="single" w:sz="4" w:space="0" w:color="000000"/>
              <w:left w:val="single" w:sz="4" w:space="0" w:color="000000"/>
              <w:bottom w:val="single" w:sz="4" w:space="0" w:color="000000"/>
              <w:right w:val="single" w:sz="4" w:space="0" w:color="000000"/>
            </w:tcBorders>
          </w:tcPr>
          <w:p w14:paraId="01DD28A9" w14:textId="77777777" w:rsidR="00083B06" w:rsidRPr="001B43FF" w:rsidRDefault="00F569B8" w:rsidP="00083B06">
            <w:pPr>
              <w:spacing w:after="0" w:line="269"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Lect</w:t>
            </w:r>
            <w:r w:rsidR="00283DF7">
              <w:rPr>
                <w:rFonts w:ascii="Times New Roman" w:hAnsi="Times New Roman" w:cs="Times New Roman"/>
                <w:sz w:val="24"/>
                <w:szCs w:val="24"/>
                <w:lang w:val="ro-RO"/>
              </w:rPr>
              <w:t>.</w:t>
            </w:r>
            <w:r>
              <w:rPr>
                <w:rFonts w:ascii="Times New Roman" w:hAnsi="Times New Roman" w:cs="Times New Roman"/>
                <w:sz w:val="24"/>
                <w:szCs w:val="24"/>
                <w:lang w:val="ro-RO"/>
              </w:rPr>
              <w:t xml:space="preserve"> dr. Fikó László Imre</w:t>
            </w:r>
            <w:r w:rsidR="00AD7F59">
              <w:rPr>
                <w:rFonts w:ascii="Times New Roman" w:hAnsi="Times New Roman" w:cs="Times New Roman"/>
                <w:sz w:val="24"/>
                <w:szCs w:val="24"/>
                <w:lang w:val="ro-RO"/>
              </w:rPr>
              <w:t xml:space="preserve"> </w:t>
            </w:r>
          </w:p>
        </w:tc>
      </w:tr>
      <w:tr w:rsidR="00083B06" w:rsidRPr="001B43FF" w14:paraId="6C9FD1CA" w14:textId="77777777">
        <w:trPr>
          <w:trHeight w:hRule="exact" w:val="286"/>
        </w:trPr>
        <w:tc>
          <w:tcPr>
            <w:tcW w:w="2127" w:type="pct"/>
            <w:tcBorders>
              <w:top w:val="single" w:sz="4" w:space="0" w:color="000000"/>
              <w:left w:val="single" w:sz="4" w:space="0" w:color="000000"/>
              <w:bottom w:val="single" w:sz="4" w:space="0" w:color="000000"/>
              <w:right w:val="single" w:sz="4" w:space="0" w:color="000000"/>
            </w:tcBorders>
          </w:tcPr>
          <w:p w14:paraId="31CF9588" w14:textId="77777777" w:rsidR="00083B06" w:rsidRPr="001B43FF" w:rsidRDefault="00083B06"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2.4 Anul de stud</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u</w:t>
            </w:r>
          </w:p>
        </w:tc>
        <w:tc>
          <w:tcPr>
            <w:tcW w:w="2873" w:type="pct"/>
            <w:tcBorders>
              <w:top w:val="single" w:sz="4" w:space="0" w:color="000000"/>
              <w:left w:val="single" w:sz="4" w:space="0" w:color="000000"/>
              <w:bottom w:val="single" w:sz="4" w:space="0" w:color="000000"/>
              <w:right w:val="single" w:sz="4" w:space="0" w:color="000000"/>
            </w:tcBorders>
          </w:tcPr>
          <w:p w14:paraId="03A85A60" w14:textId="77777777" w:rsidR="00083B06" w:rsidRPr="001B43FF" w:rsidRDefault="00283DF7" w:rsidP="00083B0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I</w:t>
            </w:r>
          </w:p>
        </w:tc>
      </w:tr>
      <w:tr w:rsidR="00083B06" w:rsidRPr="001B43FF" w14:paraId="438FEEE8" w14:textId="77777777">
        <w:trPr>
          <w:trHeight w:hRule="exact" w:val="288"/>
        </w:trPr>
        <w:tc>
          <w:tcPr>
            <w:tcW w:w="2127" w:type="pct"/>
            <w:tcBorders>
              <w:top w:val="single" w:sz="4" w:space="0" w:color="000000"/>
              <w:left w:val="single" w:sz="4" w:space="0" w:color="000000"/>
              <w:bottom w:val="single" w:sz="4" w:space="0" w:color="000000"/>
              <w:right w:val="single" w:sz="4" w:space="0" w:color="000000"/>
            </w:tcBorders>
          </w:tcPr>
          <w:p w14:paraId="4A402612" w14:textId="77777777" w:rsidR="00083B06" w:rsidRPr="001B43FF" w:rsidRDefault="00083B06" w:rsidP="00B37E01">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2.5 </w:t>
            </w:r>
            <w:r w:rsidRPr="001B43FF">
              <w:rPr>
                <w:rFonts w:ascii="Times New Roman" w:hAnsi="Times New Roman" w:cs="Times New Roman"/>
                <w:spacing w:val="1"/>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mestrul</w:t>
            </w:r>
          </w:p>
        </w:tc>
        <w:tc>
          <w:tcPr>
            <w:tcW w:w="2873" w:type="pct"/>
            <w:tcBorders>
              <w:top w:val="single" w:sz="4" w:space="0" w:color="000000"/>
              <w:left w:val="single" w:sz="4" w:space="0" w:color="000000"/>
              <w:bottom w:val="single" w:sz="4" w:space="0" w:color="000000"/>
              <w:right w:val="single" w:sz="4" w:space="0" w:color="000000"/>
            </w:tcBorders>
          </w:tcPr>
          <w:p w14:paraId="1A016BC4" w14:textId="77777777" w:rsidR="00083B06" w:rsidRPr="001B43FF" w:rsidRDefault="00F569B8" w:rsidP="00083B0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083B06" w:rsidRPr="001B43FF" w14:paraId="7D2F4C7E" w14:textId="77777777">
        <w:trPr>
          <w:trHeight w:hRule="exact" w:val="286"/>
        </w:trPr>
        <w:tc>
          <w:tcPr>
            <w:tcW w:w="2127" w:type="pct"/>
            <w:tcBorders>
              <w:top w:val="single" w:sz="4" w:space="0" w:color="000000"/>
              <w:left w:val="single" w:sz="4" w:space="0" w:color="000000"/>
              <w:bottom w:val="single" w:sz="4" w:space="0" w:color="000000"/>
              <w:right w:val="single" w:sz="4" w:space="0" w:color="000000"/>
            </w:tcBorders>
          </w:tcPr>
          <w:p w14:paraId="03CD16AC" w14:textId="77777777" w:rsidR="00083B06" w:rsidRPr="001B43FF" w:rsidRDefault="00083B06"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2.6 Tipul de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v</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lua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w:t>
            </w:r>
          </w:p>
        </w:tc>
        <w:tc>
          <w:tcPr>
            <w:tcW w:w="2873" w:type="pct"/>
            <w:tcBorders>
              <w:top w:val="single" w:sz="4" w:space="0" w:color="000000"/>
              <w:left w:val="single" w:sz="4" w:space="0" w:color="000000"/>
              <w:bottom w:val="single" w:sz="4" w:space="0" w:color="000000"/>
              <w:right w:val="single" w:sz="4" w:space="0" w:color="000000"/>
            </w:tcBorders>
          </w:tcPr>
          <w:p w14:paraId="6DEB7689" w14:textId="77777777" w:rsidR="00083B06" w:rsidRPr="00F80B2E" w:rsidRDefault="000A5236" w:rsidP="00083B06">
            <w:pPr>
              <w:spacing w:after="0" w:line="267" w:lineRule="exact"/>
              <w:ind w:left="102" w:right="-20"/>
              <w:rPr>
                <w:rFonts w:ascii="Times New Roman" w:hAnsi="Times New Roman" w:cs="Times New Roman"/>
                <w:sz w:val="24"/>
                <w:szCs w:val="24"/>
                <w:lang w:val="hu-HU"/>
              </w:rPr>
            </w:pPr>
            <w:r>
              <w:rPr>
                <w:rFonts w:ascii="Times New Roman" w:hAnsi="Times New Roman" w:cs="Times New Roman"/>
                <w:sz w:val="24"/>
                <w:szCs w:val="24"/>
                <w:lang w:val="ro-RO"/>
              </w:rPr>
              <w:t>Examen</w:t>
            </w:r>
          </w:p>
        </w:tc>
      </w:tr>
      <w:tr w:rsidR="00083B06" w:rsidRPr="001B43FF" w14:paraId="14EE864A" w14:textId="77777777">
        <w:trPr>
          <w:trHeight w:hRule="exact" w:val="286"/>
        </w:trPr>
        <w:tc>
          <w:tcPr>
            <w:tcW w:w="2127" w:type="pct"/>
            <w:tcBorders>
              <w:top w:val="single" w:sz="4" w:space="0" w:color="000000"/>
              <w:left w:val="single" w:sz="4" w:space="0" w:color="000000"/>
              <w:bottom w:val="single" w:sz="4" w:space="0" w:color="000000"/>
              <w:right w:val="single" w:sz="4" w:space="0" w:color="000000"/>
            </w:tcBorders>
          </w:tcPr>
          <w:p w14:paraId="1A967F2D" w14:textId="77777777" w:rsidR="00083B06" w:rsidRPr="001B43FF" w:rsidRDefault="00083B06"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2.7 R</w:t>
            </w:r>
            <w:r w:rsidRPr="001B43FF">
              <w:rPr>
                <w:rFonts w:ascii="Times New Roman" w:hAnsi="Times New Roman" w:cs="Times New Roman"/>
                <w:spacing w:val="-1"/>
                <w:sz w:val="24"/>
                <w:szCs w:val="24"/>
                <w:lang w:val="ro-RO"/>
              </w:rPr>
              <w:t>e</w:t>
            </w:r>
            <w:r w:rsidRPr="001B43FF">
              <w:rPr>
                <w:rFonts w:ascii="Times New Roman" w:hAnsi="Times New Roman" w:cs="Times New Roman"/>
                <w:spacing w:val="-2"/>
                <w:sz w:val="24"/>
                <w:szCs w:val="24"/>
                <w:lang w:val="ro-RO"/>
              </w:rPr>
              <w:t>g</w:t>
            </w:r>
            <w:r w:rsidRPr="001B43FF">
              <w:rPr>
                <w:rFonts w:ascii="Times New Roman" w:hAnsi="Times New Roman" w:cs="Times New Roman"/>
                <w:sz w:val="24"/>
                <w:szCs w:val="24"/>
                <w:lang w:val="ro-RO"/>
              </w:rPr>
              <w:t>i</w:t>
            </w:r>
            <w:r w:rsidRPr="001B43FF">
              <w:rPr>
                <w:rFonts w:ascii="Times New Roman" w:hAnsi="Times New Roman" w:cs="Times New Roman"/>
                <w:spacing w:val="1"/>
                <w:sz w:val="24"/>
                <w:szCs w:val="24"/>
                <w:lang w:val="ro-RO"/>
              </w:rPr>
              <w:t>m</w:t>
            </w:r>
            <w:r w:rsidRPr="001B43FF">
              <w:rPr>
                <w:rFonts w:ascii="Times New Roman" w:hAnsi="Times New Roman" w:cs="Times New Roman"/>
                <w:sz w:val="24"/>
                <w:szCs w:val="24"/>
                <w:lang w:val="ro-RO"/>
              </w:rPr>
              <w:t>ul d</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s</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ip</w:t>
            </w:r>
            <w:r w:rsidRPr="001B43FF">
              <w:rPr>
                <w:rFonts w:ascii="Times New Roman" w:hAnsi="Times New Roman" w:cs="Times New Roman"/>
                <w:spacing w:val="1"/>
                <w:sz w:val="24"/>
                <w:szCs w:val="24"/>
                <w:lang w:val="ro-RO"/>
              </w:rPr>
              <w:t>l</w:t>
            </w:r>
            <w:r w:rsidRPr="001B43FF">
              <w:rPr>
                <w:rFonts w:ascii="Times New Roman" w:hAnsi="Times New Roman" w:cs="Times New Roman"/>
                <w:sz w:val="24"/>
                <w:szCs w:val="24"/>
                <w:lang w:val="ro-RO"/>
              </w:rPr>
              <w:t>inei</w:t>
            </w:r>
          </w:p>
        </w:tc>
        <w:tc>
          <w:tcPr>
            <w:tcW w:w="2873" w:type="pct"/>
            <w:tcBorders>
              <w:top w:val="single" w:sz="4" w:space="0" w:color="000000"/>
              <w:left w:val="single" w:sz="4" w:space="0" w:color="000000"/>
              <w:bottom w:val="single" w:sz="4" w:space="0" w:color="000000"/>
              <w:right w:val="single" w:sz="4" w:space="0" w:color="000000"/>
            </w:tcBorders>
          </w:tcPr>
          <w:p w14:paraId="1A99AF80" w14:textId="77777777" w:rsidR="00083B06" w:rsidRPr="001B43FF" w:rsidRDefault="002004FC" w:rsidP="00083B0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D</w:t>
            </w:r>
            <w:r w:rsidR="00E72BF8">
              <w:rPr>
                <w:rFonts w:ascii="Times New Roman" w:hAnsi="Times New Roman" w:cs="Times New Roman"/>
                <w:sz w:val="24"/>
                <w:szCs w:val="24"/>
                <w:lang w:val="ro-RO"/>
              </w:rPr>
              <w:t>D</w:t>
            </w:r>
          </w:p>
        </w:tc>
      </w:tr>
    </w:tbl>
    <w:p w14:paraId="1DA26E9F" w14:textId="77777777" w:rsidR="00B37E01" w:rsidRDefault="00B37E01" w:rsidP="00B37E01">
      <w:pPr>
        <w:spacing w:before="10" w:after="0" w:line="240" w:lineRule="exact"/>
        <w:rPr>
          <w:rFonts w:ascii="Times New Roman" w:hAnsi="Times New Roman" w:cs="Times New Roman"/>
          <w:sz w:val="24"/>
          <w:szCs w:val="24"/>
          <w:lang w:val="ro-RO"/>
        </w:rPr>
      </w:pPr>
    </w:p>
    <w:p w14:paraId="7B7A83E7" w14:textId="77777777" w:rsidR="00B37E01" w:rsidRDefault="00B37E01" w:rsidP="00B37E01">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T</w:t>
      </w:r>
      <w:r>
        <w:rPr>
          <w:rFonts w:ascii="Times New Roman" w:hAnsi="Times New Roman" w:cs="Times New Roman"/>
          <w:b/>
          <w:bCs/>
          <w:spacing w:val="1"/>
          <w:position w:val="-1"/>
          <w:sz w:val="24"/>
          <w:szCs w:val="24"/>
          <w:lang w:val="ro-RO"/>
        </w:rPr>
        <w:t>i</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pu</w:t>
      </w:r>
      <w:r>
        <w:rPr>
          <w:rFonts w:ascii="Times New Roman" w:hAnsi="Times New Roman" w:cs="Times New Roman"/>
          <w:b/>
          <w:bCs/>
          <w:position w:val="-1"/>
          <w:sz w:val="24"/>
          <w:szCs w:val="24"/>
          <w:lang w:val="ro-RO"/>
        </w:rPr>
        <w:t>l to</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al es</w:t>
      </w:r>
      <w:r>
        <w:rPr>
          <w:rFonts w:ascii="Times New Roman" w:hAnsi="Times New Roman" w:cs="Times New Roman"/>
          <w:b/>
          <w:bCs/>
          <w:spacing w:val="-1"/>
          <w:position w:val="-1"/>
          <w:sz w:val="24"/>
          <w:szCs w:val="24"/>
          <w:lang w:val="ro-RO"/>
        </w:rPr>
        <w:t>t</w:t>
      </w:r>
      <w:r>
        <w:rPr>
          <w:rFonts w:ascii="Times New Roman" w:hAnsi="Times New Roman" w:cs="Times New Roman"/>
          <w:b/>
          <w:bCs/>
          <w:spacing w:val="3"/>
          <w:position w:val="-1"/>
          <w:sz w:val="24"/>
          <w:szCs w:val="24"/>
          <w:lang w:val="ro-RO"/>
        </w:rPr>
        <w:t>i</w:t>
      </w:r>
      <w:r>
        <w:rPr>
          <w:rFonts w:ascii="Times New Roman" w:hAnsi="Times New Roman" w:cs="Times New Roman"/>
          <w:b/>
          <w:bCs/>
          <w:spacing w:val="-3"/>
          <w:position w:val="-1"/>
          <w:sz w:val="24"/>
          <w:szCs w:val="24"/>
          <w:lang w:val="ro-RO"/>
        </w:rPr>
        <w:t>m</w:t>
      </w:r>
      <w:r>
        <w:rPr>
          <w:rFonts w:ascii="Times New Roman" w:hAnsi="Times New Roman" w:cs="Times New Roman"/>
          <w:b/>
          <w:bCs/>
          <w:position w:val="-1"/>
          <w:sz w:val="24"/>
          <w:szCs w:val="24"/>
          <w:lang w:val="ro-RO"/>
        </w:rPr>
        <w:t>at</w:t>
      </w:r>
    </w:p>
    <w:tbl>
      <w:tblPr>
        <w:tblW w:w="5000" w:type="pct"/>
        <w:tblCellMar>
          <w:left w:w="0" w:type="dxa"/>
          <w:right w:w="0" w:type="dxa"/>
        </w:tblCellMar>
        <w:tblLook w:val="0000" w:firstRow="0" w:lastRow="0" w:firstColumn="0" w:lastColumn="0" w:noHBand="0" w:noVBand="0"/>
      </w:tblPr>
      <w:tblGrid>
        <w:gridCol w:w="4018"/>
        <w:gridCol w:w="723"/>
        <w:gridCol w:w="1885"/>
        <w:gridCol w:w="725"/>
        <w:gridCol w:w="2326"/>
        <w:gridCol w:w="735"/>
      </w:tblGrid>
      <w:tr w:rsidR="00B37E01" w:rsidRPr="001B43FF" w14:paraId="0BFBA78D" w14:textId="77777777" w:rsidTr="00283DF7">
        <w:trPr>
          <w:trHeight w:hRule="exact" w:val="286"/>
        </w:trPr>
        <w:tc>
          <w:tcPr>
            <w:tcW w:w="1930" w:type="pct"/>
            <w:tcBorders>
              <w:top w:val="single" w:sz="4" w:space="0" w:color="000000"/>
              <w:left w:val="single" w:sz="4" w:space="0" w:color="000000"/>
              <w:bottom w:val="single" w:sz="4" w:space="0" w:color="000000"/>
              <w:right w:val="single" w:sz="4" w:space="0" w:color="000000"/>
            </w:tcBorders>
          </w:tcPr>
          <w:p w14:paraId="26233353"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3.1 Num</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r de 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 xml:space="preserve">e pe </w:t>
            </w:r>
            <w:r w:rsidRPr="001B43FF">
              <w:rPr>
                <w:rFonts w:ascii="Times New Roman" w:hAnsi="Times New Roman" w:cs="Times New Roman"/>
                <w:spacing w:val="2"/>
                <w:sz w:val="24"/>
                <w:szCs w:val="24"/>
                <w:lang w:val="ro-RO"/>
              </w:rPr>
              <w:t>s</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ptăm</w:t>
            </w:r>
            <w:r w:rsidRPr="001B43FF">
              <w:rPr>
                <w:rFonts w:ascii="Times New Roman" w:hAnsi="Times New Roman" w:cs="Times New Roman"/>
                <w:spacing w:val="-1"/>
                <w:sz w:val="24"/>
                <w:szCs w:val="24"/>
                <w:lang w:val="ro-RO"/>
              </w:rPr>
              <w:t>â</w:t>
            </w:r>
            <w:r w:rsidRPr="001B43FF">
              <w:rPr>
                <w:rFonts w:ascii="Times New Roman" w:hAnsi="Times New Roman" w:cs="Times New Roman"/>
                <w:sz w:val="24"/>
                <w:szCs w:val="24"/>
                <w:lang w:val="ro-RO"/>
              </w:rPr>
              <w:t>nă</w:t>
            </w:r>
          </w:p>
        </w:tc>
        <w:tc>
          <w:tcPr>
            <w:tcW w:w="347" w:type="pct"/>
            <w:tcBorders>
              <w:top w:val="single" w:sz="4" w:space="0" w:color="000000"/>
              <w:left w:val="single" w:sz="4" w:space="0" w:color="000000"/>
              <w:bottom w:val="single" w:sz="4" w:space="0" w:color="000000"/>
              <w:right w:val="single" w:sz="4" w:space="0" w:color="000000"/>
            </w:tcBorders>
          </w:tcPr>
          <w:p w14:paraId="2F74BB1D" w14:textId="77777777" w:rsidR="00B37E01" w:rsidRPr="001B43FF" w:rsidRDefault="00777715" w:rsidP="00777715">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905" w:type="pct"/>
            <w:tcBorders>
              <w:top w:val="single" w:sz="4" w:space="0" w:color="000000"/>
              <w:left w:val="single" w:sz="4" w:space="0" w:color="000000"/>
              <w:bottom w:val="single" w:sz="4" w:space="0" w:color="000000"/>
              <w:right w:val="single" w:sz="4" w:space="0" w:color="000000"/>
            </w:tcBorders>
          </w:tcPr>
          <w:p w14:paraId="2C3B17B6" w14:textId="77777777" w:rsidR="00B37E01" w:rsidRPr="001B43FF" w:rsidRDefault="00B37E01" w:rsidP="00B37E01">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din c</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re</w:t>
            </w:r>
            <w:r w:rsidR="00F61024">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3.2</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348" w:type="pct"/>
            <w:tcBorders>
              <w:top w:val="single" w:sz="4" w:space="0" w:color="000000"/>
              <w:left w:val="single" w:sz="4" w:space="0" w:color="000000"/>
              <w:bottom w:val="single" w:sz="4" w:space="0" w:color="000000"/>
              <w:right w:val="single" w:sz="4" w:space="0" w:color="000000"/>
            </w:tcBorders>
          </w:tcPr>
          <w:p w14:paraId="7209623A" w14:textId="77777777" w:rsidR="00B37E01" w:rsidRPr="001B43FF" w:rsidRDefault="00777715" w:rsidP="00777715">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117" w:type="pct"/>
            <w:tcBorders>
              <w:top w:val="single" w:sz="4" w:space="0" w:color="000000"/>
              <w:left w:val="single" w:sz="4" w:space="0" w:color="000000"/>
              <w:bottom w:val="single" w:sz="4" w:space="0" w:color="000000"/>
              <w:right w:val="single" w:sz="4" w:space="0" w:color="000000"/>
            </w:tcBorders>
          </w:tcPr>
          <w:p w14:paraId="6D0A455A"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3.3 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r/lab</w:t>
            </w:r>
            <w:r w:rsidRPr="001B43FF">
              <w:rPr>
                <w:rFonts w:ascii="Times New Roman" w:hAnsi="Times New Roman" w:cs="Times New Roman"/>
                <w:spacing w:val="-1"/>
                <w:sz w:val="24"/>
                <w:szCs w:val="24"/>
                <w:lang w:val="ro-RO"/>
              </w:rPr>
              <w:t>o</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tor</w:t>
            </w:r>
          </w:p>
        </w:tc>
        <w:tc>
          <w:tcPr>
            <w:tcW w:w="353" w:type="pct"/>
            <w:tcBorders>
              <w:top w:val="single" w:sz="4" w:space="0" w:color="000000"/>
              <w:left w:val="single" w:sz="4" w:space="0" w:color="000000"/>
              <w:bottom w:val="single" w:sz="4" w:space="0" w:color="000000"/>
              <w:right w:val="single" w:sz="4" w:space="0" w:color="000000"/>
            </w:tcBorders>
          </w:tcPr>
          <w:p w14:paraId="3E137852" w14:textId="77777777" w:rsidR="00B37E01" w:rsidRPr="001B43FF" w:rsidRDefault="00777715" w:rsidP="00777715">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B37E01" w:rsidRPr="001B43FF" w14:paraId="77DAA342" w14:textId="77777777" w:rsidTr="00283DF7">
        <w:trPr>
          <w:trHeight w:hRule="exact" w:val="286"/>
        </w:trPr>
        <w:tc>
          <w:tcPr>
            <w:tcW w:w="1930" w:type="pct"/>
            <w:tcBorders>
              <w:top w:val="single" w:sz="4" w:space="0" w:color="000000"/>
              <w:left w:val="single" w:sz="4" w:space="0" w:color="000000"/>
              <w:bottom w:val="single" w:sz="4" w:space="0" w:color="000000"/>
              <w:right w:val="single" w:sz="4" w:space="0" w:color="000000"/>
            </w:tcBorders>
          </w:tcPr>
          <w:p w14:paraId="505783D2"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3.4 Total 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din p</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 xml:space="preserve">nul </w:t>
            </w:r>
            <w:r w:rsidRPr="001B43FF">
              <w:rPr>
                <w:rFonts w:ascii="Times New Roman" w:hAnsi="Times New Roman" w:cs="Times New Roman"/>
                <w:spacing w:val="3"/>
                <w:sz w:val="24"/>
                <w:szCs w:val="24"/>
                <w:lang w:val="ro-RO"/>
              </w:rPr>
              <w:t>d</w:t>
            </w:r>
            <w:r w:rsidRPr="001B43FF">
              <w:rPr>
                <w:rFonts w:ascii="Times New Roman" w:hAnsi="Times New Roman" w:cs="Times New Roman"/>
                <w:sz w:val="24"/>
                <w:szCs w:val="24"/>
                <w:lang w:val="ro-RO"/>
              </w:rPr>
              <w:t>e învăţ</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mânt</w:t>
            </w:r>
          </w:p>
        </w:tc>
        <w:tc>
          <w:tcPr>
            <w:tcW w:w="347" w:type="pct"/>
            <w:tcBorders>
              <w:top w:val="single" w:sz="4" w:space="0" w:color="000000"/>
              <w:left w:val="single" w:sz="4" w:space="0" w:color="000000"/>
              <w:bottom w:val="single" w:sz="4" w:space="0" w:color="000000"/>
              <w:right w:val="single" w:sz="4" w:space="0" w:color="000000"/>
            </w:tcBorders>
          </w:tcPr>
          <w:p w14:paraId="4868E096" w14:textId="77777777" w:rsidR="00B37E01" w:rsidRPr="001B43FF" w:rsidRDefault="00777715" w:rsidP="00777715">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905" w:type="pct"/>
            <w:tcBorders>
              <w:top w:val="single" w:sz="4" w:space="0" w:color="000000"/>
              <w:left w:val="single" w:sz="4" w:space="0" w:color="000000"/>
              <w:bottom w:val="single" w:sz="4" w:space="0" w:color="000000"/>
              <w:right w:val="single" w:sz="4" w:space="0" w:color="000000"/>
            </w:tcBorders>
          </w:tcPr>
          <w:p w14:paraId="7A7CB766" w14:textId="77777777" w:rsidR="00B37E01" w:rsidRPr="001B43FF" w:rsidRDefault="00B37E01" w:rsidP="00B37E01">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din c</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re</w:t>
            </w:r>
            <w:r w:rsidR="00F61024">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3.5</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348" w:type="pct"/>
            <w:tcBorders>
              <w:top w:val="single" w:sz="4" w:space="0" w:color="000000"/>
              <w:left w:val="single" w:sz="4" w:space="0" w:color="000000"/>
              <w:bottom w:val="single" w:sz="4" w:space="0" w:color="000000"/>
              <w:right w:val="single" w:sz="4" w:space="0" w:color="000000"/>
            </w:tcBorders>
          </w:tcPr>
          <w:p w14:paraId="1D94CD40" w14:textId="77777777" w:rsidR="00B37E01" w:rsidRPr="001B43FF" w:rsidRDefault="00777715" w:rsidP="00777715">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1117" w:type="pct"/>
            <w:tcBorders>
              <w:top w:val="single" w:sz="4" w:space="0" w:color="000000"/>
              <w:left w:val="single" w:sz="4" w:space="0" w:color="000000"/>
              <w:bottom w:val="single" w:sz="4" w:space="0" w:color="000000"/>
              <w:right w:val="single" w:sz="4" w:space="0" w:color="000000"/>
            </w:tcBorders>
          </w:tcPr>
          <w:p w14:paraId="7092DA34"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3.6 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r/lab</w:t>
            </w:r>
            <w:r w:rsidRPr="001B43FF">
              <w:rPr>
                <w:rFonts w:ascii="Times New Roman" w:hAnsi="Times New Roman" w:cs="Times New Roman"/>
                <w:spacing w:val="-1"/>
                <w:sz w:val="24"/>
                <w:szCs w:val="24"/>
                <w:lang w:val="ro-RO"/>
              </w:rPr>
              <w:t>o</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tor</w:t>
            </w:r>
          </w:p>
        </w:tc>
        <w:tc>
          <w:tcPr>
            <w:tcW w:w="353" w:type="pct"/>
            <w:tcBorders>
              <w:top w:val="single" w:sz="4" w:space="0" w:color="000000"/>
              <w:left w:val="single" w:sz="4" w:space="0" w:color="000000"/>
              <w:bottom w:val="single" w:sz="4" w:space="0" w:color="000000"/>
              <w:right w:val="single" w:sz="4" w:space="0" w:color="000000"/>
            </w:tcBorders>
          </w:tcPr>
          <w:p w14:paraId="4CC9E172" w14:textId="77777777" w:rsidR="00B37E01" w:rsidRPr="001B43FF" w:rsidRDefault="00777715" w:rsidP="00777715">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r>
      <w:tr w:rsidR="00B37E01" w:rsidRPr="001B43FF" w14:paraId="7DD88847" w14:textId="77777777">
        <w:trPr>
          <w:trHeight w:hRule="exact" w:val="288"/>
        </w:trPr>
        <w:tc>
          <w:tcPr>
            <w:tcW w:w="4647" w:type="pct"/>
            <w:gridSpan w:val="5"/>
            <w:tcBorders>
              <w:top w:val="single" w:sz="4" w:space="0" w:color="000000"/>
              <w:left w:val="single" w:sz="4" w:space="0" w:color="000000"/>
              <w:bottom w:val="single" w:sz="4" w:space="0" w:color="000000"/>
              <w:right w:val="single" w:sz="4" w:space="0" w:color="000000"/>
            </w:tcBorders>
          </w:tcPr>
          <w:p w14:paraId="19B61ACF" w14:textId="77777777" w:rsidR="00B37E01" w:rsidRPr="001B43FF" w:rsidRDefault="00B37E01" w:rsidP="00B37E01">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Distribuţia </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ondului de 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mp</w:t>
            </w:r>
          </w:p>
        </w:tc>
        <w:tc>
          <w:tcPr>
            <w:tcW w:w="353" w:type="pct"/>
            <w:tcBorders>
              <w:top w:val="single" w:sz="4" w:space="0" w:color="000000"/>
              <w:left w:val="single" w:sz="4" w:space="0" w:color="000000"/>
              <w:bottom w:val="single" w:sz="4" w:space="0" w:color="000000"/>
              <w:right w:val="single" w:sz="4" w:space="0" w:color="000000"/>
            </w:tcBorders>
          </w:tcPr>
          <w:p w14:paraId="7A2F262D" w14:textId="77777777" w:rsidR="00B37E01" w:rsidRPr="001B43FF" w:rsidRDefault="00B37E01" w:rsidP="00B37E01">
            <w:pPr>
              <w:spacing w:after="0" w:line="269"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w:t>
            </w:r>
          </w:p>
        </w:tc>
      </w:tr>
      <w:tr w:rsidR="00283DF7" w:rsidRPr="001B43FF" w14:paraId="0DFEFA87"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76F0F66A"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S</w:t>
            </w:r>
            <w:r w:rsidRPr="001B43FF">
              <w:rPr>
                <w:rFonts w:ascii="Times New Roman" w:hAnsi="Times New Roman" w:cs="Times New Roman"/>
                <w:sz w:val="24"/>
                <w:szCs w:val="24"/>
                <w:lang w:val="ro-RO"/>
              </w:rPr>
              <w:t>tud</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ul după manu</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 support de</w:t>
            </w:r>
            <w:r w:rsidRPr="001B43FF">
              <w:rPr>
                <w:rFonts w:ascii="Times New Roman" w:hAnsi="Times New Roman" w:cs="Times New Roman"/>
                <w:spacing w:val="-1"/>
                <w:sz w:val="24"/>
                <w:szCs w:val="24"/>
                <w:lang w:val="ro-RO"/>
              </w:rPr>
              <w:t xml:space="preserve"> 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 bibl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ogr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f</w:t>
            </w:r>
            <w:r w:rsidRPr="001B43FF">
              <w:rPr>
                <w:rFonts w:ascii="Times New Roman" w:hAnsi="Times New Roman" w:cs="Times New Roman"/>
                <w:spacing w:val="2"/>
                <w:sz w:val="24"/>
                <w:szCs w:val="24"/>
                <w:lang w:val="ro-RO"/>
              </w:rPr>
              <w:t>i</w:t>
            </w:r>
            <w:r w:rsidRPr="001B43FF">
              <w:rPr>
                <w:rFonts w:ascii="Times New Roman" w:hAnsi="Times New Roman" w:cs="Times New Roman"/>
                <w:sz w:val="24"/>
                <w:szCs w:val="24"/>
                <w:lang w:val="ro-RO"/>
              </w:rPr>
              <w:t>e şi no</w:t>
            </w:r>
            <w:r w:rsidRPr="001B43FF">
              <w:rPr>
                <w:rFonts w:ascii="Times New Roman" w:hAnsi="Times New Roman" w:cs="Times New Roman"/>
                <w:spacing w:val="1"/>
                <w:sz w:val="24"/>
                <w:szCs w:val="24"/>
                <w:lang w:val="ro-RO"/>
              </w:rPr>
              <w:t>t</w:t>
            </w:r>
            <w:r w:rsidRPr="001B43FF">
              <w:rPr>
                <w:rFonts w:ascii="Times New Roman" w:hAnsi="Times New Roman" w:cs="Times New Roman"/>
                <w:sz w:val="24"/>
                <w:szCs w:val="24"/>
                <w:lang w:val="ro-RO"/>
              </w:rPr>
              <w:t>i</w:t>
            </w:r>
            <w:r w:rsidRPr="001B43FF">
              <w:rPr>
                <w:rFonts w:ascii="Times New Roman" w:hAnsi="Times New Roman" w:cs="Times New Roman"/>
                <w:spacing w:val="1"/>
                <w:sz w:val="24"/>
                <w:szCs w:val="24"/>
                <w:lang w:val="ro-RO"/>
              </w:rPr>
              <w:t>ţ</w:t>
            </w:r>
            <w:r w:rsidRPr="001B43FF">
              <w:rPr>
                <w:rFonts w:ascii="Times New Roman" w:hAnsi="Times New Roman" w:cs="Times New Roman"/>
                <w:sz w:val="24"/>
                <w:szCs w:val="24"/>
                <w:lang w:val="ro-RO"/>
              </w:rPr>
              <w:t>e</w:t>
            </w:r>
          </w:p>
        </w:tc>
        <w:tc>
          <w:tcPr>
            <w:tcW w:w="353" w:type="pct"/>
            <w:tcBorders>
              <w:top w:val="single" w:sz="4" w:space="0" w:color="000000"/>
              <w:left w:val="single" w:sz="4" w:space="0" w:color="000000"/>
              <w:bottom w:val="single" w:sz="4" w:space="0" w:color="000000"/>
              <w:right w:val="single" w:sz="4" w:space="0" w:color="000000"/>
            </w:tcBorders>
          </w:tcPr>
          <w:p w14:paraId="152A2CA2" w14:textId="77777777" w:rsidR="00283DF7" w:rsidRPr="001B43FF" w:rsidRDefault="00B37E95" w:rsidP="00283DF7">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EF6A5C">
              <w:rPr>
                <w:rFonts w:ascii="Times New Roman" w:hAnsi="Times New Roman" w:cs="Times New Roman"/>
                <w:sz w:val="24"/>
                <w:szCs w:val="24"/>
                <w:lang w:val="ro-RO"/>
              </w:rPr>
              <w:t>5</w:t>
            </w:r>
          </w:p>
        </w:tc>
      </w:tr>
      <w:tr w:rsidR="00283DF7" w:rsidRPr="001B43FF" w14:paraId="7C873698"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09DDBEF3"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Do</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ument</w:t>
            </w:r>
            <w:r w:rsidRPr="001B43FF">
              <w:rPr>
                <w:rFonts w:ascii="Times New Roman" w:hAnsi="Times New Roman" w:cs="Times New Roman"/>
                <w:spacing w:val="-1"/>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supli</w:t>
            </w:r>
            <w:r w:rsidRPr="001B43FF">
              <w:rPr>
                <w:rFonts w:ascii="Times New Roman" w:hAnsi="Times New Roman" w:cs="Times New Roman"/>
                <w:spacing w:val="1"/>
                <w:sz w:val="24"/>
                <w:szCs w:val="24"/>
                <w:lang w:val="ro-RO"/>
              </w:rPr>
              <w:t>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nt</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ră în b</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bl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ote</w:t>
            </w:r>
            <w:r w:rsidRPr="001B43FF">
              <w:rPr>
                <w:rFonts w:ascii="Times New Roman" w:hAnsi="Times New Roman" w:cs="Times New Roman"/>
                <w:spacing w:val="-1"/>
                <w:sz w:val="24"/>
                <w:szCs w:val="24"/>
                <w:lang w:val="ro-RO"/>
              </w:rPr>
              <w:t>că</w:t>
            </w:r>
            <w:r w:rsidRPr="001B43FF">
              <w:rPr>
                <w:rFonts w:ascii="Times New Roman" w:hAnsi="Times New Roman" w:cs="Times New Roman"/>
                <w:sz w:val="24"/>
                <w:szCs w:val="24"/>
                <w:lang w:val="ro-RO"/>
              </w:rPr>
              <w:t>, pe plat</w:t>
            </w:r>
            <w:r w:rsidRPr="001B43FF">
              <w:rPr>
                <w:rFonts w:ascii="Times New Roman" w:hAnsi="Times New Roman" w:cs="Times New Roman"/>
                <w:spacing w:val="-1"/>
                <w:sz w:val="24"/>
                <w:szCs w:val="24"/>
                <w:lang w:val="ro-RO"/>
              </w:rPr>
              <w:t>f</w:t>
            </w:r>
            <w:r w:rsidRPr="001B43FF">
              <w:rPr>
                <w:rFonts w:ascii="Times New Roman" w:hAnsi="Times New Roman" w:cs="Times New Roman"/>
                <w:spacing w:val="2"/>
                <w:sz w:val="24"/>
                <w:szCs w:val="24"/>
                <w:lang w:val="ro-RO"/>
              </w:rPr>
              <w:t>o</w:t>
            </w:r>
            <w:r w:rsidRPr="001B43FF">
              <w:rPr>
                <w:rFonts w:ascii="Times New Roman" w:hAnsi="Times New Roman" w:cs="Times New Roman"/>
                <w:sz w:val="24"/>
                <w:szCs w:val="24"/>
                <w:lang w:val="ro-RO"/>
              </w:rPr>
              <w:t xml:space="preserve">rme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le</w:t>
            </w:r>
            <w:r w:rsidRPr="001B43FF">
              <w:rPr>
                <w:rFonts w:ascii="Times New Roman" w:hAnsi="Times New Roman" w:cs="Times New Roman"/>
                <w:spacing w:val="-1"/>
                <w:sz w:val="24"/>
                <w:szCs w:val="24"/>
                <w:lang w:val="ro-RO"/>
              </w:rPr>
              <w:t>c</w:t>
            </w:r>
            <w:r w:rsidRPr="001B43FF">
              <w:rPr>
                <w:rFonts w:ascii="Times New Roman" w:hAnsi="Times New Roman" w:cs="Times New Roman"/>
                <w:spacing w:val="3"/>
                <w:sz w:val="24"/>
                <w:szCs w:val="24"/>
                <w:lang w:val="ro-RO"/>
              </w:rPr>
              <w:t>t</w:t>
            </w:r>
            <w:r w:rsidRPr="001B43FF">
              <w:rPr>
                <w:rFonts w:ascii="Times New Roman" w:hAnsi="Times New Roman" w:cs="Times New Roman"/>
                <w:sz w:val="24"/>
                <w:szCs w:val="24"/>
                <w:lang w:val="ro-RO"/>
              </w:rPr>
              <w:t>roni</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e de s</w:t>
            </w:r>
            <w:r w:rsidRPr="001B43FF">
              <w:rPr>
                <w:rFonts w:ascii="Times New Roman" w:hAnsi="Times New Roman" w:cs="Times New Roman"/>
                <w:spacing w:val="2"/>
                <w:sz w:val="24"/>
                <w:szCs w:val="24"/>
                <w:lang w:val="ro-RO"/>
              </w:rPr>
              <w:t>p</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i</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tate şi pe 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n</w:t>
            </w:r>
          </w:p>
        </w:tc>
        <w:tc>
          <w:tcPr>
            <w:tcW w:w="353" w:type="pct"/>
            <w:tcBorders>
              <w:top w:val="single" w:sz="4" w:space="0" w:color="000000"/>
              <w:left w:val="single" w:sz="4" w:space="0" w:color="000000"/>
              <w:bottom w:val="single" w:sz="4" w:space="0" w:color="000000"/>
              <w:right w:val="single" w:sz="4" w:space="0" w:color="000000"/>
            </w:tcBorders>
          </w:tcPr>
          <w:p w14:paraId="1AF322B5" w14:textId="77777777" w:rsidR="00283DF7" w:rsidRPr="001B43FF" w:rsidRDefault="00B37E95" w:rsidP="00283DF7">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r>
      <w:tr w:rsidR="00283DF7" w:rsidRPr="001B43FF" w14:paraId="080E3EF9"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6A4651F0"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P</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g</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re semin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rii/</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bor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toa</w:t>
            </w:r>
            <w:r w:rsidRPr="001B43FF">
              <w:rPr>
                <w:rFonts w:ascii="Times New Roman" w:hAnsi="Times New Roman" w:cs="Times New Roman"/>
                <w:spacing w:val="-1"/>
                <w:sz w:val="24"/>
                <w:szCs w:val="24"/>
                <w:lang w:val="ro-RO"/>
              </w:rPr>
              <w:t>re</w:t>
            </w:r>
            <w:r w:rsidRPr="001B43FF">
              <w:rPr>
                <w:rFonts w:ascii="Times New Roman" w:hAnsi="Times New Roman" w:cs="Times New Roman"/>
                <w:sz w:val="24"/>
                <w:szCs w:val="24"/>
                <w:lang w:val="ro-RO"/>
              </w:rPr>
              <w:t>, te</w:t>
            </w:r>
            <w:r w:rsidRPr="001B43FF">
              <w:rPr>
                <w:rFonts w:ascii="Times New Roman" w:hAnsi="Times New Roman" w:cs="Times New Roman"/>
                <w:spacing w:val="2"/>
                <w:sz w:val="24"/>
                <w:szCs w:val="24"/>
                <w:lang w:val="ro-RO"/>
              </w:rPr>
              <w:t>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 xml:space="preserve">, </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f</w:t>
            </w:r>
            <w:r w:rsidRPr="001B43FF">
              <w:rPr>
                <w:rFonts w:ascii="Times New Roman" w:hAnsi="Times New Roman" w:cs="Times New Roman"/>
                <w:spacing w:val="-2"/>
                <w:sz w:val="24"/>
                <w:szCs w:val="24"/>
                <w:lang w:val="ro-RO"/>
              </w:rPr>
              <w:t>e</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te, p</w:t>
            </w:r>
            <w:r w:rsidRPr="001B43FF">
              <w:rPr>
                <w:rFonts w:ascii="Times New Roman" w:hAnsi="Times New Roman" w:cs="Times New Roman"/>
                <w:spacing w:val="2"/>
                <w:sz w:val="24"/>
                <w:szCs w:val="24"/>
                <w:lang w:val="ro-RO"/>
              </w:rPr>
              <w:t>o</w:t>
            </w:r>
            <w:r w:rsidRPr="001B43FF">
              <w:rPr>
                <w:rFonts w:ascii="Times New Roman" w:hAnsi="Times New Roman" w:cs="Times New Roman"/>
                <w:sz w:val="24"/>
                <w:szCs w:val="24"/>
                <w:lang w:val="ro-RO"/>
              </w:rPr>
              <w:t>rto</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 xml:space="preserve">i şi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i</w:t>
            </w:r>
          </w:p>
        </w:tc>
        <w:tc>
          <w:tcPr>
            <w:tcW w:w="353" w:type="pct"/>
            <w:tcBorders>
              <w:top w:val="single" w:sz="4" w:space="0" w:color="000000"/>
              <w:left w:val="single" w:sz="4" w:space="0" w:color="000000"/>
              <w:bottom w:val="single" w:sz="4" w:space="0" w:color="000000"/>
              <w:right w:val="single" w:sz="4" w:space="0" w:color="000000"/>
            </w:tcBorders>
          </w:tcPr>
          <w:p w14:paraId="26C2539C" w14:textId="77777777" w:rsidR="00283DF7" w:rsidRPr="001B43FF" w:rsidRDefault="00B37E95" w:rsidP="00283DF7">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EF6A5C">
              <w:rPr>
                <w:rFonts w:ascii="Times New Roman" w:hAnsi="Times New Roman" w:cs="Times New Roman"/>
                <w:sz w:val="24"/>
                <w:szCs w:val="24"/>
                <w:lang w:val="ro-RO"/>
              </w:rPr>
              <w:t>7</w:t>
            </w:r>
          </w:p>
        </w:tc>
      </w:tr>
      <w:tr w:rsidR="00283DF7" w:rsidRPr="001B43FF" w14:paraId="4D300DAF"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25928BE2"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Tutori</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w:t>
            </w:r>
          </w:p>
        </w:tc>
        <w:tc>
          <w:tcPr>
            <w:tcW w:w="353" w:type="pct"/>
            <w:tcBorders>
              <w:top w:val="single" w:sz="4" w:space="0" w:color="000000"/>
              <w:left w:val="single" w:sz="4" w:space="0" w:color="000000"/>
              <w:bottom w:val="single" w:sz="4" w:space="0" w:color="000000"/>
              <w:right w:val="single" w:sz="4" w:space="0" w:color="000000"/>
            </w:tcBorders>
          </w:tcPr>
          <w:p w14:paraId="020D2423" w14:textId="77777777" w:rsidR="00283DF7" w:rsidRPr="001B43FF" w:rsidRDefault="004B70C4" w:rsidP="00283DF7">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283DF7" w:rsidRPr="001B43FF" w14:paraId="10986F22"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4789CA8B" w14:textId="77777777" w:rsidR="00283DF7" w:rsidRPr="001B43FF" w:rsidRDefault="00283DF7" w:rsidP="00283DF7">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E</w:t>
            </w:r>
            <w:r w:rsidRPr="001B43FF">
              <w:rPr>
                <w:rFonts w:ascii="Times New Roman" w:hAnsi="Times New Roman" w:cs="Times New Roman"/>
                <w:spacing w:val="2"/>
                <w:sz w:val="24"/>
                <w:szCs w:val="24"/>
                <w:lang w:val="ro-RO"/>
              </w:rPr>
              <w:t>x</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ri</w:t>
            </w:r>
          </w:p>
        </w:tc>
        <w:tc>
          <w:tcPr>
            <w:tcW w:w="353" w:type="pct"/>
            <w:tcBorders>
              <w:top w:val="single" w:sz="4" w:space="0" w:color="000000"/>
              <w:left w:val="single" w:sz="4" w:space="0" w:color="000000"/>
              <w:bottom w:val="single" w:sz="4" w:space="0" w:color="000000"/>
              <w:right w:val="single" w:sz="4" w:space="0" w:color="000000"/>
            </w:tcBorders>
          </w:tcPr>
          <w:p w14:paraId="0C2C0A6B" w14:textId="77777777" w:rsidR="00283DF7" w:rsidRPr="001B43FF" w:rsidRDefault="004B70C4" w:rsidP="00283DF7">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B37E01" w:rsidRPr="001B43FF" w14:paraId="04FDC8C3" w14:textId="77777777">
        <w:trPr>
          <w:trHeight w:hRule="exact" w:val="288"/>
        </w:trPr>
        <w:tc>
          <w:tcPr>
            <w:tcW w:w="4647" w:type="pct"/>
            <w:gridSpan w:val="5"/>
            <w:tcBorders>
              <w:top w:val="single" w:sz="4" w:space="0" w:color="000000"/>
              <w:left w:val="single" w:sz="4" w:space="0" w:color="000000"/>
              <w:bottom w:val="single" w:sz="4" w:space="0" w:color="000000"/>
              <w:right w:val="single" w:sz="4" w:space="0" w:color="000000"/>
            </w:tcBorders>
          </w:tcPr>
          <w:p w14:paraId="42EC3109" w14:textId="77777777" w:rsidR="00B37E01" w:rsidRPr="001B43FF" w:rsidRDefault="00B37E01" w:rsidP="00B37E01">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Alte </w:t>
            </w:r>
            <w:r w:rsidRPr="001B43FF">
              <w:rPr>
                <w:rFonts w:ascii="Times New Roman" w:hAnsi="Times New Roman" w:cs="Times New Roman"/>
                <w:spacing w:val="-1"/>
                <w:sz w:val="24"/>
                <w:szCs w:val="24"/>
                <w:lang w:val="ro-RO"/>
              </w:rPr>
              <w:t>ac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ţ</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w:t>
            </w:r>
          </w:p>
        </w:tc>
        <w:tc>
          <w:tcPr>
            <w:tcW w:w="353" w:type="pct"/>
            <w:tcBorders>
              <w:top w:val="single" w:sz="4" w:space="0" w:color="000000"/>
              <w:left w:val="single" w:sz="4" w:space="0" w:color="000000"/>
              <w:bottom w:val="single" w:sz="4" w:space="0" w:color="000000"/>
              <w:right w:val="single" w:sz="4" w:space="0" w:color="000000"/>
            </w:tcBorders>
          </w:tcPr>
          <w:p w14:paraId="7A21FD42" w14:textId="77777777" w:rsidR="00B37E01" w:rsidRPr="00B551D1" w:rsidRDefault="00B551D1" w:rsidP="00B41F8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B70C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tc>
      </w:tr>
      <w:tr w:rsidR="00B37E01" w:rsidRPr="001B43FF" w14:paraId="39C1B189"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170B9704" w14:textId="77777777" w:rsidR="00B37E01" w:rsidRPr="001B43FF" w:rsidRDefault="00B37E01" w:rsidP="00B37E01">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3.7 To</w:t>
            </w:r>
            <w:r w:rsidRPr="001B43FF">
              <w:rPr>
                <w:rFonts w:ascii="Times New Roman" w:hAnsi="Times New Roman" w:cs="Times New Roman"/>
                <w:b/>
                <w:bCs/>
                <w:spacing w:val="-1"/>
                <w:sz w:val="24"/>
                <w:szCs w:val="24"/>
                <w:lang w:val="ro-RO"/>
              </w:rPr>
              <w:t>t</w:t>
            </w:r>
            <w:r w:rsidRPr="001B43FF">
              <w:rPr>
                <w:rFonts w:ascii="Times New Roman" w:hAnsi="Times New Roman" w:cs="Times New Roman"/>
                <w:b/>
                <w:bCs/>
                <w:sz w:val="24"/>
                <w:szCs w:val="24"/>
                <w:lang w:val="ro-RO"/>
              </w:rPr>
              <w:t>al ore stu</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iu i</w:t>
            </w:r>
            <w:r w:rsidRPr="001B43FF">
              <w:rPr>
                <w:rFonts w:ascii="Times New Roman" w:hAnsi="Times New Roman" w:cs="Times New Roman"/>
                <w:b/>
                <w:bCs/>
                <w:spacing w:val="-1"/>
                <w:sz w:val="24"/>
                <w:szCs w:val="24"/>
                <w:lang w:val="ro-RO"/>
              </w:rPr>
              <w:t>nd</w:t>
            </w:r>
            <w:r w:rsidRPr="001B43FF">
              <w:rPr>
                <w:rFonts w:ascii="Times New Roman" w:hAnsi="Times New Roman" w:cs="Times New Roman"/>
                <w:b/>
                <w:bCs/>
                <w:sz w:val="24"/>
                <w:szCs w:val="24"/>
                <w:lang w:val="ro-RO"/>
              </w:rPr>
              <w:t>iv</w:t>
            </w:r>
            <w:r w:rsidRPr="001B43FF">
              <w:rPr>
                <w:rFonts w:ascii="Times New Roman" w:hAnsi="Times New Roman" w:cs="Times New Roman"/>
                <w:b/>
                <w:bCs/>
                <w:spacing w:val="1"/>
                <w:sz w:val="24"/>
                <w:szCs w:val="24"/>
                <w:lang w:val="ro-RO"/>
              </w:rPr>
              <w:t>idu</w:t>
            </w:r>
            <w:r w:rsidRPr="001B43FF">
              <w:rPr>
                <w:rFonts w:ascii="Times New Roman" w:hAnsi="Times New Roman" w:cs="Times New Roman"/>
                <w:b/>
                <w:bCs/>
                <w:sz w:val="24"/>
                <w:szCs w:val="24"/>
                <w:lang w:val="ro-RO"/>
              </w:rPr>
              <w:t>al</w:t>
            </w:r>
          </w:p>
        </w:tc>
        <w:tc>
          <w:tcPr>
            <w:tcW w:w="353" w:type="pct"/>
            <w:tcBorders>
              <w:top w:val="single" w:sz="4" w:space="0" w:color="000000"/>
              <w:left w:val="single" w:sz="4" w:space="0" w:color="000000"/>
              <w:bottom w:val="single" w:sz="4" w:space="0" w:color="000000"/>
              <w:right w:val="single" w:sz="4" w:space="0" w:color="000000"/>
            </w:tcBorders>
          </w:tcPr>
          <w:p w14:paraId="32AD3471" w14:textId="77777777" w:rsidR="00B37E01" w:rsidRPr="008B1928" w:rsidRDefault="00B37E95" w:rsidP="00B41F8A">
            <w:pPr>
              <w:spacing w:after="0" w:line="272" w:lineRule="exact"/>
              <w:ind w:left="105" w:right="-2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69</w:t>
            </w:r>
          </w:p>
        </w:tc>
      </w:tr>
      <w:tr w:rsidR="00B37E01" w:rsidRPr="001B43FF" w14:paraId="426F28A0"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56C4B07B" w14:textId="77777777" w:rsidR="00B37E01" w:rsidRPr="001B43FF" w:rsidRDefault="00B37E01" w:rsidP="00B37E01">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3.8 To</w:t>
            </w:r>
            <w:r w:rsidRPr="001B43FF">
              <w:rPr>
                <w:rFonts w:ascii="Times New Roman" w:hAnsi="Times New Roman" w:cs="Times New Roman"/>
                <w:b/>
                <w:bCs/>
                <w:spacing w:val="-1"/>
                <w:sz w:val="24"/>
                <w:szCs w:val="24"/>
                <w:lang w:val="ro-RO"/>
              </w:rPr>
              <w:t>t</w:t>
            </w:r>
            <w:r w:rsidRPr="001B43FF">
              <w:rPr>
                <w:rFonts w:ascii="Times New Roman" w:hAnsi="Times New Roman" w:cs="Times New Roman"/>
                <w:b/>
                <w:bCs/>
                <w:sz w:val="24"/>
                <w:szCs w:val="24"/>
                <w:lang w:val="ro-RO"/>
              </w:rPr>
              <w:t xml:space="preserve">al ore </w:t>
            </w:r>
            <w:r w:rsidRPr="001B43FF">
              <w:rPr>
                <w:rFonts w:ascii="Times New Roman" w:hAnsi="Times New Roman" w:cs="Times New Roman"/>
                <w:b/>
                <w:bCs/>
                <w:spacing w:val="1"/>
                <w:sz w:val="24"/>
                <w:szCs w:val="24"/>
                <w:lang w:val="ro-RO"/>
              </w:rPr>
              <w:t>p</w:t>
            </w:r>
            <w:r w:rsidRPr="001B43FF">
              <w:rPr>
                <w:rFonts w:ascii="Times New Roman" w:hAnsi="Times New Roman" w:cs="Times New Roman"/>
                <w:b/>
                <w:bCs/>
                <w:sz w:val="24"/>
                <w:szCs w:val="24"/>
                <w:lang w:val="ro-RO"/>
              </w:rPr>
              <w:t>es</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st</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u</w:t>
            </w:r>
          </w:p>
        </w:tc>
        <w:tc>
          <w:tcPr>
            <w:tcW w:w="353" w:type="pct"/>
            <w:tcBorders>
              <w:top w:val="single" w:sz="4" w:space="0" w:color="000000"/>
              <w:left w:val="single" w:sz="4" w:space="0" w:color="000000"/>
              <w:bottom w:val="single" w:sz="4" w:space="0" w:color="000000"/>
              <w:right w:val="single" w:sz="4" w:space="0" w:color="000000"/>
            </w:tcBorders>
          </w:tcPr>
          <w:p w14:paraId="52B3451C" w14:textId="77777777" w:rsidR="00B37E01" w:rsidRPr="008B1928" w:rsidRDefault="005A00F7" w:rsidP="00B41F8A">
            <w:pPr>
              <w:spacing w:after="0" w:line="272" w:lineRule="exact"/>
              <w:ind w:left="105" w:right="-20"/>
              <w:jc w:val="center"/>
              <w:rPr>
                <w:rFonts w:ascii="Times New Roman" w:hAnsi="Times New Roman" w:cs="Times New Roman"/>
                <w:b/>
                <w:bCs/>
                <w:sz w:val="24"/>
                <w:szCs w:val="24"/>
                <w:lang w:val="ro-RO"/>
              </w:rPr>
            </w:pPr>
            <w:r w:rsidRPr="008B1928">
              <w:rPr>
                <w:rFonts w:ascii="Times New Roman" w:hAnsi="Times New Roman" w:cs="Times New Roman"/>
                <w:b/>
                <w:bCs/>
                <w:sz w:val="24"/>
                <w:szCs w:val="24"/>
                <w:lang w:val="ro-RO"/>
              </w:rPr>
              <w:t>1</w:t>
            </w:r>
            <w:r w:rsidR="00B37E95">
              <w:rPr>
                <w:rFonts w:ascii="Times New Roman" w:hAnsi="Times New Roman" w:cs="Times New Roman"/>
                <w:b/>
                <w:bCs/>
                <w:sz w:val="24"/>
                <w:szCs w:val="24"/>
                <w:lang w:val="ro-RO"/>
              </w:rPr>
              <w:t>25</w:t>
            </w:r>
          </w:p>
        </w:tc>
      </w:tr>
      <w:tr w:rsidR="00B37E01" w:rsidRPr="001B43FF" w14:paraId="7DB0B416" w14:textId="77777777">
        <w:trPr>
          <w:trHeight w:hRule="exact" w:val="286"/>
        </w:trPr>
        <w:tc>
          <w:tcPr>
            <w:tcW w:w="4647" w:type="pct"/>
            <w:gridSpan w:val="5"/>
            <w:tcBorders>
              <w:top w:val="single" w:sz="4" w:space="0" w:color="000000"/>
              <w:left w:val="single" w:sz="4" w:space="0" w:color="000000"/>
              <w:bottom w:val="single" w:sz="4" w:space="0" w:color="000000"/>
              <w:right w:val="single" w:sz="4" w:space="0" w:color="000000"/>
            </w:tcBorders>
          </w:tcPr>
          <w:p w14:paraId="3D7659B7" w14:textId="77777777" w:rsidR="00B37E01" w:rsidRPr="001B43FF" w:rsidRDefault="00B37E01" w:rsidP="00B37E01">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3.9 Nu</w:t>
            </w:r>
            <w:r w:rsidRPr="001B43FF">
              <w:rPr>
                <w:rFonts w:ascii="Times New Roman" w:hAnsi="Times New Roman" w:cs="Times New Roman"/>
                <w:b/>
                <w:bCs/>
                <w:spacing w:val="-3"/>
                <w:sz w:val="24"/>
                <w:szCs w:val="24"/>
                <w:lang w:val="ro-RO"/>
              </w:rPr>
              <w:t>m</w:t>
            </w:r>
            <w:r w:rsidRPr="001B43FF">
              <w:rPr>
                <w:rFonts w:ascii="Times New Roman" w:hAnsi="Times New Roman" w:cs="Times New Roman"/>
                <w:b/>
                <w:bCs/>
                <w:spacing w:val="2"/>
                <w:sz w:val="24"/>
                <w:szCs w:val="24"/>
                <w:lang w:val="ro-RO"/>
              </w:rPr>
              <w:t>ă</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pacing w:val="1"/>
                <w:sz w:val="24"/>
                <w:szCs w:val="24"/>
                <w:lang w:val="ro-RO"/>
              </w:rPr>
              <w:t>u</w:t>
            </w:r>
            <w:r w:rsidRPr="001B43FF">
              <w:rPr>
                <w:rFonts w:ascii="Times New Roman" w:hAnsi="Times New Roman" w:cs="Times New Roman"/>
                <w:b/>
                <w:bCs/>
                <w:sz w:val="24"/>
                <w:szCs w:val="24"/>
                <w:lang w:val="ro-RO"/>
              </w:rPr>
              <w:t xml:space="preserve">l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cre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i</w:t>
            </w:r>
            <w:r w:rsidRPr="001B43FF">
              <w:rPr>
                <w:rFonts w:ascii="Times New Roman" w:hAnsi="Times New Roman" w:cs="Times New Roman"/>
                <w:b/>
                <w:bCs/>
                <w:spacing w:val="2"/>
                <w:sz w:val="24"/>
                <w:szCs w:val="24"/>
                <w:lang w:val="ro-RO"/>
              </w:rPr>
              <w:t>t</w:t>
            </w:r>
            <w:r w:rsidRPr="001B43FF">
              <w:rPr>
                <w:rFonts w:ascii="Times New Roman" w:hAnsi="Times New Roman" w:cs="Times New Roman"/>
                <w:b/>
                <w:bCs/>
                <w:sz w:val="24"/>
                <w:szCs w:val="24"/>
                <w:lang w:val="ro-RO"/>
              </w:rPr>
              <w:t>e</w:t>
            </w:r>
          </w:p>
        </w:tc>
        <w:tc>
          <w:tcPr>
            <w:tcW w:w="353" w:type="pct"/>
            <w:tcBorders>
              <w:top w:val="single" w:sz="4" w:space="0" w:color="000000"/>
              <w:left w:val="single" w:sz="4" w:space="0" w:color="000000"/>
              <w:bottom w:val="single" w:sz="4" w:space="0" w:color="000000"/>
              <w:right w:val="single" w:sz="4" w:space="0" w:color="000000"/>
            </w:tcBorders>
          </w:tcPr>
          <w:p w14:paraId="005CA849" w14:textId="77777777" w:rsidR="00B37E01" w:rsidRPr="008B1928" w:rsidRDefault="00B37E95" w:rsidP="00B41F8A">
            <w:pPr>
              <w:spacing w:after="0" w:line="272" w:lineRule="exact"/>
              <w:ind w:left="105" w:right="-20"/>
              <w:jc w:val="center"/>
              <w:rPr>
                <w:rFonts w:ascii="Times New Roman" w:hAnsi="Times New Roman" w:cs="Times New Roman"/>
                <w:b/>
                <w:bCs/>
                <w:sz w:val="24"/>
                <w:szCs w:val="24"/>
              </w:rPr>
            </w:pPr>
            <w:r>
              <w:rPr>
                <w:rFonts w:ascii="Times New Roman" w:hAnsi="Times New Roman" w:cs="Times New Roman"/>
                <w:b/>
                <w:bCs/>
                <w:sz w:val="24"/>
                <w:szCs w:val="24"/>
              </w:rPr>
              <w:t>5</w:t>
            </w:r>
          </w:p>
        </w:tc>
      </w:tr>
    </w:tbl>
    <w:p w14:paraId="7EF99957" w14:textId="77777777" w:rsidR="00B37E01" w:rsidRDefault="00B37E01" w:rsidP="00B37E01">
      <w:pPr>
        <w:spacing w:before="5" w:after="0" w:line="240" w:lineRule="exact"/>
        <w:rPr>
          <w:rFonts w:ascii="Times New Roman" w:hAnsi="Times New Roman" w:cs="Times New Roman"/>
          <w:sz w:val="24"/>
          <w:szCs w:val="24"/>
          <w:lang w:val="ro-RO"/>
        </w:rPr>
      </w:pPr>
    </w:p>
    <w:p w14:paraId="487C95AB" w14:textId="77777777" w:rsidR="00B37E01" w:rsidRDefault="00B37E01" w:rsidP="00B37E01">
      <w:pPr>
        <w:numPr>
          <w:ilvl w:val="0"/>
          <w:numId w:val="1"/>
        </w:numPr>
        <w:spacing w:before="29" w:after="0" w:line="271" w:lineRule="exact"/>
        <w:ind w:right="-20"/>
        <w:rPr>
          <w:rFonts w:ascii="Times New Roman" w:hAnsi="Times New Roman" w:cs="Times New Roman"/>
          <w:position w:val="-1"/>
          <w:sz w:val="24"/>
          <w:szCs w:val="24"/>
          <w:lang w:val="ro-RO"/>
        </w:rPr>
      </w:pPr>
      <w:r>
        <w:rPr>
          <w:rFonts w:ascii="Times New Roman" w:hAnsi="Times New Roman" w:cs="Times New Roman"/>
          <w:b/>
          <w:bCs/>
          <w:spacing w:val="-3"/>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spacing w:val="-1"/>
          <w:position w:val="-1"/>
          <w:sz w:val="24"/>
          <w:szCs w:val="24"/>
          <w:lang w:val="ro-RO"/>
        </w:rPr>
        <w:t>ec</w:t>
      </w:r>
      <w:r>
        <w:rPr>
          <w:rFonts w:ascii="Times New Roman" w:hAnsi="Times New Roman" w:cs="Times New Roman"/>
          <w:b/>
          <w:bCs/>
          <w:position w:val="-1"/>
          <w:sz w:val="24"/>
          <w:szCs w:val="24"/>
          <w:lang w:val="ro-RO"/>
        </w:rPr>
        <w:t>o</w:t>
      </w:r>
      <w:r>
        <w:rPr>
          <w:rFonts w:ascii="Times New Roman" w:hAnsi="Times New Roman" w:cs="Times New Roman"/>
          <w:b/>
          <w:bCs/>
          <w:spacing w:val="1"/>
          <w:position w:val="-1"/>
          <w:sz w:val="24"/>
          <w:szCs w:val="24"/>
          <w:lang w:val="ro-RO"/>
        </w:rPr>
        <w:t>nd</w:t>
      </w:r>
      <w:r>
        <w:rPr>
          <w:rFonts w:ascii="Times New Roman" w:hAnsi="Times New Roman" w:cs="Times New Roman"/>
          <w:b/>
          <w:bCs/>
          <w:position w:val="-1"/>
          <w:sz w:val="24"/>
          <w:szCs w:val="24"/>
          <w:lang w:val="ro-RO"/>
        </w:rPr>
        <w:t>iţii</w:t>
      </w:r>
      <w:r>
        <w:rPr>
          <w:rFonts w:ascii="Times New Roman" w:hAnsi="Times New Roman" w:cs="Times New Roman"/>
          <w:position w:val="-1"/>
          <w:sz w:val="24"/>
          <w:szCs w:val="24"/>
          <w:lang w:val="ro-RO"/>
        </w:rPr>
        <w:t>(</w:t>
      </w:r>
      <w:r>
        <w:rPr>
          <w:rFonts w:ascii="Times New Roman" w:hAnsi="Times New Roman" w:cs="Times New Roman"/>
          <w:spacing w:val="-2"/>
          <w:position w:val="-1"/>
          <w:sz w:val="24"/>
          <w:szCs w:val="24"/>
          <w:lang w:val="ro-RO"/>
        </w:rPr>
        <w:t>a</w:t>
      </w:r>
      <w:r>
        <w:rPr>
          <w:rFonts w:ascii="Times New Roman" w:hAnsi="Times New Roman" w:cs="Times New Roman"/>
          <w:spacing w:val="-1"/>
          <w:position w:val="-1"/>
          <w:sz w:val="24"/>
          <w:szCs w:val="24"/>
          <w:lang w:val="ro-RO"/>
        </w:rPr>
        <w:t>c</w:t>
      </w:r>
      <w:r>
        <w:rPr>
          <w:rFonts w:ascii="Times New Roman" w:hAnsi="Times New Roman" w:cs="Times New Roman"/>
          <w:position w:val="-1"/>
          <w:sz w:val="24"/>
          <w:szCs w:val="24"/>
          <w:lang w:val="ro-RO"/>
        </w:rPr>
        <w:t>olo un</w:t>
      </w:r>
      <w:r>
        <w:rPr>
          <w:rFonts w:ascii="Times New Roman" w:hAnsi="Times New Roman" w:cs="Times New Roman"/>
          <w:spacing w:val="3"/>
          <w:position w:val="-1"/>
          <w:sz w:val="24"/>
          <w:szCs w:val="24"/>
          <w:lang w:val="ro-RO"/>
        </w:rPr>
        <w:t>d</w:t>
      </w:r>
      <w:r>
        <w:rPr>
          <w:rFonts w:ascii="Times New Roman" w:hAnsi="Times New Roman" w:cs="Times New Roman"/>
          <w:position w:val="-1"/>
          <w:sz w:val="24"/>
          <w:szCs w:val="24"/>
          <w:lang w:val="ro-RO"/>
        </w:rPr>
        <w:t xml:space="preserve">e </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 xml:space="preserve">ste </w:t>
      </w:r>
      <w:r>
        <w:rPr>
          <w:rFonts w:ascii="Times New Roman" w:hAnsi="Times New Roman" w:cs="Times New Roman"/>
          <w:spacing w:val="1"/>
          <w:position w:val="-1"/>
          <w:sz w:val="24"/>
          <w:szCs w:val="24"/>
          <w:lang w:val="ro-RO"/>
        </w:rPr>
        <w:t>c</w:t>
      </w:r>
      <w:r>
        <w:rPr>
          <w:rFonts w:ascii="Times New Roman" w:hAnsi="Times New Roman" w:cs="Times New Roman"/>
          <w:spacing w:val="-1"/>
          <w:position w:val="-1"/>
          <w:sz w:val="24"/>
          <w:szCs w:val="24"/>
          <w:lang w:val="ro-RO"/>
        </w:rPr>
        <w:t>a</w:t>
      </w:r>
      <w:r>
        <w:rPr>
          <w:rFonts w:ascii="Times New Roman" w:hAnsi="Times New Roman" w:cs="Times New Roman"/>
          <w:spacing w:val="1"/>
          <w:position w:val="-1"/>
          <w:sz w:val="24"/>
          <w:szCs w:val="24"/>
          <w:lang w:val="ro-RO"/>
        </w:rPr>
        <w:t>z</w:t>
      </w:r>
      <w:r>
        <w:rPr>
          <w:rFonts w:ascii="Times New Roman" w:hAnsi="Times New Roman" w:cs="Times New Roman"/>
          <w:position w:val="-1"/>
          <w:sz w:val="24"/>
          <w:szCs w:val="24"/>
          <w:lang w:val="ro-RO"/>
        </w:rPr>
        <w:t>ul)</w:t>
      </w:r>
    </w:p>
    <w:p w14:paraId="6E868CB9" w14:textId="77777777" w:rsidR="00B37E01" w:rsidRDefault="00B37E01" w:rsidP="00B37E01">
      <w:pPr>
        <w:spacing w:before="2" w:after="0" w:line="10" w:lineRule="exact"/>
        <w:rPr>
          <w:rFonts w:ascii="Times New Roman" w:hAnsi="Times New Roman" w:cs="Times New Roman"/>
          <w:sz w:val="2"/>
          <w:szCs w:val="2"/>
          <w:lang w:val="ro-RO"/>
        </w:rPr>
      </w:pPr>
    </w:p>
    <w:tbl>
      <w:tblPr>
        <w:tblW w:w="5000" w:type="pct"/>
        <w:tblCellMar>
          <w:left w:w="0" w:type="dxa"/>
          <w:right w:w="0" w:type="dxa"/>
        </w:tblCellMar>
        <w:tblLook w:val="0000" w:firstRow="0" w:lastRow="0" w:firstColumn="0" w:lastColumn="0" w:noHBand="0" w:noVBand="0"/>
      </w:tblPr>
      <w:tblGrid>
        <w:gridCol w:w="2139"/>
        <w:gridCol w:w="8273"/>
      </w:tblGrid>
      <w:tr w:rsidR="00B37E01" w:rsidRPr="001B43FF" w14:paraId="75FCEBE0" w14:textId="77777777">
        <w:trPr>
          <w:trHeight w:hRule="exact" w:val="286"/>
        </w:trPr>
        <w:tc>
          <w:tcPr>
            <w:tcW w:w="1027" w:type="pct"/>
            <w:tcBorders>
              <w:top w:val="single" w:sz="4" w:space="0" w:color="000000"/>
              <w:left w:val="single" w:sz="4" w:space="0" w:color="000000"/>
              <w:bottom w:val="single" w:sz="4" w:space="0" w:color="000000"/>
              <w:right w:val="single" w:sz="4" w:space="0" w:color="000000"/>
            </w:tcBorders>
          </w:tcPr>
          <w:p w14:paraId="3AD1799D"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4.1 de</w:t>
            </w:r>
            <w:r w:rsidRPr="001B43FF">
              <w:rPr>
                <w:rFonts w:ascii="Times New Roman" w:hAnsi="Times New Roman" w:cs="Times New Roman"/>
                <w:spacing w:val="-1"/>
                <w:sz w:val="24"/>
                <w:szCs w:val="24"/>
                <w:lang w:val="ro-RO"/>
              </w:rPr>
              <w:t xml:space="preserve"> 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i</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ulum</w:t>
            </w:r>
          </w:p>
        </w:tc>
        <w:tc>
          <w:tcPr>
            <w:tcW w:w="3973" w:type="pct"/>
            <w:tcBorders>
              <w:top w:val="single" w:sz="4" w:space="0" w:color="000000"/>
              <w:left w:val="single" w:sz="4" w:space="0" w:color="000000"/>
              <w:bottom w:val="single" w:sz="4" w:space="0" w:color="000000"/>
              <w:right w:val="single" w:sz="4" w:space="0" w:color="000000"/>
            </w:tcBorders>
          </w:tcPr>
          <w:p w14:paraId="11333ECD" w14:textId="77777777" w:rsidR="00B37E01" w:rsidRPr="00F569B8" w:rsidRDefault="005A00F7" w:rsidP="00B37E01">
            <w:pPr>
              <w:rPr>
                <w:rFonts w:ascii="Times New Roman" w:hAnsi="Times New Roman" w:cs="Times New Roman"/>
                <w:sz w:val="24"/>
                <w:szCs w:val="24"/>
              </w:rPr>
            </w:pPr>
            <w:r>
              <w:rPr>
                <w:lang w:val="ro-RO"/>
              </w:rPr>
              <w:t xml:space="preserve"> </w:t>
            </w:r>
            <w:r w:rsidR="00F569B8">
              <w:rPr>
                <w:rFonts w:ascii="Times New Roman" w:hAnsi="Times New Roman" w:cs="Times New Roman"/>
                <w:sz w:val="24"/>
                <w:szCs w:val="24"/>
                <w:lang w:val="ro-RO"/>
              </w:rPr>
              <w:t xml:space="preserve"> Economie</w:t>
            </w:r>
          </w:p>
        </w:tc>
      </w:tr>
      <w:tr w:rsidR="00B37E01" w:rsidRPr="001B43FF" w14:paraId="054A4CCD" w14:textId="77777777">
        <w:trPr>
          <w:trHeight w:hRule="exact" w:val="288"/>
        </w:trPr>
        <w:tc>
          <w:tcPr>
            <w:tcW w:w="1027" w:type="pct"/>
            <w:tcBorders>
              <w:top w:val="single" w:sz="4" w:space="0" w:color="000000"/>
              <w:left w:val="single" w:sz="4" w:space="0" w:color="000000"/>
              <w:bottom w:val="single" w:sz="4" w:space="0" w:color="000000"/>
              <w:right w:val="single" w:sz="4" w:space="0" w:color="000000"/>
            </w:tcBorders>
          </w:tcPr>
          <w:p w14:paraId="02F1F36E"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4.2 de </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ompet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nţe</w:t>
            </w:r>
          </w:p>
        </w:tc>
        <w:tc>
          <w:tcPr>
            <w:tcW w:w="3973" w:type="pct"/>
            <w:tcBorders>
              <w:top w:val="single" w:sz="4" w:space="0" w:color="000000"/>
              <w:left w:val="single" w:sz="4" w:space="0" w:color="000000"/>
              <w:bottom w:val="single" w:sz="4" w:space="0" w:color="000000"/>
              <w:right w:val="single" w:sz="4" w:space="0" w:color="000000"/>
            </w:tcBorders>
          </w:tcPr>
          <w:p w14:paraId="17146A9A" w14:textId="77777777" w:rsidR="00B37E01" w:rsidRPr="00075B48" w:rsidRDefault="002D2DDF" w:rsidP="00B37E0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569B8">
              <w:rPr>
                <w:rFonts w:ascii="Times New Roman" w:hAnsi="Times New Roman" w:cs="Times New Roman"/>
                <w:sz w:val="24"/>
                <w:szCs w:val="24"/>
                <w:lang w:val="ro-RO"/>
              </w:rPr>
              <w:t xml:space="preserve"> </w:t>
            </w:r>
            <w:r w:rsidR="00A30514" w:rsidRPr="00075B48">
              <w:rPr>
                <w:rFonts w:ascii="Times New Roman" w:hAnsi="Times New Roman" w:cs="Times New Roman"/>
                <w:sz w:val="24"/>
                <w:szCs w:val="24"/>
                <w:lang w:val="ro-RO"/>
              </w:rPr>
              <w:t>Operare calculator</w:t>
            </w:r>
            <w:r w:rsidR="00075B48" w:rsidRPr="00075B48">
              <w:rPr>
                <w:rFonts w:ascii="Times New Roman" w:hAnsi="Times New Roman" w:cs="Times New Roman"/>
                <w:sz w:val="24"/>
                <w:szCs w:val="24"/>
                <w:lang w:val="ro-RO"/>
              </w:rPr>
              <w:t xml:space="preserve"> (calcule tabelare – excel)</w:t>
            </w:r>
            <w:r w:rsidR="00A30514" w:rsidRPr="00075B48">
              <w:rPr>
                <w:rFonts w:ascii="Times New Roman" w:hAnsi="Times New Roman" w:cs="Times New Roman"/>
                <w:sz w:val="24"/>
                <w:szCs w:val="24"/>
                <w:lang w:val="ro-RO"/>
              </w:rPr>
              <w:t xml:space="preserve"> </w:t>
            </w:r>
          </w:p>
        </w:tc>
      </w:tr>
    </w:tbl>
    <w:p w14:paraId="0E70F718" w14:textId="77777777" w:rsidR="00B37E01" w:rsidRDefault="00B37E01" w:rsidP="00B37E01">
      <w:pPr>
        <w:spacing w:before="18" w:after="0" w:line="220" w:lineRule="exact"/>
        <w:rPr>
          <w:rFonts w:ascii="Times New Roman" w:hAnsi="Times New Roman" w:cs="Times New Roman"/>
          <w:lang w:val="ro-RO"/>
        </w:rPr>
      </w:pPr>
    </w:p>
    <w:p w14:paraId="1EC4040D" w14:textId="77777777" w:rsidR="00B37E01" w:rsidRDefault="00B37E01" w:rsidP="00B37E01">
      <w:pPr>
        <w:numPr>
          <w:ilvl w:val="0"/>
          <w:numId w:val="1"/>
        </w:numPr>
        <w:spacing w:before="29" w:after="0" w:line="271" w:lineRule="exact"/>
        <w:ind w:right="-20"/>
        <w:rPr>
          <w:rFonts w:ascii="Times New Roman" w:hAnsi="Times New Roman" w:cs="Times New Roman"/>
          <w:position w:val="-1"/>
          <w:sz w:val="24"/>
          <w:szCs w:val="24"/>
          <w:lang w:val="ro-RO"/>
        </w:rPr>
      </w:pPr>
      <w:r>
        <w:rPr>
          <w:rFonts w:ascii="Times New Roman" w:hAnsi="Times New Roman" w:cs="Times New Roman"/>
          <w:b/>
          <w:bCs/>
          <w:position w:val="-1"/>
          <w:sz w:val="24"/>
          <w:szCs w:val="24"/>
          <w:lang w:val="ro-RO"/>
        </w:rPr>
        <w:t>Con</w:t>
      </w:r>
      <w:r>
        <w:rPr>
          <w:rFonts w:ascii="Times New Roman" w:hAnsi="Times New Roman" w:cs="Times New Roman"/>
          <w:b/>
          <w:bCs/>
          <w:spacing w:val="1"/>
          <w:position w:val="-1"/>
          <w:sz w:val="24"/>
          <w:szCs w:val="24"/>
          <w:lang w:val="ro-RO"/>
        </w:rPr>
        <w:t>d</w:t>
      </w:r>
      <w:r>
        <w:rPr>
          <w:rFonts w:ascii="Times New Roman" w:hAnsi="Times New Roman" w:cs="Times New Roman"/>
          <w:b/>
          <w:bCs/>
          <w:position w:val="-1"/>
          <w:sz w:val="24"/>
          <w:szCs w:val="24"/>
          <w:lang w:val="ro-RO"/>
        </w:rPr>
        <w:t xml:space="preserve">iţii </w:t>
      </w:r>
      <w:r>
        <w:rPr>
          <w:rFonts w:ascii="Times New Roman" w:hAnsi="Times New Roman" w:cs="Times New Roman"/>
          <w:position w:val="-1"/>
          <w:sz w:val="24"/>
          <w:szCs w:val="24"/>
          <w:lang w:val="ro-RO"/>
        </w:rPr>
        <w:t>(</w:t>
      </w:r>
      <w:r>
        <w:rPr>
          <w:rFonts w:ascii="Times New Roman" w:hAnsi="Times New Roman" w:cs="Times New Roman"/>
          <w:spacing w:val="-2"/>
          <w:position w:val="-1"/>
          <w:sz w:val="24"/>
          <w:szCs w:val="24"/>
          <w:lang w:val="ro-RO"/>
        </w:rPr>
        <w:t>a</w:t>
      </w:r>
      <w:r>
        <w:rPr>
          <w:rFonts w:ascii="Times New Roman" w:hAnsi="Times New Roman" w:cs="Times New Roman"/>
          <w:spacing w:val="-1"/>
          <w:position w:val="-1"/>
          <w:sz w:val="24"/>
          <w:szCs w:val="24"/>
          <w:lang w:val="ro-RO"/>
        </w:rPr>
        <w:t>c</w:t>
      </w:r>
      <w:r>
        <w:rPr>
          <w:rFonts w:ascii="Times New Roman" w:hAnsi="Times New Roman" w:cs="Times New Roman"/>
          <w:position w:val="-1"/>
          <w:sz w:val="24"/>
          <w:szCs w:val="24"/>
          <w:lang w:val="ro-RO"/>
        </w:rPr>
        <w:t xml:space="preserve">olo unde </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 xml:space="preserve">ste </w:t>
      </w:r>
      <w:r>
        <w:rPr>
          <w:rFonts w:ascii="Times New Roman" w:hAnsi="Times New Roman" w:cs="Times New Roman"/>
          <w:spacing w:val="-1"/>
          <w:position w:val="-1"/>
          <w:sz w:val="24"/>
          <w:szCs w:val="24"/>
          <w:lang w:val="ro-RO"/>
        </w:rPr>
        <w:t>ca</w:t>
      </w:r>
      <w:r>
        <w:rPr>
          <w:rFonts w:ascii="Times New Roman" w:hAnsi="Times New Roman" w:cs="Times New Roman"/>
          <w:spacing w:val="1"/>
          <w:position w:val="-1"/>
          <w:sz w:val="24"/>
          <w:szCs w:val="24"/>
          <w:lang w:val="ro-RO"/>
        </w:rPr>
        <w:t>z</w:t>
      </w:r>
      <w:r>
        <w:rPr>
          <w:rFonts w:ascii="Times New Roman" w:hAnsi="Times New Roman" w:cs="Times New Roman"/>
          <w:position w:val="-1"/>
          <w:sz w:val="24"/>
          <w:szCs w:val="24"/>
          <w:lang w:val="ro-RO"/>
        </w:rPr>
        <w:t>ul)</w:t>
      </w:r>
    </w:p>
    <w:p w14:paraId="60DC2044" w14:textId="77777777" w:rsidR="00B37E01" w:rsidRDefault="00B37E01" w:rsidP="00B37E01">
      <w:pPr>
        <w:spacing w:before="2" w:after="0" w:line="10" w:lineRule="exact"/>
        <w:rPr>
          <w:rFonts w:ascii="Times New Roman" w:hAnsi="Times New Roman" w:cs="Times New Roman"/>
          <w:sz w:val="2"/>
          <w:szCs w:val="2"/>
          <w:lang w:val="ro-RO"/>
        </w:rPr>
      </w:pPr>
    </w:p>
    <w:tbl>
      <w:tblPr>
        <w:tblW w:w="5000" w:type="pct"/>
        <w:tblCellMar>
          <w:left w:w="0" w:type="dxa"/>
          <w:right w:w="0" w:type="dxa"/>
        </w:tblCellMar>
        <w:tblLook w:val="0000" w:firstRow="0" w:lastRow="0" w:firstColumn="0" w:lastColumn="0" w:noHBand="0" w:noVBand="0"/>
      </w:tblPr>
      <w:tblGrid>
        <w:gridCol w:w="5035"/>
        <w:gridCol w:w="5377"/>
      </w:tblGrid>
      <w:tr w:rsidR="00B37E01" w:rsidRPr="001B43FF" w14:paraId="361FF72C" w14:textId="77777777">
        <w:trPr>
          <w:trHeight w:hRule="exact" w:val="286"/>
        </w:trPr>
        <w:tc>
          <w:tcPr>
            <w:tcW w:w="2418" w:type="pct"/>
            <w:tcBorders>
              <w:top w:val="single" w:sz="4" w:space="0" w:color="000000"/>
              <w:left w:val="single" w:sz="4" w:space="0" w:color="000000"/>
              <w:bottom w:val="single" w:sz="4" w:space="0" w:color="000000"/>
              <w:right w:val="single" w:sz="4" w:space="0" w:color="000000"/>
            </w:tcBorders>
          </w:tcPr>
          <w:p w14:paraId="77CEBDB9"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5.1 de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sf</w:t>
            </w:r>
            <w:r w:rsidRPr="001B43FF">
              <w:rPr>
                <w:rFonts w:ascii="Times New Roman" w:hAnsi="Times New Roman" w:cs="Times New Roman"/>
                <w:spacing w:val="-1"/>
                <w:sz w:val="24"/>
                <w:szCs w:val="24"/>
                <w:lang w:val="ro-RO"/>
              </w:rPr>
              <w:t>ă</w:t>
            </w:r>
            <w:r w:rsidRPr="001B43FF">
              <w:rPr>
                <w:rFonts w:ascii="Times New Roman" w:hAnsi="Times New Roman" w:cs="Times New Roman"/>
                <w:spacing w:val="1"/>
                <w:sz w:val="24"/>
                <w:szCs w:val="24"/>
                <w:lang w:val="ro-RO"/>
              </w:rPr>
              <w:t>ş</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 xml:space="preserve">e a </w:t>
            </w:r>
            <w:r w:rsidRPr="001B43FF">
              <w:rPr>
                <w:rFonts w:ascii="Times New Roman" w:hAnsi="Times New Roman" w:cs="Times New Roman"/>
                <w:spacing w:val="-1"/>
                <w:sz w:val="24"/>
                <w:szCs w:val="24"/>
                <w:lang w:val="ro-RO"/>
              </w:rPr>
              <w:t>c</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s</w:t>
            </w:r>
            <w:r w:rsidRPr="001B43FF">
              <w:rPr>
                <w:rFonts w:ascii="Times New Roman" w:hAnsi="Times New Roman" w:cs="Times New Roman"/>
                <w:sz w:val="24"/>
                <w:szCs w:val="24"/>
                <w:lang w:val="ro-RO"/>
              </w:rPr>
              <w:t>ului</w:t>
            </w:r>
          </w:p>
        </w:tc>
        <w:tc>
          <w:tcPr>
            <w:tcW w:w="2582" w:type="pct"/>
            <w:tcBorders>
              <w:top w:val="single" w:sz="4" w:space="0" w:color="000000"/>
              <w:left w:val="single" w:sz="4" w:space="0" w:color="000000"/>
              <w:bottom w:val="single" w:sz="4" w:space="0" w:color="000000"/>
              <w:right w:val="single" w:sz="4" w:space="0" w:color="000000"/>
            </w:tcBorders>
          </w:tcPr>
          <w:p w14:paraId="5151470F" w14:textId="77777777" w:rsidR="00B37E01" w:rsidRPr="00075B48" w:rsidRDefault="00075B48" w:rsidP="00B37E0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075B48">
              <w:rPr>
                <w:rFonts w:ascii="Times New Roman" w:hAnsi="Times New Roman" w:cs="Times New Roman"/>
                <w:sz w:val="24"/>
                <w:szCs w:val="24"/>
                <w:lang w:val="ro-RO"/>
              </w:rPr>
              <w:t xml:space="preserve">Sală </w:t>
            </w:r>
            <w:r>
              <w:rPr>
                <w:rFonts w:ascii="Times New Roman" w:hAnsi="Times New Roman" w:cs="Times New Roman"/>
                <w:sz w:val="24"/>
                <w:szCs w:val="24"/>
                <w:lang w:val="ro-RO"/>
              </w:rPr>
              <w:t xml:space="preserve">de curs dotat cu proiector </w:t>
            </w:r>
          </w:p>
        </w:tc>
      </w:tr>
      <w:tr w:rsidR="00B37E01" w:rsidRPr="001B43FF" w14:paraId="2F437425" w14:textId="77777777">
        <w:trPr>
          <w:trHeight w:hRule="exact" w:val="272"/>
        </w:trPr>
        <w:tc>
          <w:tcPr>
            <w:tcW w:w="2418" w:type="pct"/>
            <w:tcBorders>
              <w:top w:val="single" w:sz="4" w:space="0" w:color="000000"/>
              <w:left w:val="single" w:sz="4" w:space="0" w:color="000000"/>
              <w:bottom w:val="single" w:sz="4" w:space="0" w:color="000000"/>
              <w:right w:val="single" w:sz="4" w:space="0" w:color="000000"/>
            </w:tcBorders>
          </w:tcPr>
          <w:p w14:paraId="035A1BF8"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5.2 de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sf</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ş</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a sem</w:t>
            </w:r>
            <w:r w:rsidRPr="001B43FF">
              <w:rPr>
                <w:rFonts w:ascii="Times New Roman" w:hAnsi="Times New Roman" w:cs="Times New Roman"/>
                <w:spacing w:val="2"/>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rului/labo</w:t>
            </w:r>
            <w:r w:rsidRPr="001B43FF">
              <w:rPr>
                <w:rFonts w:ascii="Times New Roman" w:hAnsi="Times New Roman" w:cs="Times New Roman"/>
                <w:spacing w:val="-1"/>
                <w:sz w:val="24"/>
                <w:szCs w:val="24"/>
                <w:lang w:val="ro-RO"/>
              </w:rPr>
              <w:t>ra</w:t>
            </w:r>
            <w:r w:rsidRPr="001B43FF">
              <w:rPr>
                <w:rFonts w:ascii="Times New Roman" w:hAnsi="Times New Roman" w:cs="Times New Roman"/>
                <w:sz w:val="24"/>
                <w:szCs w:val="24"/>
                <w:lang w:val="ro-RO"/>
              </w:rPr>
              <w:t>torului</w:t>
            </w:r>
          </w:p>
        </w:tc>
        <w:tc>
          <w:tcPr>
            <w:tcW w:w="2582" w:type="pct"/>
            <w:tcBorders>
              <w:top w:val="single" w:sz="4" w:space="0" w:color="000000"/>
              <w:left w:val="single" w:sz="4" w:space="0" w:color="000000"/>
              <w:bottom w:val="single" w:sz="4" w:space="0" w:color="000000"/>
              <w:right w:val="single" w:sz="4" w:space="0" w:color="000000"/>
            </w:tcBorders>
          </w:tcPr>
          <w:p w14:paraId="32EFA96C" w14:textId="77777777" w:rsidR="00B37E01" w:rsidRPr="001B43FF" w:rsidRDefault="00075B48" w:rsidP="00B37E01">
            <w:pPr>
              <w:spacing w:after="0" w:line="240" w:lineRule="auto"/>
              <w:ind w:left="105" w:right="-20"/>
              <w:rPr>
                <w:rFonts w:ascii="Times New Roman" w:hAnsi="Times New Roman" w:cs="Times New Roman"/>
                <w:sz w:val="24"/>
                <w:szCs w:val="24"/>
                <w:lang w:val="ro-RO"/>
              </w:rPr>
            </w:pPr>
            <w:r>
              <w:rPr>
                <w:rFonts w:ascii="Times New Roman" w:hAnsi="Times New Roman" w:cs="Times New Roman"/>
                <w:sz w:val="24"/>
                <w:szCs w:val="24"/>
                <w:lang w:val="ro-RO"/>
              </w:rPr>
              <w:t>Laborator calculatoare</w:t>
            </w:r>
          </w:p>
        </w:tc>
      </w:tr>
    </w:tbl>
    <w:p w14:paraId="49CB7619" w14:textId="77777777" w:rsidR="00B37E01" w:rsidRDefault="00B37E01" w:rsidP="00B37E01">
      <w:pPr>
        <w:spacing w:before="12" w:after="0" w:line="280" w:lineRule="exact"/>
        <w:rPr>
          <w:rFonts w:ascii="Times New Roman" w:hAnsi="Times New Roman" w:cs="Times New Roman"/>
          <w:sz w:val="28"/>
          <w:szCs w:val="28"/>
          <w:lang w:val="ro-RO"/>
        </w:rPr>
      </w:pPr>
    </w:p>
    <w:p w14:paraId="1D7E81F0" w14:textId="77777777" w:rsidR="00B37E01" w:rsidRDefault="00000000" w:rsidP="00B37E01">
      <w:pPr>
        <w:spacing w:before="44" w:after="0" w:line="240" w:lineRule="auto"/>
        <w:ind w:left="213" w:right="-20"/>
        <w:rPr>
          <w:rFonts w:ascii="Times New Roman" w:hAnsi="Times New Roman" w:cs="Times New Roman"/>
          <w:sz w:val="20"/>
          <w:szCs w:val="20"/>
          <w:lang w:val="ro-RO"/>
        </w:rPr>
      </w:pPr>
      <w:r>
        <w:rPr>
          <w:noProof/>
        </w:rPr>
        <w:pict w14:anchorId="2701F151">
          <v:group id="Group 12" o:spid="_x0000_s1026" style="position:absolute;left:0;text-align:left;margin-left:56.65pt;margin-top:-2.05pt;width:2in;height:.1pt;z-index:-1;mso-position-horizontal-relative:page" coordorigin="1133,-41" coordsize="2880,2">
            <v:shape id="Freeform 13" o:spid="_x0000_s1027" style="position:absolute;left:1133;top:-41;width:2880;height:2;visibility:visible;mso-wrap-style:square;v-text-anchor:top" coordsize="2880,2" path="m,l2880,e" filled="f" strokeweight=".7pt">
              <v:path arrowok="t" o:connecttype="custom" o:connectlocs="0,0;2880,0" o:connectangles="0,0"/>
            </v:shape>
            <w10:wrap anchorx="page"/>
          </v:group>
        </w:pict>
      </w:r>
      <w:r w:rsidR="00B37E01">
        <w:rPr>
          <w:rFonts w:ascii="Times New Roman" w:hAnsi="Times New Roman" w:cs="Times New Roman"/>
          <w:position w:val="9"/>
          <w:sz w:val="13"/>
          <w:szCs w:val="13"/>
          <w:lang w:val="ro-RO"/>
        </w:rPr>
        <w:t>1</w:t>
      </w:r>
      <w:r w:rsidR="00B37E01">
        <w:rPr>
          <w:rFonts w:ascii="Times New Roman" w:hAnsi="Times New Roman" w:cs="Times New Roman"/>
          <w:spacing w:val="-1"/>
          <w:sz w:val="20"/>
          <w:szCs w:val="20"/>
          <w:lang w:val="ro-RO"/>
        </w:rPr>
        <w:t>C</w:t>
      </w:r>
      <w:r w:rsidR="00B37E01">
        <w:rPr>
          <w:rFonts w:ascii="Times New Roman" w:hAnsi="Times New Roman" w:cs="Times New Roman"/>
          <w:spacing w:val="-2"/>
          <w:sz w:val="20"/>
          <w:szCs w:val="20"/>
          <w:lang w:val="ro-RO"/>
        </w:rPr>
        <w:t>f</w:t>
      </w:r>
      <w:r w:rsidR="00B37E01">
        <w:rPr>
          <w:rFonts w:ascii="Times New Roman" w:hAnsi="Times New Roman" w:cs="Times New Roman"/>
          <w:sz w:val="20"/>
          <w:szCs w:val="20"/>
          <w:lang w:val="ro-RO"/>
        </w:rPr>
        <w:t>.M</w:t>
      </w:r>
      <w:r w:rsidR="00B37E01">
        <w:rPr>
          <w:rFonts w:ascii="Times New Roman" w:hAnsi="Times New Roman" w:cs="Times New Roman"/>
          <w:spacing w:val="1"/>
          <w:sz w:val="20"/>
          <w:szCs w:val="20"/>
          <w:lang w:val="ro-RO"/>
        </w:rPr>
        <w:t>.</w:t>
      </w:r>
      <w:r w:rsidR="00B37E01">
        <w:rPr>
          <w:rFonts w:ascii="Times New Roman" w:hAnsi="Times New Roman" w:cs="Times New Roman"/>
          <w:spacing w:val="2"/>
          <w:sz w:val="20"/>
          <w:szCs w:val="20"/>
          <w:lang w:val="ro-RO"/>
        </w:rPr>
        <w:t>O</w:t>
      </w:r>
      <w:r w:rsidR="00B37E01">
        <w:rPr>
          <w:rFonts w:ascii="Times New Roman" w:hAnsi="Times New Roman" w:cs="Times New Roman"/>
          <w:spacing w:val="-2"/>
          <w:sz w:val="20"/>
          <w:szCs w:val="20"/>
          <w:lang w:val="ro-RO"/>
        </w:rPr>
        <w:t>f</w:t>
      </w:r>
      <w:r w:rsidR="00B37E01">
        <w:rPr>
          <w:rFonts w:ascii="Times New Roman" w:hAnsi="Times New Roman" w:cs="Times New Roman"/>
          <w:sz w:val="20"/>
          <w:szCs w:val="20"/>
          <w:lang w:val="ro-RO"/>
        </w:rPr>
        <w:t xml:space="preserve">.al </w:t>
      </w:r>
      <w:r w:rsidR="00B37E01">
        <w:rPr>
          <w:rFonts w:ascii="Times New Roman" w:hAnsi="Times New Roman" w:cs="Times New Roman"/>
          <w:spacing w:val="-1"/>
          <w:sz w:val="20"/>
          <w:szCs w:val="20"/>
          <w:lang w:val="ro-RO"/>
        </w:rPr>
        <w:t>R</w:t>
      </w:r>
      <w:r w:rsidR="00B37E01">
        <w:rPr>
          <w:rFonts w:ascii="Times New Roman" w:hAnsi="Times New Roman" w:cs="Times New Roman"/>
          <w:spacing w:val="3"/>
          <w:sz w:val="20"/>
          <w:szCs w:val="20"/>
          <w:lang w:val="ro-RO"/>
        </w:rPr>
        <w:t>o</w:t>
      </w:r>
      <w:r w:rsidR="00B37E01">
        <w:rPr>
          <w:rFonts w:ascii="Times New Roman" w:hAnsi="Times New Roman" w:cs="Times New Roman"/>
          <w:spacing w:val="-4"/>
          <w:sz w:val="20"/>
          <w:szCs w:val="20"/>
          <w:lang w:val="ro-RO"/>
        </w:rPr>
        <w:t>m</w:t>
      </w:r>
      <w:r w:rsidR="00B37E01">
        <w:rPr>
          <w:rFonts w:ascii="Times New Roman" w:hAnsi="Times New Roman" w:cs="Times New Roman"/>
          <w:spacing w:val="5"/>
          <w:sz w:val="20"/>
          <w:szCs w:val="20"/>
          <w:lang w:val="ro-RO"/>
        </w:rPr>
        <w:t>â</w:t>
      </w:r>
      <w:r w:rsidR="00B37E01">
        <w:rPr>
          <w:rFonts w:ascii="Times New Roman" w:hAnsi="Times New Roman" w:cs="Times New Roman"/>
          <w:spacing w:val="-1"/>
          <w:sz w:val="20"/>
          <w:szCs w:val="20"/>
          <w:lang w:val="ro-RO"/>
        </w:rPr>
        <w:t>n</w:t>
      </w:r>
      <w:r w:rsidR="00B37E01">
        <w:rPr>
          <w:rFonts w:ascii="Times New Roman" w:hAnsi="Times New Roman" w:cs="Times New Roman"/>
          <w:sz w:val="20"/>
          <w:szCs w:val="20"/>
          <w:lang w:val="ro-RO"/>
        </w:rPr>
        <w:t xml:space="preserve">iei, </w:t>
      </w:r>
      <w:r w:rsidR="00B37E01">
        <w:rPr>
          <w:rFonts w:ascii="Times New Roman" w:hAnsi="Times New Roman" w:cs="Times New Roman"/>
          <w:spacing w:val="2"/>
          <w:sz w:val="20"/>
          <w:szCs w:val="20"/>
          <w:lang w:val="ro-RO"/>
        </w:rPr>
        <w:t>P</w:t>
      </w:r>
      <w:r w:rsidR="00B37E01">
        <w:rPr>
          <w:rFonts w:ascii="Times New Roman" w:hAnsi="Times New Roman" w:cs="Times New Roman"/>
          <w:sz w:val="20"/>
          <w:szCs w:val="20"/>
          <w:lang w:val="ro-RO"/>
        </w:rPr>
        <w:t>a</w:t>
      </w:r>
      <w:r w:rsidR="00B37E01">
        <w:rPr>
          <w:rFonts w:ascii="Times New Roman" w:hAnsi="Times New Roman" w:cs="Times New Roman"/>
          <w:spacing w:val="1"/>
          <w:sz w:val="20"/>
          <w:szCs w:val="20"/>
          <w:lang w:val="ro-RO"/>
        </w:rPr>
        <w:t>r</w:t>
      </w:r>
      <w:r w:rsidR="00B37E01">
        <w:rPr>
          <w:rFonts w:ascii="Times New Roman" w:hAnsi="Times New Roman" w:cs="Times New Roman"/>
          <w:sz w:val="20"/>
          <w:szCs w:val="20"/>
          <w:lang w:val="ro-RO"/>
        </w:rPr>
        <w:t xml:space="preserve">tea </w:t>
      </w:r>
      <w:r w:rsidR="00B37E01">
        <w:rPr>
          <w:rFonts w:ascii="Times New Roman" w:hAnsi="Times New Roman" w:cs="Times New Roman"/>
          <w:spacing w:val="1"/>
          <w:sz w:val="20"/>
          <w:szCs w:val="20"/>
          <w:lang w:val="ro-RO"/>
        </w:rPr>
        <w:t>I</w:t>
      </w:r>
      <w:r w:rsidR="00B37E01">
        <w:rPr>
          <w:rFonts w:ascii="Times New Roman" w:hAnsi="Times New Roman" w:cs="Times New Roman"/>
          <w:sz w:val="20"/>
          <w:szCs w:val="20"/>
          <w:lang w:val="ro-RO"/>
        </w:rPr>
        <w:t>, N</w:t>
      </w:r>
      <w:r w:rsidR="00B37E01">
        <w:rPr>
          <w:rFonts w:ascii="Times New Roman" w:hAnsi="Times New Roman" w:cs="Times New Roman"/>
          <w:spacing w:val="1"/>
          <w:sz w:val="20"/>
          <w:szCs w:val="20"/>
          <w:lang w:val="ro-RO"/>
        </w:rPr>
        <w:t>r</w:t>
      </w:r>
      <w:r w:rsidR="00B37E01">
        <w:rPr>
          <w:rFonts w:ascii="Times New Roman" w:hAnsi="Times New Roman" w:cs="Times New Roman"/>
          <w:sz w:val="20"/>
          <w:szCs w:val="20"/>
          <w:lang w:val="ro-RO"/>
        </w:rPr>
        <w:t>.</w:t>
      </w:r>
      <w:r w:rsidR="00B37E01">
        <w:rPr>
          <w:rFonts w:ascii="Times New Roman" w:hAnsi="Times New Roman" w:cs="Times New Roman"/>
          <w:spacing w:val="-1"/>
          <w:sz w:val="20"/>
          <w:szCs w:val="20"/>
          <w:lang w:val="ro-RO"/>
        </w:rPr>
        <w:t>8</w:t>
      </w:r>
      <w:r w:rsidR="00B37E01">
        <w:rPr>
          <w:rFonts w:ascii="Times New Roman" w:hAnsi="Times New Roman" w:cs="Times New Roman"/>
          <w:spacing w:val="1"/>
          <w:sz w:val="20"/>
          <w:szCs w:val="20"/>
          <w:lang w:val="ro-RO"/>
        </w:rPr>
        <w:t>0</w:t>
      </w:r>
      <w:r w:rsidR="00B37E01">
        <w:rPr>
          <w:rFonts w:ascii="Times New Roman" w:hAnsi="Times New Roman" w:cs="Times New Roman"/>
          <w:sz w:val="20"/>
          <w:szCs w:val="20"/>
          <w:lang w:val="ro-RO"/>
        </w:rPr>
        <w:t>0</w:t>
      </w:r>
      <w:r w:rsidR="00B37E01">
        <w:rPr>
          <w:rFonts w:ascii="Times New Roman" w:hAnsi="Times New Roman" w:cs="Times New Roman"/>
          <w:spacing w:val="1"/>
          <w:sz w:val="20"/>
          <w:szCs w:val="20"/>
          <w:lang w:val="ro-RO"/>
        </w:rPr>
        <w:t>b</w:t>
      </w:r>
      <w:r w:rsidR="00B37E01">
        <w:rPr>
          <w:rFonts w:ascii="Times New Roman" w:hAnsi="Times New Roman" w:cs="Times New Roman"/>
          <w:sz w:val="20"/>
          <w:szCs w:val="20"/>
          <w:lang w:val="ro-RO"/>
        </w:rPr>
        <w:t>i</w:t>
      </w:r>
      <w:r w:rsidR="00B37E01">
        <w:rPr>
          <w:rFonts w:ascii="Times New Roman" w:hAnsi="Times New Roman" w:cs="Times New Roman"/>
          <w:spacing w:val="-1"/>
          <w:sz w:val="20"/>
          <w:szCs w:val="20"/>
          <w:lang w:val="ro-RO"/>
        </w:rPr>
        <w:t>s</w:t>
      </w:r>
      <w:r w:rsidR="00B37E01">
        <w:rPr>
          <w:rFonts w:ascii="Times New Roman" w:hAnsi="Times New Roman" w:cs="Times New Roman"/>
          <w:sz w:val="20"/>
          <w:szCs w:val="20"/>
          <w:lang w:val="ro-RO"/>
        </w:rPr>
        <w:t>/</w:t>
      </w:r>
      <w:r w:rsidR="00B37E01">
        <w:rPr>
          <w:rFonts w:ascii="Times New Roman" w:hAnsi="Times New Roman" w:cs="Times New Roman"/>
          <w:spacing w:val="1"/>
          <w:sz w:val="20"/>
          <w:szCs w:val="20"/>
          <w:lang w:val="ro-RO"/>
        </w:rPr>
        <w:t>1</w:t>
      </w:r>
      <w:r w:rsidR="00B37E01">
        <w:rPr>
          <w:rFonts w:ascii="Times New Roman" w:hAnsi="Times New Roman" w:cs="Times New Roman"/>
          <w:spacing w:val="-1"/>
          <w:sz w:val="20"/>
          <w:szCs w:val="20"/>
          <w:lang w:val="ro-RO"/>
        </w:rPr>
        <w:t>3</w:t>
      </w:r>
      <w:r w:rsidR="00B37E01">
        <w:rPr>
          <w:rFonts w:ascii="Times New Roman" w:hAnsi="Times New Roman" w:cs="Times New Roman"/>
          <w:sz w:val="20"/>
          <w:szCs w:val="20"/>
          <w:lang w:val="ro-RO"/>
        </w:rPr>
        <w:t>.X</w:t>
      </w:r>
      <w:r w:rsidR="00B37E01">
        <w:rPr>
          <w:rFonts w:ascii="Times New Roman" w:hAnsi="Times New Roman" w:cs="Times New Roman"/>
          <w:spacing w:val="1"/>
          <w:sz w:val="20"/>
          <w:szCs w:val="20"/>
          <w:lang w:val="ro-RO"/>
        </w:rPr>
        <w:t>II</w:t>
      </w:r>
      <w:r w:rsidR="00B37E01">
        <w:rPr>
          <w:rFonts w:ascii="Times New Roman" w:hAnsi="Times New Roman" w:cs="Times New Roman"/>
          <w:sz w:val="20"/>
          <w:szCs w:val="20"/>
          <w:lang w:val="ro-RO"/>
        </w:rPr>
        <w:t>.</w:t>
      </w:r>
      <w:r w:rsidR="00B37E01">
        <w:rPr>
          <w:rFonts w:ascii="Times New Roman" w:hAnsi="Times New Roman" w:cs="Times New Roman"/>
          <w:spacing w:val="-1"/>
          <w:sz w:val="20"/>
          <w:szCs w:val="20"/>
          <w:lang w:val="ro-RO"/>
        </w:rPr>
        <w:t>2</w:t>
      </w:r>
      <w:r w:rsidR="00B37E01">
        <w:rPr>
          <w:rFonts w:ascii="Times New Roman" w:hAnsi="Times New Roman" w:cs="Times New Roman"/>
          <w:spacing w:val="1"/>
          <w:sz w:val="20"/>
          <w:szCs w:val="20"/>
          <w:lang w:val="ro-RO"/>
        </w:rPr>
        <w:t>01</w:t>
      </w:r>
      <w:r w:rsidR="00B37E01">
        <w:rPr>
          <w:rFonts w:ascii="Times New Roman" w:hAnsi="Times New Roman" w:cs="Times New Roman"/>
          <w:spacing w:val="4"/>
          <w:sz w:val="20"/>
          <w:szCs w:val="20"/>
          <w:lang w:val="ro-RO"/>
        </w:rPr>
        <w:t>1</w:t>
      </w:r>
      <w:r w:rsidR="00B37E01">
        <w:rPr>
          <w:rFonts w:ascii="Times New Roman" w:hAnsi="Times New Roman" w:cs="Times New Roman"/>
          <w:sz w:val="20"/>
          <w:szCs w:val="20"/>
          <w:lang w:val="ro-RO"/>
        </w:rPr>
        <w:t>,O</w:t>
      </w:r>
      <w:r w:rsidR="00B37E01">
        <w:rPr>
          <w:rFonts w:ascii="Times New Roman" w:hAnsi="Times New Roman" w:cs="Times New Roman"/>
          <w:spacing w:val="1"/>
          <w:sz w:val="20"/>
          <w:szCs w:val="20"/>
          <w:lang w:val="ro-RO"/>
        </w:rPr>
        <w:t>rd</w:t>
      </w:r>
      <w:r w:rsidR="00B37E01">
        <w:rPr>
          <w:rFonts w:ascii="Times New Roman" w:hAnsi="Times New Roman" w:cs="Times New Roman"/>
          <w:sz w:val="20"/>
          <w:szCs w:val="20"/>
          <w:lang w:val="ro-RO"/>
        </w:rPr>
        <w:t>i</w:t>
      </w:r>
      <w:r w:rsidR="00B37E01">
        <w:rPr>
          <w:rFonts w:ascii="Times New Roman" w:hAnsi="Times New Roman" w:cs="Times New Roman"/>
          <w:spacing w:val="-1"/>
          <w:sz w:val="20"/>
          <w:szCs w:val="20"/>
          <w:lang w:val="ro-RO"/>
        </w:rPr>
        <w:t>nu</w:t>
      </w:r>
      <w:r w:rsidR="00B37E01">
        <w:rPr>
          <w:rFonts w:ascii="Times New Roman" w:hAnsi="Times New Roman" w:cs="Times New Roman"/>
          <w:sz w:val="20"/>
          <w:szCs w:val="20"/>
          <w:lang w:val="ro-RO"/>
        </w:rPr>
        <w:t xml:space="preserve">l </w:t>
      </w:r>
      <w:r w:rsidR="00B37E01">
        <w:rPr>
          <w:rFonts w:ascii="Times New Roman" w:hAnsi="Times New Roman" w:cs="Times New Roman"/>
          <w:spacing w:val="-1"/>
          <w:sz w:val="20"/>
          <w:szCs w:val="20"/>
          <w:lang w:val="ro-RO"/>
        </w:rPr>
        <w:t>m</w:t>
      </w:r>
      <w:r w:rsidR="00B37E01">
        <w:rPr>
          <w:rFonts w:ascii="Times New Roman" w:hAnsi="Times New Roman" w:cs="Times New Roman"/>
          <w:spacing w:val="2"/>
          <w:sz w:val="20"/>
          <w:szCs w:val="20"/>
          <w:lang w:val="ro-RO"/>
        </w:rPr>
        <w:t>i</w:t>
      </w:r>
      <w:r w:rsidR="00B37E01">
        <w:rPr>
          <w:rFonts w:ascii="Times New Roman" w:hAnsi="Times New Roman" w:cs="Times New Roman"/>
          <w:spacing w:val="-1"/>
          <w:sz w:val="20"/>
          <w:szCs w:val="20"/>
          <w:lang w:val="ro-RO"/>
        </w:rPr>
        <w:t>n</w:t>
      </w:r>
      <w:r w:rsidR="00B37E01">
        <w:rPr>
          <w:rFonts w:ascii="Times New Roman" w:hAnsi="Times New Roman" w:cs="Times New Roman"/>
          <w:sz w:val="20"/>
          <w:szCs w:val="20"/>
          <w:lang w:val="ro-RO"/>
        </w:rPr>
        <w:t>i</w:t>
      </w:r>
      <w:r w:rsidR="00B37E01">
        <w:rPr>
          <w:rFonts w:ascii="Times New Roman" w:hAnsi="Times New Roman" w:cs="Times New Roman"/>
          <w:spacing w:val="-1"/>
          <w:sz w:val="20"/>
          <w:szCs w:val="20"/>
          <w:lang w:val="ro-RO"/>
        </w:rPr>
        <w:t>s</w:t>
      </w:r>
      <w:r w:rsidR="00B37E01">
        <w:rPr>
          <w:rFonts w:ascii="Times New Roman" w:hAnsi="Times New Roman" w:cs="Times New Roman"/>
          <w:sz w:val="20"/>
          <w:szCs w:val="20"/>
          <w:lang w:val="ro-RO"/>
        </w:rPr>
        <w:t>t</w:t>
      </w:r>
      <w:r w:rsidR="00B37E01">
        <w:rPr>
          <w:rFonts w:ascii="Times New Roman" w:hAnsi="Times New Roman" w:cs="Times New Roman"/>
          <w:spacing w:val="3"/>
          <w:sz w:val="20"/>
          <w:szCs w:val="20"/>
          <w:lang w:val="ro-RO"/>
        </w:rPr>
        <w:t>r</w:t>
      </w:r>
      <w:r w:rsidR="00B37E01">
        <w:rPr>
          <w:rFonts w:ascii="Times New Roman" w:hAnsi="Times New Roman" w:cs="Times New Roman"/>
          <w:spacing w:val="-1"/>
          <w:sz w:val="20"/>
          <w:szCs w:val="20"/>
          <w:lang w:val="ro-RO"/>
        </w:rPr>
        <w:t>u</w:t>
      </w:r>
      <w:r w:rsidR="00B37E01">
        <w:rPr>
          <w:rFonts w:ascii="Times New Roman" w:hAnsi="Times New Roman" w:cs="Times New Roman"/>
          <w:spacing w:val="2"/>
          <w:sz w:val="20"/>
          <w:szCs w:val="20"/>
          <w:lang w:val="ro-RO"/>
        </w:rPr>
        <w:t>l</w:t>
      </w:r>
      <w:r w:rsidR="00B37E01">
        <w:rPr>
          <w:rFonts w:ascii="Times New Roman" w:hAnsi="Times New Roman" w:cs="Times New Roman"/>
          <w:spacing w:val="-1"/>
          <w:sz w:val="20"/>
          <w:szCs w:val="20"/>
          <w:lang w:val="ro-RO"/>
        </w:rPr>
        <w:t>u</w:t>
      </w:r>
      <w:r w:rsidR="00B37E01">
        <w:rPr>
          <w:rFonts w:ascii="Times New Roman" w:hAnsi="Times New Roman" w:cs="Times New Roman"/>
          <w:sz w:val="20"/>
          <w:szCs w:val="20"/>
          <w:lang w:val="ro-RO"/>
        </w:rPr>
        <w:t xml:space="preserve">i </w:t>
      </w:r>
      <w:r w:rsidR="00B37E01">
        <w:rPr>
          <w:rFonts w:ascii="Times New Roman" w:hAnsi="Times New Roman" w:cs="Times New Roman"/>
          <w:spacing w:val="-1"/>
          <w:sz w:val="20"/>
          <w:szCs w:val="20"/>
          <w:lang w:val="ro-RO"/>
        </w:rPr>
        <w:t>n</w:t>
      </w:r>
      <w:r w:rsidR="00B37E01">
        <w:rPr>
          <w:rFonts w:ascii="Times New Roman" w:hAnsi="Times New Roman" w:cs="Times New Roman"/>
          <w:spacing w:val="1"/>
          <w:sz w:val="20"/>
          <w:szCs w:val="20"/>
          <w:lang w:val="ro-RO"/>
        </w:rPr>
        <w:t>r</w:t>
      </w:r>
      <w:r w:rsidR="00B37E01">
        <w:rPr>
          <w:rFonts w:ascii="Times New Roman" w:hAnsi="Times New Roman" w:cs="Times New Roman"/>
          <w:sz w:val="20"/>
          <w:szCs w:val="20"/>
          <w:lang w:val="ro-RO"/>
        </w:rPr>
        <w:t>.</w:t>
      </w:r>
      <w:r w:rsidR="00B37E01">
        <w:rPr>
          <w:rFonts w:ascii="Times New Roman" w:hAnsi="Times New Roman" w:cs="Times New Roman"/>
          <w:spacing w:val="1"/>
          <w:sz w:val="20"/>
          <w:szCs w:val="20"/>
          <w:lang w:val="ro-RO"/>
        </w:rPr>
        <w:t>570</w:t>
      </w:r>
      <w:r w:rsidR="00B37E01">
        <w:rPr>
          <w:rFonts w:ascii="Times New Roman" w:hAnsi="Times New Roman" w:cs="Times New Roman"/>
          <w:sz w:val="20"/>
          <w:szCs w:val="20"/>
          <w:lang w:val="ro-RO"/>
        </w:rPr>
        <w:t xml:space="preserve">3 </w:t>
      </w:r>
      <w:r w:rsidR="00B37E01">
        <w:rPr>
          <w:rFonts w:ascii="Times New Roman" w:hAnsi="Times New Roman" w:cs="Times New Roman"/>
          <w:spacing w:val="1"/>
          <w:sz w:val="20"/>
          <w:szCs w:val="20"/>
          <w:lang w:val="ro-RO"/>
        </w:rPr>
        <w:t>d</w:t>
      </w:r>
      <w:r w:rsidR="00B37E01">
        <w:rPr>
          <w:rFonts w:ascii="Times New Roman" w:hAnsi="Times New Roman" w:cs="Times New Roman"/>
          <w:sz w:val="20"/>
          <w:szCs w:val="20"/>
          <w:lang w:val="ro-RO"/>
        </w:rPr>
        <w:t>in</w:t>
      </w:r>
      <w:r w:rsidR="00B37E01">
        <w:rPr>
          <w:rFonts w:ascii="Times New Roman" w:hAnsi="Times New Roman" w:cs="Times New Roman"/>
          <w:spacing w:val="1"/>
          <w:sz w:val="20"/>
          <w:szCs w:val="20"/>
          <w:lang w:val="ro-RO"/>
        </w:rPr>
        <w:t>1</w:t>
      </w:r>
      <w:r w:rsidR="00B37E01">
        <w:rPr>
          <w:rFonts w:ascii="Times New Roman" w:hAnsi="Times New Roman" w:cs="Times New Roman"/>
          <w:sz w:val="20"/>
          <w:szCs w:val="20"/>
          <w:lang w:val="ro-RO"/>
        </w:rPr>
        <w:t xml:space="preserve">8 </w:t>
      </w:r>
      <w:r w:rsidR="00B37E01">
        <w:rPr>
          <w:rFonts w:ascii="Times New Roman" w:hAnsi="Times New Roman" w:cs="Times New Roman"/>
          <w:spacing w:val="1"/>
          <w:sz w:val="20"/>
          <w:szCs w:val="20"/>
          <w:lang w:val="ro-RO"/>
        </w:rPr>
        <w:t>o</w:t>
      </w:r>
      <w:r w:rsidR="00B37E01">
        <w:rPr>
          <w:rFonts w:ascii="Times New Roman" w:hAnsi="Times New Roman" w:cs="Times New Roman"/>
          <w:sz w:val="20"/>
          <w:szCs w:val="20"/>
          <w:lang w:val="ro-RO"/>
        </w:rPr>
        <w:t>ct.</w:t>
      </w:r>
      <w:r w:rsidR="00B37E01">
        <w:rPr>
          <w:rFonts w:ascii="Times New Roman" w:hAnsi="Times New Roman" w:cs="Times New Roman"/>
          <w:spacing w:val="1"/>
          <w:sz w:val="20"/>
          <w:szCs w:val="20"/>
          <w:lang w:val="ro-RO"/>
        </w:rPr>
        <w:t>20</w:t>
      </w:r>
      <w:r w:rsidR="00B37E01">
        <w:rPr>
          <w:rFonts w:ascii="Times New Roman" w:hAnsi="Times New Roman" w:cs="Times New Roman"/>
          <w:spacing w:val="-1"/>
          <w:sz w:val="20"/>
          <w:szCs w:val="20"/>
          <w:lang w:val="ro-RO"/>
        </w:rPr>
        <w:t>1</w:t>
      </w:r>
      <w:r w:rsidR="00B37E01">
        <w:rPr>
          <w:rFonts w:ascii="Times New Roman" w:hAnsi="Times New Roman" w:cs="Times New Roman"/>
          <w:sz w:val="20"/>
          <w:szCs w:val="20"/>
          <w:lang w:val="ro-RO"/>
        </w:rPr>
        <w:t>1</w:t>
      </w:r>
    </w:p>
    <w:p w14:paraId="194B9A66" w14:textId="77777777" w:rsidR="00B37E01" w:rsidRDefault="00B37E01" w:rsidP="00B37E01">
      <w:pPr>
        <w:spacing w:after="0"/>
        <w:rPr>
          <w:rFonts w:ascii="Times New Roman" w:hAnsi="Times New Roman" w:cs="Times New Roman"/>
          <w:lang w:val="ro-RO"/>
        </w:rPr>
        <w:sectPr w:rsidR="00B37E01" w:rsidSect="00817F48">
          <w:pgSz w:w="12240" w:h="15840"/>
          <w:pgMar w:top="1338" w:right="919" w:bottom="278" w:left="919" w:header="709" w:footer="709" w:gutter="0"/>
          <w:cols w:space="708"/>
        </w:sectPr>
      </w:pPr>
    </w:p>
    <w:p w14:paraId="046EF61A" w14:textId="77777777" w:rsidR="00B37E01" w:rsidRDefault="00B37E01" w:rsidP="00B37E01">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lastRenderedPageBreak/>
        <w:t>C</w:t>
      </w:r>
      <w:r>
        <w:rPr>
          <w:rFonts w:ascii="Times New Roman" w:hAnsi="Times New Roman" w:cs="Times New Roman"/>
          <w:b/>
          <w:bCs/>
          <w:spacing w:val="2"/>
          <w:position w:val="-1"/>
          <w:sz w:val="24"/>
          <w:szCs w:val="24"/>
          <w:lang w:val="ro-RO"/>
        </w:rPr>
        <w:t>o</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t</w:t>
      </w:r>
      <w:r>
        <w:rPr>
          <w:rFonts w:ascii="Times New Roman" w:hAnsi="Times New Roman" w:cs="Times New Roman"/>
          <w:b/>
          <w:bCs/>
          <w:spacing w:val="-2"/>
          <w:position w:val="-1"/>
          <w:sz w:val="24"/>
          <w:szCs w:val="24"/>
          <w:lang w:val="ro-RO"/>
        </w:rPr>
        <w:t>e</w:t>
      </w:r>
      <w:r>
        <w:rPr>
          <w:rFonts w:ascii="Times New Roman" w:hAnsi="Times New Roman" w:cs="Times New Roman"/>
          <w:b/>
          <w:bCs/>
          <w:spacing w:val="1"/>
          <w:position w:val="-1"/>
          <w:sz w:val="24"/>
          <w:szCs w:val="24"/>
          <w:lang w:val="ro-RO"/>
        </w:rPr>
        <w:t>nţ</w:t>
      </w:r>
      <w:r>
        <w:rPr>
          <w:rFonts w:ascii="Times New Roman" w:hAnsi="Times New Roman" w:cs="Times New Roman"/>
          <w:b/>
          <w:bCs/>
          <w:position w:val="-1"/>
          <w:sz w:val="24"/>
          <w:szCs w:val="24"/>
          <w:lang w:val="ro-RO"/>
        </w:rPr>
        <w:t>e 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ec</w:t>
      </w:r>
      <w:r>
        <w:rPr>
          <w:rFonts w:ascii="Times New Roman" w:hAnsi="Times New Roman" w:cs="Times New Roman"/>
          <w:b/>
          <w:bCs/>
          <w:position w:val="-1"/>
          <w:sz w:val="24"/>
          <w:szCs w:val="24"/>
          <w:lang w:val="ro-RO"/>
        </w:rPr>
        <w:t>i</w:t>
      </w:r>
      <w:r>
        <w:rPr>
          <w:rFonts w:ascii="Times New Roman" w:hAnsi="Times New Roman" w:cs="Times New Roman"/>
          <w:b/>
          <w:bCs/>
          <w:spacing w:val="2"/>
          <w:position w:val="-1"/>
          <w:sz w:val="24"/>
          <w:szCs w:val="24"/>
          <w:lang w:val="ro-RO"/>
        </w:rPr>
        <w:t>f</w:t>
      </w:r>
      <w:r>
        <w:rPr>
          <w:rFonts w:ascii="Times New Roman" w:hAnsi="Times New Roman" w:cs="Times New Roman"/>
          <w:b/>
          <w:bCs/>
          <w:position w:val="-1"/>
          <w:sz w:val="24"/>
          <w:szCs w:val="24"/>
          <w:lang w:val="ro-RO"/>
        </w:rPr>
        <w:t>ice a</w:t>
      </w:r>
      <w:r>
        <w:rPr>
          <w:rFonts w:ascii="Times New Roman" w:hAnsi="Times New Roman" w:cs="Times New Roman"/>
          <w:b/>
          <w:bCs/>
          <w:spacing w:val="-1"/>
          <w:position w:val="-1"/>
          <w:sz w:val="24"/>
          <w:szCs w:val="24"/>
          <w:lang w:val="ro-RO"/>
        </w:rPr>
        <w:t>c</w:t>
      </w:r>
      <w:r>
        <w:rPr>
          <w:rFonts w:ascii="Times New Roman" w:hAnsi="Times New Roman" w:cs="Times New Roman"/>
          <w:b/>
          <w:bCs/>
          <w:spacing w:val="1"/>
          <w:position w:val="-1"/>
          <w:sz w:val="24"/>
          <w:szCs w:val="24"/>
          <w:lang w:val="ro-RO"/>
        </w:rPr>
        <w:t>u</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u</w:t>
      </w:r>
      <w:r>
        <w:rPr>
          <w:rFonts w:ascii="Times New Roman" w:hAnsi="Times New Roman" w:cs="Times New Roman"/>
          <w:b/>
          <w:bCs/>
          <w:position w:val="-1"/>
          <w:sz w:val="24"/>
          <w:szCs w:val="24"/>
          <w:lang w:val="ro-RO"/>
        </w:rPr>
        <w:t>late</w:t>
      </w:r>
    </w:p>
    <w:tbl>
      <w:tblPr>
        <w:tblW w:w="5000" w:type="pct"/>
        <w:tblCellMar>
          <w:left w:w="0" w:type="dxa"/>
          <w:right w:w="0" w:type="dxa"/>
        </w:tblCellMar>
        <w:tblLook w:val="0000" w:firstRow="0" w:lastRow="0" w:firstColumn="0" w:lastColumn="0" w:noHBand="0" w:noVBand="0"/>
      </w:tblPr>
      <w:tblGrid>
        <w:gridCol w:w="1280"/>
        <w:gridCol w:w="9130"/>
      </w:tblGrid>
      <w:tr w:rsidR="00B37E01" w:rsidRPr="001B43FF" w14:paraId="53003189" w14:textId="77777777" w:rsidTr="00404AB1">
        <w:trPr>
          <w:trHeight w:hRule="exact" w:val="3945"/>
        </w:trPr>
        <w:tc>
          <w:tcPr>
            <w:tcW w:w="615" w:type="pct"/>
            <w:tcBorders>
              <w:top w:val="single" w:sz="4" w:space="0" w:color="000000"/>
              <w:left w:val="single" w:sz="4" w:space="0" w:color="000000"/>
              <w:bottom w:val="single" w:sz="4" w:space="0" w:color="000000"/>
              <w:right w:val="single" w:sz="4" w:space="0" w:color="000000"/>
            </w:tcBorders>
            <w:vAlign w:val="center"/>
          </w:tcPr>
          <w:p w14:paraId="2FE3FC04" w14:textId="77777777" w:rsidR="00B37E01" w:rsidRPr="00CE7690" w:rsidRDefault="00B37E01" w:rsidP="00B37E01">
            <w:pPr>
              <w:spacing w:after="0" w:line="240" w:lineRule="auto"/>
              <w:ind w:left="102" w:right="-20"/>
              <w:rPr>
                <w:rFonts w:ascii="Times New Roman" w:hAnsi="Times New Roman" w:cs="Times New Roman"/>
                <w:sz w:val="24"/>
                <w:szCs w:val="24"/>
                <w:lang w:val="ro-RO"/>
              </w:rPr>
            </w:pPr>
            <w:r w:rsidRPr="00CE7690">
              <w:rPr>
                <w:rFonts w:ascii="Times New Roman" w:hAnsi="Times New Roman" w:cs="Times New Roman"/>
                <w:sz w:val="24"/>
                <w:szCs w:val="24"/>
                <w:lang w:val="ro-RO"/>
              </w:rPr>
              <w:t>Compet</w:t>
            </w:r>
            <w:r w:rsidRPr="00CE7690">
              <w:rPr>
                <w:rFonts w:ascii="Times New Roman" w:hAnsi="Times New Roman" w:cs="Times New Roman"/>
                <w:spacing w:val="-1"/>
                <w:sz w:val="24"/>
                <w:szCs w:val="24"/>
                <w:lang w:val="ro-RO"/>
              </w:rPr>
              <w:t>e</w:t>
            </w:r>
            <w:r w:rsidRPr="00CE7690">
              <w:rPr>
                <w:rFonts w:ascii="Times New Roman" w:hAnsi="Times New Roman" w:cs="Times New Roman"/>
                <w:sz w:val="24"/>
                <w:szCs w:val="24"/>
                <w:lang w:val="ro-RO"/>
              </w:rPr>
              <w:t>nţe</w:t>
            </w:r>
            <w:r w:rsidR="00817F48" w:rsidRPr="00CE7690">
              <w:rPr>
                <w:rFonts w:ascii="Times New Roman" w:hAnsi="Times New Roman" w:cs="Times New Roman"/>
                <w:sz w:val="24"/>
                <w:szCs w:val="24"/>
                <w:lang w:val="ro-RO"/>
              </w:rPr>
              <w:t xml:space="preserve"> </w:t>
            </w:r>
            <w:r w:rsidRPr="00CE7690">
              <w:rPr>
                <w:rFonts w:ascii="Times New Roman" w:hAnsi="Times New Roman" w:cs="Times New Roman"/>
                <w:sz w:val="24"/>
                <w:szCs w:val="24"/>
                <w:lang w:val="ro-RO"/>
              </w:rPr>
              <w:t>p</w:t>
            </w:r>
            <w:r w:rsidRPr="00CE7690">
              <w:rPr>
                <w:rFonts w:ascii="Times New Roman" w:hAnsi="Times New Roman" w:cs="Times New Roman"/>
                <w:spacing w:val="-1"/>
                <w:sz w:val="24"/>
                <w:szCs w:val="24"/>
                <w:lang w:val="ro-RO"/>
              </w:rPr>
              <w:t>r</w:t>
            </w:r>
            <w:r w:rsidRPr="00CE7690">
              <w:rPr>
                <w:rFonts w:ascii="Times New Roman" w:hAnsi="Times New Roman" w:cs="Times New Roman"/>
                <w:sz w:val="24"/>
                <w:szCs w:val="24"/>
                <w:lang w:val="ro-RO"/>
              </w:rPr>
              <w:t>o</w:t>
            </w:r>
            <w:r w:rsidRPr="00CE7690">
              <w:rPr>
                <w:rFonts w:ascii="Times New Roman" w:hAnsi="Times New Roman" w:cs="Times New Roman"/>
                <w:spacing w:val="-1"/>
                <w:sz w:val="24"/>
                <w:szCs w:val="24"/>
                <w:lang w:val="ro-RO"/>
              </w:rPr>
              <w:t>fe</w:t>
            </w:r>
            <w:r w:rsidRPr="00CE7690">
              <w:rPr>
                <w:rFonts w:ascii="Times New Roman" w:hAnsi="Times New Roman" w:cs="Times New Roman"/>
                <w:sz w:val="24"/>
                <w:szCs w:val="24"/>
                <w:lang w:val="ro-RO"/>
              </w:rPr>
              <w:t>sionale</w:t>
            </w:r>
          </w:p>
        </w:tc>
        <w:tc>
          <w:tcPr>
            <w:tcW w:w="4385" w:type="pct"/>
            <w:tcBorders>
              <w:top w:val="single" w:sz="4" w:space="0" w:color="000000"/>
              <w:left w:val="single" w:sz="4" w:space="0" w:color="000000"/>
              <w:bottom w:val="single" w:sz="4" w:space="0" w:color="000000"/>
              <w:right w:val="single" w:sz="4" w:space="0" w:color="000000"/>
            </w:tcBorders>
          </w:tcPr>
          <w:p w14:paraId="0F276AD8" w14:textId="298FBEF8" w:rsidR="00404AB1" w:rsidRPr="00404AB1" w:rsidRDefault="00404AB1" w:rsidP="00404AB1">
            <w:pPr>
              <w:spacing w:after="0" w:line="240" w:lineRule="auto"/>
              <w:ind w:left="712" w:right="-20" w:hanging="669"/>
              <w:rPr>
                <w:rFonts w:ascii="Times New Roman" w:hAnsi="Times New Roman" w:cs="Times New Roman"/>
                <w:bCs/>
                <w:sz w:val="24"/>
                <w:szCs w:val="24"/>
                <w:lang w:val="ro-RO"/>
              </w:rPr>
            </w:pPr>
            <w:r w:rsidRPr="00404AB1">
              <w:rPr>
                <w:rFonts w:ascii="Times New Roman" w:hAnsi="Times New Roman" w:cs="Times New Roman"/>
                <w:bCs/>
                <w:sz w:val="24"/>
                <w:szCs w:val="24"/>
                <w:lang w:val="ro-RO"/>
              </w:rPr>
              <w:t>C1.1</w:t>
            </w:r>
            <w:r>
              <w:rPr>
                <w:rFonts w:ascii="Times New Roman" w:hAnsi="Times New Roman" w:cs="Times New Roman"/>
                <w:bCs/>
                <w:sz w:val="24"/>
                <w:szCs w:val="24"/>
                <w:lang w:val="ro-RO"/>
              </w:rPr>
              <w:t>.</w:t>
            </w:r>
            <w:r w:rsidRPr="00404AB1">
              <w:rPr>
                <w:rFonts w:ascii="Times New Roman" w:hAnsi="Times New Roman" w:cs="Times New Roman"/>
                <w:bCs/>
                <w:sz w:val="24"/>
                <w:szCs w:val="24"/>
                <w:lang w:val="ro-RO"/>
              </w:rPr>
              <w:t xml:space="preserve"> </w:t>
            </w:r>
            <w:r w:rsidRPr="00404AB1">
              <w:rPr>
                <w:rFonts w:ascii="Times New Roman" w:hAnsi="Times New Roman" w:cs="Times New Roman"/>
                <w:sz w:val="24"/>
                <w:szCs w:val="24"/>
              </w:rPr>
              <w:t>Identificarea teoriilor, conceptelor, metodelor și instrumentarului necesare proceselor manageriale, in corelație cu mediul organizației</w:t>
            </w:r>
          </w:p>
          <w:p w14:paraId="763AA1A7" w14:textId="4D9F7416" w:rsidR="00404AB1" w:rsidRPr="00404AB1" w:rsidRDefault="00404AB1" w:rsidP="00404AB1">
            <w:pPr>
              <w:spacing w:after="0" w:line="240" w:lineRule="auto"/>
              <w:ind w:left="712" w:right="-20" w:hanging="669"/>
              <w:rPr>
                <w:rFonts w:ascii="Times New Roman" w:hAnsi="Times New Roman" w:cs="Times New Roman"/>
                <w:bCs/>
                <w:sz w:val="24"/>
                <w:szCs w:val="24"/>
                <w:lang w:val="ro-RO"/>
              </w:rPr>
            </w:pPr>
            <w:r w:rsidRPr="00404AB1">
              <w:rPr>
                <w:rFonts w:ascii="Times New Roman" w:hAnsi="Times New Roman" w:cs="Times New Roman"/>
                <w:bCs/>
                <w:sz w:val="24"/>
                <w:szCs w:val="24"/>
                <w:lang w:val="ro-RO"/>
              </w:rPr>
              <w:t>C1.2</w:t>
            </w:r>
            <w:r>
              <w:rPr>
                <w:rFonts w:ascii="Times New Roman" w:hAnsi="Times New Roman" w:cs="Times New Roman"/>
                <w:bCs/>
                <w:sz w:val="24"/>
                <w:szCs w:val="24"/>
                <w:lang w:val="ro-RO"/>
              </w:rPr>
              <w:t>.</w:t>
            </w:r>
            <w:r w:rsidRPr="00404AB1">
              <w:rPr>
                <w:rFonts w:ascii="Times New Roman" w:hAnsi="Times New Roman" w:cs="Times New Roman"/>
                <w:bCs/>
                <w:sz w:val="24"/>
                <w:szCs w:val="24"/>
                <w:lang w:val="ro-RO"/>
              </w:rPr>
              <w:t xml:space="preserve"> Explicarea</w:t>
            </w:r>
            <w:r>
              <w:rPr>
                <w:rFonts w:ascii="Times New Roman" w:hAnsi="Times New Roman" w:cs="Times New Roman"/>
                <w:bCs/>
                <w:sz w:val="24"/>
                <w:szCs w:val="24"/>
                <w:lang w:val="ro-RO"/>
              </w:rPr>
              <w:t xml:space="preserve">, </w:t>
            </w:r>
            <w:r w:rsidRPr="00404AB1">
              <w:rPr>
                <w:rFonts w:ascii="Times New Roman" w:hAnsi="Times New Roman" w:cs="Times New Roman"/>
                <w:bCs/>
                <w:sz w:val="24"/>
                <w:szCs w:val="24"/>
                <w:lang w:val="ro-RO"/>
              </w:rPr>
              <w:t>interpretarea</w:t>
            </w:r>
            <w:r>
              <w:rPr>
                <w:rFonts w:ascii="Times New Roman" w:hAnsi="Times New Roman" w:cs="Times New Roman"/>
                <w:bCs/>
                <w:sz w:val="24"/>
                <w:szCs w:val="24"/>
                <w:lang w:val="ro-RO"/>
              </w:rPr>
              <w:t xml:space="preserve"> </w:t>
            </w:r>
            <w:r w:rsidRPr="00404AB1">
              <w:rPr>
                <w:rFonts w:ascii="Times New Roman" w:hAnsi="Times New Roman" w:cs="Times New Roman"/>
                <w:bCs/>
                <w:sz w:val="24"/>
                <w:szCs w:val="24"/>
                <w:lang w:val="ro-RO"/>
              </w:rPr>
              <w:t>și</w:t>
            </w:r>
            <w:r>
              <w:rPr>
                <w:rFonts w:ascii="Times New Roman" w:hAnsi="Times New Roman" w:cs="Times New Roman"/>
                <w:bCs/>
                <w:sz w:val="24"/>
                <w:szCs w:val="24"/>
                <w:lang w:val="ro-RO"/>
              </w:rPr>
              <w:t xml:space="preserve"> corelarea factorilor care constituie mediul intern și extern al organizației in dinamica acestora.</w:t>
            </w:r>
            <w:r w:rsidRPr="00404AB1">
              <w:rPr>
                <w:rFonts w:ascii="Times New Roman" w:hAnsi="Times New Roman" w:cs="Times New Roman"/>
                <w:bCs/>
                <w:sz w:val="24"/>
                <w:szCs w:val="24"/>
                <w:lang w:val="ro-RO"/>
              </w:rPr>
              <w:t xml:space="preserve"> </w:t>
            </w:r>
          </w:p>
          <w:p w14:paraId="425884EB" w14:textId="393ACC75" w:rsidR="00404AB1" w:rsidRPr="00404AB1" w:rsidRDefault="00404AB1" w:rsidP="00404AB1">
            <w:pPr>
              <w:spacing w:after="0" w:line="240" w:lineRule="auto"/>
              <w:ind w:left="712" w:right="-20" w:hanging="669"/>
              <w:rPr>
                <w:rFonts w:ascii="Times New Roman" w:hAnsi="Times New Roman" w:cs="Times New Roman"/>
                <w:bCs/>
                <w:sz w:val="24"/>
                <w:szCs w:val="24"/>
                <w:lang w:val="ro-RO"/>
              </w:rPr>
            </w:pPr>
            <w:r w:rsidRPr="00404AB1">
              <w:rPr>
                <w:rFonts w:ascii="Times New Roman" w:hAnsi="Times New Roman" w:cs="Times New Roman"/>
                <w:bCs/>
                <w:sz w:val="24"/>
                <w:szCs w:val="24"/>
                <w:lang w:val="ro-RO"/>
              </w:rPr>
              <w:t>C1.4</w:t>
            </w:r>
            <w:r>
              <w:rPr>
                <w:rFonts w:ascii="Times New Roman" w:hAnsi="Times New Roman" w:cs="Times New Roman"/>
                <w:bCs/>
                <w:sz w:val="24"/>
                <w:szCs w:val="24"/>
                <w:lang w:val="ro-RO"/>
              </w:rPr>
              <w:t>.</w:t>
            </w:r>
            <w:r w:rsidRPr="00404AB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Evaluarea critic-constructivă a utilizării metodelor de monitorizare și diagnosticare a mediului intern și extern al organizației.</w:t>
            </w:r>
          </w:p>
          <w:p w14:paraId="58F011F2" w14:textId="593AFD63" w:rsidR="00404AB1" w:rsidRPr="00404AB1" w:rsidRDefault="00404AB1" w:rsidP="00404AB1">
            <w:pPr>
              <w:spacing w:after="0" w:line="240" w:lineRule="auto"/>
              <w:ind w:left="712" w:right="-20" w:hanging="669"/>
              <w:rPr>
                <w:rFonts w:ascii="Times New Roman" w:hAnsi="Times New Roman" w:cs="Times New Roman"/>
                <w:bCs/>
                <w:sz w:val="24"/>
                <w:szCs w:val="24"/>
                <w:lang w:val="ro-RO"/>
              </w:rPr>
            </w:pPr>
            <w:r w:rsidRPr="00404AB1">
              <w:rPr>
                <w:rFonts w:ascii="Times New Roman" w:hAnsi="Times New Roman" w:cs="Times New Roman"/>
                <w:bCs/>
                <w:sz w:val="24"/>
                <w:szCs w:val="24"/>
                <w:lang w:val="ro-RO"/>
              </w:rPr>
              <w:t>C3.1</w:t>
            </w:r>
            <w:r>
              <w:rPr>
                <w:rFonts w:ascii="Times New Roman" w:hAnsi="Times New Roman" w:cs="Times New Roman"/>
                <w:bCs/>
                <w:sz w:val="24"/>
                <w:szCs w:val="24"/>
                <w:lang w:val="ro-RO"/>
              </w:rPr>
              <w:t>.</w:t>
            </w:r>
            <w:r w:rsidRPr="00404AB1">
              <w:rPr>
                <w:rFonts w:ascii="Times New Roman" w:hAnsi="Times New Roman" w:cs="Times New Roman"/>
                <w:bCs/>
                <w:sz w:val="24"/>
                <w:szCs w:val="24"/>
                <w:lang w:val="ro-RO"/>
              </w:rPr>
              <w:t xml:space="preserve"> De</w:t>
            </w:r>
            <w:r>
              <w:rPr>
                <w:rFonts w:ascii="Times New Roman" w:hAnsi="Times New Roman" w:cs="Times New Roman"/>
                <w:bCs/>
                <w:sz w:val="24"/>
                <w:szCs w:val="24"/>
                <w:lang w:val="ro-RO"/>
              </w:rPr>
              <w:t>scrierea conceptelor de bază și a metodelor specifice sistemului managerial și a subsistemelor sale.</w:t>
            </w:r>
          </w:p>
          <w:p w14:paraId="0CED644F" w14:textId="30D7934F" w:rsidR="00404AB1" w:rsidRPr="00404AB1" w:rsidRDefault="00404AB1" w:rsidP="00404AB1">
            <w:pPr>
              <w:spacing w:after="0" w:line="240" w:lineRule="auto"/>
              <w:ind w:left="712" w:right="-20" w:hanging="669"/>
              <w:rPr>
                <w:rFonts w:ascii="Times New Roman" w:hAnsi="Times New Roman" w:cs="Times New Roman"/>
                <w:bCs/>
                <w:sz w:val="24"/>
                <w:szCs w:val="24"/>
                <w:lang w:val="ro-RO"/>
              </w:rPr>
            </w:pPr>
            <w:r w:rsidRPr="00404AB1">
              <w:rPr>
                <w:rFonts w:ascii="Times New Roman" w:hAnsi="Times New Roman" w:cs="Times New Roman"/>
                <w:bCs/>
                <w:sz w:val="24"/>
                <w:szCs w:val="24"/>
                <w:lang w:val="ro-RO"/>
              </w:rPr>
              <w:t>C3.2</w:t>
            </w:r>
            <w:r>
              <w:rPr>
                <w:rFonts w:ascii="Times New Roman" w:hAnsi="Times New Roman" w:cs="Times New Roman"/>
                <w:bCs/>
                <w:sz w:val="24"/>
                <w:szCs w:val="24"/>
                <w:lang w:val="ro-RO"/>
              </w:rPr>
              <w:t>.</w:t>
            </w:r>
            <w:r w:rsidRPr="00404AB1">
              <w:rPr>
                <w:rFonts w:ascii="Times New Roman" w:hAnsi="Times New Roman" w:cs="Times New Roman"/>
                <w:bCs/>
                <w:sz w:val="24"/>
                <w:szCs w:val="24"/>
                <w:lang w:val="ro-RO"/>
              </w:rPr>
              <w:t xml:space="preserve"> Explicarea </w:t>
            </w:r>
            <w:r>
              <w:rPr>
                <w:rFonts w:ascii="Times New Roman" w:hAnsi="Times New Roman" w:cs="Times New Roman"/>
                <w:bCs/>
                <w:sz w:val="24"/>
                <w:szCs w:val="24"/>
                <w:lang w:val="ro-RO"/>
              </w:rPr>
              <w:t>conceptelor de bază și a metodelor specifice sistemului managerial și a subsistemelor sale.</w:t>
            </w:r>
          </w:p>
          <w:p w14:paraId="0A2DD3B0" w14:textId="67C852DD" w:rsidR="00404AB1" w:rsidRPr="00404AB1" w:rsidRDefault="00404AB1" w:rsidP="00404AB1">
            <w:pPr>
              <w:spacing w:after="0" w:line="240" w:lineRule="auto"/>
              <w:ind w:left="712" w:right="-20" w:hanging="669"/>
              <w:rPr>
                <w:rFonts w:ascii="Times New Roman" w:hAnsi="Times New Roman" w:cs="Times New Roman"/>
                <w:bCs/>
                <w:sz w:val="24"/>
                <w:szCs w:val="24"/>
                <w:lang w:val="ro-RO"/>
              </w:rPr>
            </w:pPr>
            <w:r w:rsidRPr="00404AB1">
              <w:rPr>
                <w:rFonts w:ascii="Times New Roman" w:hAnsi="Times New Roman" w:cs="Times New Roman"/>
                <w:bCs/>
                <w:sz w:val="24"/>
                <w:szCs w:val="24"/>
                <w:lang w:val="ro-RO"/>
              </w:rPr>
              <w:t>C4.1</w:t>
            </w:r>
            <w:r>
              <w:rPr>
                <w:rFonts w:ascii="Times New Roman" w:hAnsi="Times New Roman" w:cs="Times New Roman"/>
                <w:bCs/>
                <w:sz w:val="24"/>
                <w:szCs w:val="24"/>
                <w:lang w:val="ro-RO"/>
              </w:rPr>
              <w:t>.</w:t>
            </w:r>
            <w:r w:rsidRPr="00404AB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Recunoasțerea funcțiilor manageriale previzionare, organizare, coordonare, antrenare și control-evaluare.</w:t>
            </w:r>
          </w:p>
          <w:p w14:paraId="1BD4EFCC" w14:textId="7EEC6218" w:rsidR="00FD0E8B" w:rsidRPr="00404AB1" w:rsidRDefault="00404AB1" w:rsidP="00404AB1">
            <w:pPr>
              <w:spacing w:after="0" w:line="240" w:lineRule="auto"/>
              <w:ind w:left="712" w:right="-20" w:hanging="669"/>
              <w:rPr>
                <w:rFonts w:ascii="Times New Roman" w:hAnsi="Times New Roman" w:cs="Times New Roman"/>
                <w:bCs/>
                <w:sz w:val="24"/>
                <w:szCs w:val="24"/>
                <w:lang w:val="ro-RO"/>
              </w:rPr>
            </w:pPr>
            <w:r w:rsidRPr="00404AB1">
              <w:rPr>
                <w:rFonts w:ascii="Times New Roman" w:hAnsi="Times New Roman" w:cs="Times New Roman"/>
                <w:bCs/>
                <w:sz w:val="24"/>
                <w:szCs w:val="24"/>
                <w:lang w:val="ro-RO"/>
              </w:rPr>
              <w:t>C4.2</w:t>
            </w:r>
            <w:r>
              <w:rPr>
                <w:rFonts w:ascii="Times New Roman" w:hAnsi="Times New Roman" w:cs="Times New Roman"/>
                <w:bCs/>
                <w:sz w:val="24"/>
                <w:szCs w:val="24"/>
                <w:lang w:val="ro-RO"/>
              </w:rPr>
              <w:t>. I</w:t>
            </w:r>
            <w:r w:rsidRPr="00404AB1">
              <w:rPr>
                <w:rFonts w:ascii="Times New Roman" w:hAnsi="Times New Roman" w:cs="Times New Roman"/>
                <w:bCs/>
                <w:sz w:val="24"/>
                <w:szCs w:val="24"/>
                <w:lang w:val="ro-RO"/>
              </w:rPr>
              <w:t>nterpretarea</w:t>
            </w:r>
            <w:r>
              <w:rPr>
                <w:rFonts w:ascii="Times New Roman" w:hAnsi="Times New Roman" w:cs="Times New Roman"/>
                <w:bCs/>
                <w:sz w:val="24"/>
                <w:szCs w:val="24"/>
                <w:lang w:val="ro-RO"/>
              </w:rPr>
              <w:t xml:space="preserve"> fenomenelor, situațiilor și proceselor organizaționale din prespectiva funcțiilor manageriale.</w:t>
            </w:r>
            <w:r w:rsidRPr="00404AB1">
              <w:rPr>
                <w:rFonts w:ascii="Times New Roman" w:hAnsi="Times New Roman" w:cs="Times New Roman"/>
                <w:bCs/>
                <w:sz w:val="24"/>
                <w:szCs w:val="24"/>
                <w:lang w:val="ro-RO"/>
              </w:rPr>
              <w:t xml:space="preserve"> </w:t>
            </w:r>
          </w:p>
        </w:tc>
      </w:tr>
      <w:tr w:rsidR="00B37E01" w:rsidRPr="001B43FF" w14:paraId="3F79E7B8" w14:textId="77777777" w:rsidTr="00AE5F21">
        <w:trPr>
          <w:trHeight w:hRule="exact" w:val="1704"/>
        </w:trPr>
        <w:tc>
          <w:tcPr>
            <w:tcW w:w="615" w:type="pct"/>
            <w:tcBorders>
              <w:top w:val="single" w:sz="4" w:space="0" w:color="000000"/>
              <w:left w:val="single" w:sz="4" w:space="0" w:color="000000"/>
              <w:bottom w:val="single" w:sz="4" w:space="0" w:color="000000"/>
              <w:right w:val="single" w:sz="4" w:space="0" w:color="000000"/>
            </w:tcBorders>
            <w:vAlign w:val="center"/>
          </w:tcPr>
          <w:p w14:paraId="49793919" w14:textId="77777777" w:rsidR="00B37E01" w:rsidRPr="00412F3D" w:rsidRDefault="00B37E01" w:rsidP="00B37E01">
            <w:pPr>
              <w:spacing w:after="0" w:line="240" w:lineRule="auto"/>
              <w:ind w:left="102" w:right="-20"/>
              <w:rPr>
                <w:rFonts w:ascii="Times New Roman" w:hAnsi="Times New Roman" w:cs="Times New Roman"/>
                <w:sz w:val="24"/>
                <w:szCs w:val="24"/>
                <w:lang w:val="ro-RO"/>
              </w:rPr>
            </w:pPr>
            <w:r w:rsidRPr="00412F3D">
              <w:rPr>
                <w:rFonts w:ascii="Times New Roman" w:hAnsi="Times New Roman" w:cs="Times New Roman"/>
                <w:sz w:val="24"/>
                <w:szCs w:val="24"/>
                <w:lang w:val="ro-RO"/>
              </w:rPr>
              <w:t>Compet</w:t>
            </w:r>
            <w:r w:rsidRPr="00412F3D">
              <w:rPr>
                <w:rFonts w:ascii="Times New Roman" w:hAnsi="Times New Roman" w:cs="Times New Roman"/>
                <w:spacing w:val="-1"/>
                <w:sz w:val="24"/>
                <w:szCs w:val="24"/>
                <w:lang w:val="ro-RO"/>
              </w:rPr>
              <w:t>e</w:t>
            </w:r>
            <w:r w:rsidRPr="00412F3D">
              <w:rPr>
                <w:rFonts w:ascii="Times New Roman" w:hAnsi="Times New Roman" w:cs="Times New Roman"/>
                <w:sz w:val="24"/>
                <w:szCs w:val="24"/>
                <w:lang w:val="ro-RO"/>
              </w:rPr>
              <w:t>nţe</w:t>
            </w:r>
            <w:r w:rsidR="00817F48" w:rsidRPr="00412F3D">
              <w:rPr>
                <w:rFonts w:ascii="Times New Roman" w:hAnsi="Times New Roman" w:cs="Times New Roman"/>
                <w:sz w:val="24"/>
                <w:szCs w:val="24"/>
                <w:lang w:val="ro-RO"/>
              </w:rPr>
              <w:t xml:space="preserve"> </w:t>
            </w:r>
            <w:r w:rsidRPr="00412F3D">
              <w:rPr>
                <w:rFonts w:ascii="Times New Roman" w:hAnsi="Times New Roman" w:cs="Times New Roman"/>
                <w:sz w:val="24"/>
                <w:szCs w:val="24"/>
                <w:lang w:val="ro-RO"/>
              </w:rPr>
              <w:t>tr</w:t>
            </w:r>
            <w:r w:rsidRPr="00412F3D">
              <w:rPr>
                <w:rFonts w:ascii="Times New Roman" w:hAnsi="Times New Roman" w:cs="Times New Roman"/>
                <w:spacing w:val="-1"/>
                <w:sz w:val="24"/>
                <w:szCs w:val="24"/>
                <w:lang w:val="ro-RO"/>
              </w:rPr>
              <w:t>a</w:t>
            </w:r>
            <w:r w:rsidRPr="00412F3D">
              <w:rPr>
                <w:rFonts w:ascii="Times New Roman" w:hAnsi="Times New Roman" w:cs="Times New Roman"/>
                <w:sz w:val="24"/>
                <w:szCs w:val="24"/>
                <w:lang w:val="ro-RO"/>
              </w:rPr>
              <w:t>nsve</w:t>
            </w:r>
            <w:r w:rsidRPr="00412F3D">
              <w:rPr>
                <w:rFonts w:ascii="Times New Roman" w:hAnsi="Times New Roman" w:cs="Times New Roman"/>
                <w:spacing w:val="-1"/>
                <w:sz w:val="24"/>
                <w:szCs w:val="24"/>
                <w:lang w:val="ro-RO"/>
              </w:rPr>
              <w:t>r</w:t>
            </w:r>
            <w:r w:rsidRPr="00412F3D">
              <w:rPr>
                <w:rFonts w:ascii="Times New Roman" w:hAnsi="Times New Roman" w:cs="Times New Roman"/>
                <w:sz w:val="24"/>
                <w:szCs w:val="24"/>
                <w:lang w:val="ro-RO"/>
              </w:rPr>
              <w:t>s</w:t>
            </w:r>
            <w:r w:rsidRPr="00412F3D">
              <w:rPr>
                <w:rFonts w:ascii="Times New Roman" w:hAnsi="Times New Roman" w:cs="Times New Roman"/>
                <w:spacing w:val="-1"/>
                <w:sz w:val="24"/>
                <w:szCs w:val="24"/>
                <w:lang w:val="ro-RO"/>
              </w:rPr>
              <w:t>a</w:t>
            </w:r>
            <w:r w:rsidRPr="00412F3D">
              <w:rPr>
                <w:rFonts w:ascii="Times New Roman" w:hAnsi="Times New Roman" w:cs="Times New Roman"/>
                <w:spacing w:val="3"/>
                <w:sz w:val="24"/>
                <w:szCs w:val="24"/>
                <w:lang w:val="ro-RO"/>
              </w:rPr>
              <w:t>l</w:t>
            </w:r>
            <w:r w:rsidRPr="00412F3D">
              <w:rPr>
                <w:rFonts w:ascii="Times New Roman" w:hAnsi="Times New Roman" w:cs="Times New Roman"/>
                <w:sz w:val="24"/>
                <w:szCs w:val="24"/>
                <w:lang w:val="ro-RO"/>
              </w:rPr>
              <w:t>e</w:t>
            </w:r>
          </w:p>
        </w:tc>
        <w:tc>
          <w:tcPr>
            <w:tcW w:w="4385" w:type="pct"/>
            <w:tcBorders>
              <w:top w:val="single" w:sz="4" w:space="0" w:color="000000"/>
              <w:left w:val="single" w:sz="4" w:space="0" w:color="000000"/>
              <w:bottom w:val="single" w:sz="4" w:space="0" w:color="000000"/>
              <w:right w:val="single" w:sz="4" w:space="0" w:color="000000"/>
            </w:tcBorders>
          </w:tcPr>
          <w:p w14:paraId="4A90563D" w14:textId="38283D36" w:rsidR="0005797B" w:rsidRPr="00412F3D" w:rsidRDefault="00C406F1" w:rsidP="0005797B">
            <w:pPr>
              <w:spacing w:after="0" w:line="240" w:lineRule="auto"/>
              <w:ind w:left="712" w:right="-20" w:hanging="669"/>
              <w:rPr>
                <w:rFonts w:ascii="Times New Roman" w:hAnsi="Times New Roman" w:cs="Times New Roman"/>
                <w:sz w:val="24"/>
                <w:szCs w:val="24"/>
                <w:lang w:val="ro-RO"/>
              </w:rPr>
            </w:pPr>
            <w:r w:rsidRPr="00412F3D">
              <w:rPr>
                <w:rFonts w:ascii="Times New Roman" w:hAnsi="Times New Roman" w:cs="Times New Roman"/>
                <w:b/>
                <w:sz w:val="24"/>
                <w:szCs w:val="24"/>
                <w:lang w:val="ro-RO"/>
              </w:rPr>
              <w:t>CT.1.</w:t>
            </w:r>
            <w:r w:rsidRPr="00412F3D">
              <w:rPr>
                <w:rFonts w:ascii="Times New Roman" w:hAnsi="Times New Roman" w:cs="Times New Roman"/>
                <w:sz w:val="24"/>
                <w:szCs w:val="24"/>
                <w:lang w:val="ro-RO"/>
              </w:rPr>
              <w:t xml:space="preserve"> </w:t>
            </w:r>
            <w:r w:rsidR="00404AB1" w:rsidRPr="0019133D">
              <w:rPr>
                <w:rFonts w:ascii="Times New Roman" w:hAnsi="Times New Roman" w:cs="Times New Roman"/>
                <w:sz w:val="24"/>
                <w:szCs w:val="24"/>
              </w:rPr>
              <w:t>Aplicarea principiilor, normelor şi valorilor eticii profesionale în cadrul propriei strategii de muncă riguroasă, eficientă şi responsabilă</w:t>
            </w:r>
            <w:r w:rsidR="00404AB1">
              <w:rPr>
                <w:rFonts w:ascii="Times New Roman" w:hAnsi="Times New Roman" w:cs="Times New Roman"/>
                <w:sz w:val="24"/>
                <w:szCs w:val="24"/>
              </w:rPr>
              <w:t>.</w:t>
            </w:r>
          </w:p>
          <w:p w14:paraId="1E493A0E" w14:textId="7A54FE6D" w:rsidR="00FD0E8B" w:rsidRDefault="00412F3D" w:rsidP="00412F3D">
            <w:pPr>
              <w:spacing w:after="0" w:line="240" w:lineRule="auto"/>
              <w:ind w:left="712" w:right="-20" w:hanging="669"/>
              <w:rPr>
                <w:rFonts w:ascii="Times New Roman" w:hAnsi="Times New Roman" w:cs="Times New Roman"/>
                <w:sz w:val="24"/>
                <w:szCs w:val="24"/>
                <w:lang w:val="ro-RO"/>
              </w:rPr>
            </w:pPr>
            <w:r w:rsidRPr="00412F3D">
              <w:rPr>
                <w:rFonts w:ascii="Times New Roman" w:hAnsi="Times New Roman" w:cs="Times New Roman"/>
                <w:b/>
                <w:sz w:val="24"/>
                <w:szCs w:val="24"/>
                <w:lang w:val="ro-RO"/>
              </w:rPr>
              <w:t>CT.2.</w:t>
            </w:r>
            <w:r w:rsidRPr="00412F3D">
              <w:rPr>
                <w:rFonts w:ascii="Times New Roman" w:hAnsi="Times New Roman" w:cs="Times New Roman"/>
                <w:sz w:val="24"/>
                <w:szCs w:val="24"/>
                <w:lang w:val="ro-RO"/>
              </w:rPr>
              <w:t xml:space="preserve"> </w:t>
            </w:r>
            <w:r w:rsidR="0005797B" w:rsidRPr="00412F3D">
              <w:rPr>
                <w:rFonts w:ascii="Times New Roman" w:hAnsi="Times New Roman" w:cs="Times New Roman"/>
                <w:sz w:val="24"/>
                <w:szCs w:val="24"/>
                <w:lang w:val="ro-RO"/>
              </w:rPr>
              <w:t xml:space="preserve">Identificarea  </w:t>
            </w:r>
            <w:r w:rsidR="00404AB1">
              <w:rPr>
                <w:rFonts w:ascii="Times New Roman" w:hAnsi="Times New Roman" w:cs="Times New Roman"/>
                <w:sz w:val="24"/>
                <w:szCs w:val="24"/>
                <w:lang w:val="ro-RO"/>
              </w:rPr>
              <w:t>rolurilor și responsabilităților într-o echipă pluri-specializată și aplicarea de tehnici de relaționare și muncă eficientă în cadrul echipei.</w:t>
            </w:r>
          </w:p>
          <w:p w14:paraId="7A44E108" w14:textId="5ECCFF75" w:rsidR="00B37E01" w:rsidRPr="00412F3D" w:rsidRDefault="00FD0E8B" w:rsidP="00404AB1">
            <w:pPr>
              <w:pStyle w:val="TableParagraph"/>
              <w:spacing w:line="218" w:lineRule="exact"/>
              <w:rPr>
                <w:rFonts w:ascii="Times New Roman" w:hAnsi="Times New Roman" w:cs="Times New Roman"/>
                <w:sz w:val="24"/>
                <w:szCs w:val="24"/>
              </w:rPr>
            </w:pPr>
            <w:r w:rsidRPr="00412F3D">
              <w:rPr>
                <w:rFonts w:ascii="Times New Roman" w:hAnsi="Times New Roman" w:cs="Times New Roman"/>
                <w:b/>
                <w:sz w:val="24"/>
                <w:szCs w:val="24"/>
              </w:rPr>
              <w:t>CT.</w:t>
            </w:r>
            <w:r w:rsidR="008B59C8">
              <w:rPr>
                <w:rFonts w:ascii="Times New Roman" w:hAnsi="Times New Roman" w:cs="Times New Roman"/>
                <w:b/>
                <w:sz w:val="24"/>
                <w:szCs w:val="24"/>
              </w:rPr>
              <w:t>3</w:t>
            </w:r>
            <w:r w:rsidRPr="00412F3D">
              <w:rPr>
                <w:rFonts w:ascii="Times New Roman" w:hAnsi="Times New Roman" w:cs="Times New Roman"/>
                <w:b/>
                <w:sz w:val="24"/>
                <w:szCs w:val="24"/>
              </w:rPr>
              <w:t>.</w:t>
            </w:r>
            <w:r w:rsidR="00404AB1">
              <w:rPr>
                <w:rFonts w:ascii="Times New Roman" w:hAnsi="Times New Roman" w:cs="Times New Roman"/>
                <w:b/>
                <w:sz w:val="24"/>
                <w:szCs w:val="24"/>
              </w:rPr>
              <w:t xml:space="preserve"> </w:t>
            </w:r>
            <w:r w:rsidR="00404AB1" w:rsidRPr="00404AB1">
              <w:rPr>
                <w:rFonts w:ascii="Times New Roman" w:hAnsi="Times New Roman" w:cs="Times New Roman"/>
                <w:sz w:val="24"/>
                <w:szCs w:val="24"/>
              </w:rPr>
              <w:t>Identificarea oportunităților de formare continuă și</w:t>
            </w:r>
            <w:r w:rsidR="00404AB1">
              <w:rPr>
                <w:rFonts w:ascii="Times New Roman" w:hAnsi="Times New Roman" w:cs="Times New Roman"/>
                <w:sz w:val="24"/>
                <w:szCs w:val="24"/>
              </w:rPr>
              <w:t xml:space="preserve"> </w:t>
            </w:r>
            <w:r w:rsidR="00404AB1" w:rsidRPr="00404AB1">
              <w:rPr>
                <w:rFonts w:ascii="Times New Roman" w:hAnsi="Times New Roman" w:cs="Times New Roman"/>
                <w:sz w:val="24"/>
                <w:szCs w:val="24"/>
              </w:rPr>
              <w:t xml:space="preserve">valorificarea eficientă a resurselor și </w:t>
            </w:r>
            <w:r w:rsidR="00AE5F21">
              <w:rPr>
                <w:rFonts w:ascii="Times New Roman" w:hAnsi="Times New Roman" w:cs="Times New Roman"/>
                <w:sz w:val="24"/>
                <w:szCs w:val="24"/>
              </w:rPr>
              <w:t xml:space="preserve">  </w:t>
            </w:r>
            <w:r w:rsidR="00404AB1" w:rsidRPr="00404AB1">
              <w:rPr>
                <w:rFonts w:ascii="Times New Roman" w:hAnsi="Times New Roman" w:cs="Times New Roman"/>
                <w:sz w:val="24"/>
                <w:szCs w:val="24"/>
              </w:rPr>
              <w:t>tehnicilor de învățare pentru propria dezvoltare</w:t>
            </w:r>
          </w:p>
        </w:tc>
      </w:tr>
    </w:tbl>
    <w:p w14:paraId="42BB4267" w14:textId="77777777" w:rsidR="00B37E01" w:rsidRPr="0095662E" w:rsidRDefault="00B37E01" w:rsidP="0095662E">
      <w:pPr>
        <w:spacing w:after="0" w:line="240" w:lineRule="exact"/>
        <w:rPr>
          <w:rFonts w:ascii="Times New Roman" w:hAnsi="Times New Roman" w:cs="Times New Roman"/>
          <w:sz w:val="8"/>
          <w:szCs w:val="8"/>
          <w:lang w:val="ro-RO"/>
        </w:rPr>
      </w:pPr>
    </w:p>
    <w:p w14:paraId="24EF4AFA" w14:textId="77777777" w:rsidR="00B37E01" w:rsidRDefault="00B37E01" w:rsidP="00B37E01">
      <w:pPr>
        <w:spacing w:before="29" w:after="0" w:line="271" w:lineRule="exact"/>
        <w:ind w:left="213" w:right="-20"/>
        <w:rPr>
          <w:rFonts w:ascii="Times New Roman" w:hAnsi="Times New Roman" w:cs="Times New Roman"/>
          <w:sz w:val="24"/>
          <w:szCs w:val="24"/>
          <w:lang w:val="ro-RO"/>
        </w:rPr>
      </w:pPr>
      <w:r>
        <w:rPr>
          <w:rFonts w:ascii="Times New Roman" w:hAnsi="Times New Roman" w:cs="Times New Roman"/>
          <w:b/>
          <w:bCs/>
          <w:position w:val="-1"/>
          <w:sz w:val="24"/>
          <w:szCs w:val="24"/>
          <w:lang w:val="ro-RO"/>
        </w:rPr>
        <w:t>7. O</w:t>
      </w:r>
      <w:r>
        <w:rPr>
          <w:rFonts w:ascii="Times New Roman" w:hAnsi="Times New Roman" w:cs="Times New Roman"/>
          <w:b/>
          <w:bCs/>
          <w:spacing w:val="1"/>
          <w:position w:val="-1"/>
          <w:sz w:val="24"/>
          <w:szCs w:val="24"/>
          <w:lang w:val="ro-RO"/>
        </w:rPr>
        <w:t>b</w:t>
      </w:r>
      <w:r>
        <w:rPr>
          <w:rFonts w:ascii="Times New Roman" w:hAnsi="Times New Roman" w:cs="Times New Roman"/>
          <w:b/>
          <w:bCs/>
          <w:position w:val="-1"/>
          <w:sz w:val="24"/>
          <w:szCs w:val="24"/>
          <w:lang w:val="ro-RO"/>
        </w:rPr>
        <w:t>ie</w:t>
      </w:r>
      <w:r>
        <w:rPr>
          <w:rFonts w:ascii="Times New Roman" w:hAnsi="Times New Roman" w:cs="Times New Roman"/>
          <w:b/>
          <w:bCs/>
          <w:spacing w:val="-1"/>
          <w:position w:val="-1"/>
          <w:sz w:val="24"/>
          <w:szCs w:val="24"/>
          <w:lang w:val="ro-RO"/>
        </w:rPr>
        <w:t>c</w:t>
      </w:r>
      <w:r>
        <w:rPr>
          <w:rFonts w:ascii="Times New Roman" w:hAnsi="Times New Roman" w:cs="Times New Roman"/>
          <w:b/>
          <w:bCs/>
          <w:position w:val="-1"/>
          <w:sz w:val="24"/>
          <w:szCs w:val="24"/>
          <w:lang w:val="ro-RO"/>
        </w:rPr>
        <w:t>tiv</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le d</w:t>
      </w:r>
      <w:r>
        <w:rPr>
          <w:rFonts w:ascii="Times New Roman" w:hAnsi="Times New Roman" w:cs="Times New Roman"/>
          <w:b/>
          <w:bCs/>
          <w:spacing w:val="1"/>
          <w:position w:val="-1"/>
          <w:sz w:val="24"/>
          <w:szCs w:val="24"/>
          <w:lang w:val="ro-RO"/>
        </w:rPr>
        <w:t>i</w:t>
      </w:r>
      <w:r>
        <w:rPr>
          <w:rFonts w:ascii="Times New Roman" w:hAnsi="Times New Roman" w:cs="Times New Roman"/>
          <w:b/>
          <w:bCs/>
          <w:position w:val="-1"/>
          <w:sz w:val="24"/>
          <w:szCs w:val="24"/>
          <w:lang w:val="ro-RO"/>
        </w:rPr>
        <w:t>s</w:t>
      </w:r>
      <w:r>
        <w:rPr>
          <w:rFonts w:ascii="Times New Roman" w:hAnsi="Times New Roman" w:cs="Times New Roman"/>
          <w:b/>
          <w:bCs/>
          <w:spacing w:val="-1"/>
          <w:position w:val="-1"/>
          <w:sz w:val="24"/>
          <w:szCs w:val="24"/>
          <w:lang w:val="ro-RO"/>
        </w:rPr>
        <w:t>c</w:t>
      </w:r>
      <w:r>
        <w:rPr>
          <w:rFonts w:ascii="Times New Roman" w:hAnsi="Times New Roman" w:cs="Times New Roman"/>
          <w:b/>
          <w:bCs/>
          <w:position w:val="-1"/>
          <w:sz w:val="24"/>
          <w:szCs w:val="24"/>
          <w:lang w:val="ro-RO"/>
        </w:rPr>
        <w:t>i</w:t>
      </w:r>
      <w:r>
        <w:rPr>
          <w:rFonts w:ascii="Times New Roman" w:hAnsi="Times New Roman" w:cs="Times New Roman"/>
          <w:b/>
          <w:bCs/>
          <w:spacing w:val="1"/>
          <w:position w:val="-1"/>
          <w:sz w:val="24"/>
          <w:szCs w:val="24"/>
          <w:lang w:val="ro-RO"/>
        </w:rPr>
        <w:t>p</w:t>
      </w:r>
      <w:r>
        <w:rPr>
          <w:rFonts w:ascii="Times New Roman" w:hAnsi="Times New Roman" w:cs="Times New Roman"/>
          <w:b/>
          <w:bCs/>
          <w:position w:val="-1"/>
          <w:sz w:val="24"/>
          <w:szCs w:val="24"/>
          <w:lang w:val="ro-RO"/>
        </w:rPr>
        <w:t>l</w:t>
      </w:r>
      <w:r>
        <w:rPr>
          <w:rFonts w:ascii="Times New Roman" w:hAnsi="Times New Roman" w:cs="Times New Roman"/>
          <w:b/>
          <w:bCs/>
          <w:spacing w:val="1"/>
          <w:position w:val="-1"/>
          <w:sz w:val="24"/>
          <w:szCs w:val="24"/>
          <w:lang w:val="ro-RO"/>
        </w:rPr>
        <w:t>in</w:t>
      </w:r>
      <w:r>
        <w:rPr>
          <w:rFonts w:ascii="Times New Roman" w:hAnsi="Times New Roman" w:cs="Times New Roman"/>
          <w:b/>
          <w:bCs/>
          <w:spacing w:val="-3"/>
          <w:position w:val="-1"/>
          <w:sz w:val="24"/>
          <w:szCs w:val="24"/>
          <w:lang w:val="ro-RO"/>
        </w:rPr>
        <w:t>e</w:t>
      </w:r>
      <w:r>
        <w:rPr>
          <w:rFonts w:ascii="Times New Roman" w:hAnsi="Times New Roman" w:cs="Times New Roman"/>
          <w:b/>
          <w:bCs/>
          <w:position w:val="-1"/>
          <w:sz w:val="24"/>
          <w:szCs w:val="24"/>
          <w:lang w:val="ro-RO"/>
        </w:rPr>
        <w:t xml:space="preserve">i </w:t>
      </w:r>
      <w:r>
        <w:rPr>
          <w:rFonts w:ascii="Times New Roman" w:hAnsi="Times New Roman" w:cs="Times New Roman"/>
          <w:position w:val="-1"/>
          <w:sz w:val="24"/>
          <w:szCs w:val="24"/>
          <w:lang w:val="ro-RO"/>
        </w:rPr>
        <w:t>(</w:t>
      </w:r>
      <w:r>
        <w:rPr>
          <w:rFonts w:ascii="Times New Roman" w:hAnsi="Times New Roman" w:cs="Times New Roman"/>
          <w:spacing w:val="-1"/>
          <w:position w:val="-1"/>
          <w:sz w:val="24"/>
          <w:szCs w:val="24"/>
          <w:lang w:val="ro-RO"/>
        </w:rPr>
        <w:t>re</w:t>
      </w:r>
      <w:r>
        <w:rPr>
          <w:rFonts w:ascii="Times New Roman" w:hAnsi="Times New Roman" w:cs="Times New Roman"/>
          <w:position w:val="-1"/>
          <w:sz w:val="24"/>
          <w:szCs w:val="24"/>
          <w:lang w:val="ro-RO"/>
        </w:rPr>
        <w:t xml:space="preserve">ieşind din grila </w:t>
      </w:r>
      <w:r>
        <w:rPr>
          <w:rFonts w:ascii="Times New Roman" w:hAnsi="Times New Roman" w:cs="Times New Roman"/>
          <w:spacing w:val="-2"/>
          <w:position w:val="-1"/>
          <w:sz w:val="24"/>
          <w:szCs w:val="24"/>
          <w:lang w:val="ro-RO"/>
        </w:rPr>
        <w:t>c</w:t>
      </w:r>
      <w:r>
        <w:rPr>
          <w:rFonts w:ascii="Times New Roman" w:hAnsi="Times New Roman" w:cs="Times New Roman"/>
          <w:position w:val="-1"/>
          <w:sz w:val="24"/>
          <w:szCs w:val="24"/>
          <w:lang w:val="ro-RO"/>
        </w:rPr>
        <w:t>om</w:t>
      </w:r>
      <w:r>
        <w:rPr>
          <w:rFonts w:ascii="Times New Roman" w:hAnsi="Times New Roman" w:cs="Times New Roman"/>
          <w:spacing w:val="3"/>
          <w:position w:val="-1"/>
          <w:sz w:val="24"/>
          <w:szCs w:val="24"/>
          <w:lang w:val="ro-RO"/>
        </w:rPr>
        <w:t>p</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tenţ</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lor sp</w:t>
      </w:r>
      <w:r>
        <w:rPr>
          <w:rFonts w:ascii="Times New Roman" w:hAnsi="Times New Roman" w:cs="Times New Roman"/>
          <w:spacing w:val="1"/>
          <w:position w:val="-1"/>
          <w:sz w:val="24"/>
          <w:szCs w:val="24"/>
          <w:lang w:val="ro-RO"/>
        </w:rPr>
        <w:t>e</w:t>
      </w:r>
      <w:r>
        <w:rPr>
          <w:rFonts w:ascii="Times New Roman" w:hAnsi="Times New Roman" w:cs="Times New Roman"/>
          <w:spacing w:val="-1"/>
          <w:position w:val="-1"/>
          <w:sz w:val="24"/>
          <w:szCs w:val="24"/>
          <w:lang w:val="ro-RO"/>
        </w:rPr>
        <w:t>c</w:t>
      </w:r>
      <w:r>
        <w:rPr>
          <w:rFonts w:ascii="Times New Roman" w:hAnsi="Times New Roman" w:cs="Times New Roman"/>
          <w:position w:val="-1"/>
          <w:sz w:val="24"/>
          <w:szCs w:val="24"/>
          <w:lang w:val="ro-RO"/>
        </w:rPr>
        <w:t xml:space="preserve">ifice </w:t>
      </w:r>
      <w:r>
        <w:rPr>
          <w:rFonts w:ascii="Times New Roman" w:hAnsi="Times New Roman" w:cs="Times New Roman"/>
          <w:spacing w:val="-1"/>
          <w:position w:val="-1"/>
          <w:sz w:val="24"/>
          <w:szCs w:val="24"/>
          <w:lang w:val="ro-RO"/>
        </w:rPr>
        <w:t>acc</w:t>
      </w:r>
      <w:r>
        <w:rPr>
          <w:rFonts w:ascii="Times New Roman" w:hAnsi="Times New Roman" w:cs="Times New Roman"/>
          <w:position w:val="-1"/>
          <w:sz w:val="24"/>
          <w:szCs w:val="24"/>
          <w:lang w:val="ro-RO"/>
        </w:rPr>
        <w:t>u</w:t>
      </w:r>
      <w:r>
        <w:rPr>
          <w:rFonts w:ascii="Times New Roman" w:hAnsi="Times New Roman" w:cs="Times New Roman"/>
          <w:spacing w:val="3"/>
          <w:position w:val="-1"/>
          <w:sz w:val="24"/>
          <w:szCs w:val="24"/>
          <w:lang w:val="ro-RO"/>
        </w:rPr>
        <w:t>m</w:t>
      </w:r>
      <w:r>
        <w:rPr>
          <w:rFonts w:ascii="Times New Roman" w:hAnsi="Times New Roman" w:cs="Times New Roman"/>
          <w:position w:val="-1"/>
          <w:sz w:val="24"/>
          <w:szCs w:val="24"/>
          <w:lang w:val="ro-RO"/>
        </w:rPr>
        <w:t>ulat</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w:t>
      </w:r>
    </w:p>
    <w:p w14:paraId="0B1C1F55" w14:textId="77777777" w:rsidR="00B37E01" w:rsidRDefault="00B37E01" w:rsidP="00B37E01">
      <w:pPr>
        <w:spacing w:before="2" w:after="0" w:line="10" w:lineRule="exact"/>
        <w:rPr>
          <w:rFonts w:ascii="Times New Roman" w:hAnsi="Times New Roman" w:cs="Times New Roman"/>
          <w:sz w:val="2"/>
          <w:szCs w:val="2"/>
          <w:lang w:val="ro-RO"/>
        </w:rPr>
      </w:pPr>
    </w:p>
    <w:tbl>
      <w:tblPr>
        <w:tblW w:w="5000" w:type="pct"/>
        <w:tblCellMar>
          <w:left w:w="0" w:type="dxa"/>
          <w:right w:w="0" w:type="dxa"/>
        </w:tblCellMar>
        <w:tblLook w:val="0000" w:firstRow="0" w:lastRow="0" w:firstColumn="0" w:lastColumn="0" w:noHBand="0" w:noVBand="0"/>
      </w:tblPr>
      <w:tblGrid>
        <w:gridCol w:w="2132"/>
        <w:gridCol w:w="8278"/>
      </w:tblGrid>
      <w:tr w:rsidR="00B37E01" w:rsidRPr="001B43FF" w14:paraId="6FB06C96" w14:textId="77777777" w:rsidTr="00B37E95">
        <w:trPr>
          <w:trHeight w:hRule="exact" w:val="573"/>
        </w:trPr>
        <w:tc>
          <w:tcPr>
            <w:tcW w:w="1024" w:type="pct"/>
            <w:tcBorders>
              <w:top w:val="single" w:sz="4" w:space="0" w:color="000000"/>
              <w:left w:val="single" w:sz="4" w:space="0" w:color="000000"/>
              <w:bottom w:val="single" w:sz="4" w:space="0" w:color="000000"/>
              <w:right w:val="single" w:sz="4" w:space="0" w:color="000000"/>
            </w:tcBorders>
          </w:tcPr>
          <w:p w14:paraId="50EAB06F" w14:textId="77777777" w:rsidR="00B37E01" w:rsidRPr="001B43FF" w:rsidRDefault="00B37E01" w:rsidP="0089671A">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7.1 Obi</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vul gen</w:t>
            </w:r>
            <w:r w:rsidRPr="001B43FF">
              <w:rPr>
                <w:rFonts w:ascii="Times New Roman" w:hAnsi="Times New Roman" w:cs="Times New Roman"/>
                <w:spacing w:val="-1"/>
                <w:sz w:val="24"/>
                <w:szCs w:val="24"/>
                <w:lang w:val="ro-RO"/>
              </w:rPr>
              <w:t>e</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 al</w:t>
            </w:r>
            <w:r w:rsidR="0089671A">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disciplinei</w:t>
            </w:r>
          </w:p>
        </w:tc>
        <w:tc>
          <w:tcPr>
            <w:tcW w:w="3976" w:type="pct"/>
            <w:tcBorders>
              <w:top w:val="single" w:sz="4" w:space="0" w:color="000000"/>
              <w:left w:val="single" w:sz="4" w:space="0" w:color="000000"/>
              <w:bottom w:val="single" w:sz="4" w:space="0" w:color="000000"/>
              <w:right w:val="single" w:sz="4" w:space="0" w:color="000000"/>
            </w:tcBorders>
          </w:tcPr>
          <w:p w14:paraId="567F60C6" w14:textId="77777777" w:rsidR="00B37E01" w:rsidRPr="00CB7BDE" w:rsidRDefault="00C80BDB" w:rsidP="00B37E01">
            <w:pPr>
              <w:spacing w:after="0" w:line="240" w:lineRule="auto"/>
              <w:ind w:left="105" w:right="-20"/>
              <w:rPr>
                <w:rFonts w:ascii="Times New Roman" w:hAnsi="Times New Roman" w:cs="Times New Roman"/>
                <w:sz w:val="24"/>
                <w:szCs w:val="24"/>
                <w:highlight w:val="red"/>
                <w:lang w:val="ro-RO"/>
              </w:rPr>
            </w:pPr>
            <w:r w:rsidRPr="00C80BDB">
              <w:rPr>
                <w:rFonts w:ascii="Times New Roman" w:hAnsi="Times New Roman" w:cs="Times New Roman"/>
                <w:sz w:val="24"/>
                <w:szCs w:val="24"/>
                <w:lang w:val="ro-RO"/>
              </w:rPr>
              <w:t>Dezvoltarea abilităților și compentențelor privind î</w:t>
            </w:r>
            <w:r w:rsidR="00F90379" w:rsidRPr="00C80BDB">
              <w:rPr>
                <w:rFonts w:ascii="Times New Roman" w:hAnsi="Times New Roman" w:cs="Times New Roman"/>
                <w:sz w:val="24"/>
                <w:szCs w:val="24"/>
                <w:lang w:val="ro-RO"/>
              </w:rPr>
              <w:t>n</w:t>
            </w:r>
            <w:r w:rsidRPr="00C80BDB">
              <w:rPr>
                <w:rFonts w:ascii="Times New Roman" w:hAnsi="Times New Roman" w:cs="Times New Roman"/>
                <w:sz w:val="24"/>
                <w:szCs w:val="24"/>
                <w:lang w:val="ro-RO"/>
              </w:rPr>
              <w:t xml:space="preserve">țelegerea mecanismelor de piață și a comportamentelor agenților economici </w:t>
            </w:r>
            <w:r w:rsidR="00F90379" w:rsidRPr="00C80BDB">
              <w:rPr>
                <w:rFonts w:ascii="Times New Roman" w:hAnsi="Times New Roman" w:cs="Times New Roman"/>
                <w:sz w:val="24"/>
                <w:szCs w:val="24"/>
                <w:lang w:val="ro-RO"/>
              </w:rPr>
              <w:t xml:space="preserve"> </w:t>
            </w:r>
            <w:r w:rsidRPr="00C80BDB">
              <w:rPr>
                <w:rFonts w:ascii="Times New Roman" w:hAnsi="Times New Roman" w:cs="Times New Roman"/>
                <w:sz w:val="24"/>
                <w:szCs w:val="24"/>
                <w:lang w:val="ro-RO"/>
              </w:rPr>
              <w:t>în</w:t>
            </w:r>
            <w:r>
              <w:rPr>
                <w:rFonts w:ascii="Times New Roman" w:hAnsi="Times New Roman" w:cs="Times New Roman"/>
                <w:sz w:val="24"/>
                <w:szCs w:val="24"/>
                <w:lang w:val="ro-RO"/>
              </w:rPr>
              <w:t xml:space="preserve">tr-o economie mixtă, </w:t>
            </w:r>
            <w:r w:rsidRPr="00C80BDB">
              <w:rPr>
                <w:rFonts w:ascii="Times New Roman" w:hAnsi="Times New Roman" w:cs="Times New Roman"/>
                <w:sz w:val="24"/>
                <w:szCs w:val="24"/>
                <w:lang w:val="ro-RO"/>
              </w:rPr>
              <w:t>concurențial.</w:t>
            </w:r>
          </w:p>
        </w:tc>
      </w:tr>
      <w:tr w:rsidR="00B37E01" w:rsidRPr="001B43FF" w14:paraId="3EF2F113" w14:textId="77777777" w:rsidTr="00B37E95">
        <w:trPr>
          <w:trHeight w:hRule="exact" w:val="1142"/>
        </w:trPr>
        <w:tc>
          <w:tcPr>
            <w:tcW w:w="1024" w:type="pct"/>
            <w:tcBorders>
              <w:top w:val="single" w:sz="4" w:space="0" w:color="000000"/>
              <w:left w:val="single" w:sz="4" w:space="0" w:color="000000"/>
              <w:bottom w:val="single" w:sz="4" w:space="0" w:color="000000"/>
              <w:right w:val="single" w:sz="4" w:space="0" w:color="000000"/>
            </w:tcBorders>
          </w:tcPr>
          <w:p w14:paraId="5E429C78"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7.2 Obi</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le</w:t>
            </w:r>
            <w:r w:rsidR="00075B48">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sp</w:t>
            </w:r>
            <w:r w:rsidRPr="001B43FF">
              <w:rPr>
                <w:rFonts w:ascii="Times New Roman" w:hAnsi="Times New Roman" w:cs="Times New Roman"/>
                <w:spacing w:val="1"/>
                <w:sz w:val="24"/>
                <w:szCs w:val="24"/>
                <w:lang w:val="ro-RO"/>
              </w:rPr>
              <w:t>e</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ifice</w:t>
            </w:r>
          </w:p>
        </w:tc>
        <w:tc>
          <w:tcPr>
            <w:tcW w:w="3976" w:type="pct"/>
            <w:tcBorders>
              <w:top w:val="single" w:sz="4" w:space="0" w:color="000000"/>
              <w:left w:val="single" w:sz="4" w:space="0" w:color="000000"/>
              <w:bottom w:val="single" w:sz="4" w:space="0" w:color="000000"/>
              <w:right w:val="single" w:sz="4" w:space="0" w:color="000000"/>
            </w:tcBorders>
          </w:tcPr>
          <w:p w14:paraId="3C7989AD" w14:textId="77777777" w:rsidR="00B37E01" w:rsidRPr="00CA0368" w:rsidRDefault="00CA0368" w:rsidP="00B37E01">
            <w:pPr>
              <w:spacing w:after="0" w:line="276" w:lineRule="exact"/>
              <w:ind w:left="105" w:right="171"/>
              <w:rPr>
                <w:rFonts w:ascii="Times New Roman" w:hAnsi="Times New Roman" w:cs="Times New Roman"/>
                <w:sz w:val="24"/>
                <w:szCs w:val="24"/>
                <w:lang w:val="ro-RO"/>
              </w:rPr>
            </w:pPr>
            <w:r w:rsidRPr="00CA0368">
              <w:rPr>
                <w:rFonts w:ascii="Times New Roman" w:hAnsi="Times New Roman" w:cs="Times New Roman"/>
                <w:sz w:val="24"/>
                <w:szCs w:val="24"/>
                <w:lang w:val="ro-RO"/>
              </w:rPr>
              <w:t xml:space="preserve">- </w:t>
            </w:r>
            <w:r w:rsidR="00F90379" w:rsidRPr="00CA0368">
              <w:rPr>
                <w:rFonts w:ascii="Times New Roman" w:hAnsi="Times New Roman" w:cs="Times New Roman"/>
                <w:sz w:val="24"/>
                <w:szCs w:val="24"/>
                <w:lang w:val="ro-RO"/>
              </w:rPr>
              <w:t xml:space="preserve">Înţelegerea </w:t>
            </w:r>
            <w:r w:rsidR="00C80BDB" w:rsidRPr="00CA0368">
              <w:rPr>
                <w:rFonts w:ascii="Times New Roman" w:hAnsi="Times New Roman" w:cs="Times New Roman"/>
                <w:sz w:val="24"/>
                <w:szCs w:val="24"/>
                <w:lang w:val="ro-RO"/>
              </w:rPr>
              <w:t>manifestărilor principalelor fenomene, procese și legi economice</w:t>
            </w:r>
          </w:p>
          <w:p w14:paraId="1DA382C6" w14:textId="77777777" w:rsidR="00C80BDB" w:rsidRPr="00CA0368" w:rsidRDefault="00CA0368" w:rsidP="00B37E01">
            <w:pPr>
              <w:spacing w:after="0" w:line="276" w:lineRule="exact"/>
              <w:ind w:left="105" w:right="171"/>
              <w:rPr>
                <w:rFonts w:ascii="Times New Roman" w:hAnsi="Times New Roman" w:cs="Times New Roman"/>
                <w:sz w:val="24"/>
                <w:szCs w:val="24"/>
                <w:lang w:val="ro-RO"/>
              </w:rPr>
            </w:pPr>
            <w:r w:rsidRPr="00CA0368">
              <w:rPr>
                <w:rFonts w:ascii="Times New Roman" w:hAnsi="Times New Roman" w:cs="Times New Roman"/>
                <w:sz w:val="24"/>
                <w:szCs w:val="24"/>
                <w:lang w:val="ro-RO"/>
              </w:rPr>
              <w:t xml:space="preserve">- </w:t>
            </w:r>
            <w:r w:rsidR="00C80BDB" w:rsidRPr="00CA0368">
              <w:rPr>
                <w:rFonts w:ascii="Times New Roman" w:hAnsi="Times New Roman" w:cs="Times New Roman"/>
                <w:sz w:val="24"/>
                <w:szCs w:val="24"/>
                <w:lang w:val="ro-RO"/>
              </w:rPr>
              <w:t>Analiza mecanismelor economiei de piață și a sistemelor concurențiale</w:t>
            </w:r>
          </w:p>
          <w:p w14:paraId="24DCA000" w14:textId="77777777" w:rsidR="00C80BDB" w:rsidRPr="00CB7BDE" w:rsidRDefault="00CA0368" w:rsidP="00B37E01">
            <w:pPr>
              <w:spacing w:after="0" w:line="276" w:lineRule="exact"/>
              <w:ind w:left="105" w:right="171"/>
              <w:rPr>
                <w:rFonts w:ascii="Times New Roman" w:hAnsi="Times New Roman" w:cs="Times New Roman"/>
                <w:sz w:val="24"/>
                <w:szCs w:val="24"/>
                <w:highlight w:val="red"/>
                <w:lang w:val="ro-RO"/>
              </w:rPr>
            </w:pPr>
            <w:r w:rsidRPr="00CA0368">
              <w:rPr>
                <w:rFonts w:ascii="Times New Roman" w:hAnsi="Times New Roman" w:cs="Times New Roman"/>
                <w:sz w:val="24"/>
                <w:szCs w:val="24"/>
                <w:lang w:val="ro-RO"/>
              </w:rPr>
              <w:t xml:space="preserve">- Cunoașterea problemelor domeniului, metodologia de cercetare și aprofundare științifică </w:t>
            </w:r>
          </w:p>
        </w:tc>
      </w:tr>
    </w:tbl>
    <w:p w14:paraId="09172DEA" w14:textId="77777777" w:rsidR="00B37E01" w:rsidRPr="0095662E" w:rsidRDefault="00B37E01" w:rsidP="0095662E">
      <w:pPr>
        <w:spacing w:after="0" w:line="240" w:lineRule="exact"/>
        <w:rPr>
          <w:rFonts w:ascii="Times New Roman" w:hAnsi="Times New Roman" w:cs="Times New Roman"/>
          <w:sz w:val="8"/>
          <w:szCs w:val="8"/>
          <w:lang w:val="ro-RO"/>
        </w:rPr>
      </w:pPr>
    </w:p>
    <w:p w14:paraId="59490C79" w14:textId="77777777" w:rsidR="00B37E01" w:rsidRDefault="00B37E01" w:rsidP="00B37E01">
      <w:pPr>
        <w:spacing w:before="29" w:after="0" w:line="240" w:lineRule="auto"/>
        <w:ind w:left="213" w:right="-20"/>
        <w:rPr>
          <w:rFonts w:ascii="Times New Roman" w:hAnsi="Times New Roman" w:cs="Times New Roman"/>
          <w:sz w:val="24"/>
          <w:szCs w:val="24"/>
          <w:lang w:val="ro-RO"/>
        </w:rPr>
      </w:pPr>
      <w:r>
        <w:rPr>
          <w:rFonts w:ascii="Times New Roman" w:hAnsi="Times New Roman" w:cs="Times New Roman"/>
          <w:b/>
          <w:bCs/>
          <w:sz w:val="24"/>
          <w:szCs w:val="24"/>
          <w:lang w:val="ro-RO"/>
        </w:rPr>
        <w:t>8. Conţi</w:t>
      </w:r>
      <w:r>
        <w:rPr>
          <w:rFonts w:ascii="Times New Roman" w:hAnsi="Times New Roman" w:cs="Times New Roman"/>
          <w:b/>
          <w:bCs/>
          <w:spacing w:val="1"/>
          <w:sz w:val="24"/>
          <w:szCs w:val="24"/>
          <w:lang w:val="ro-RO"/>
        </w:rPr>
        <w:t>nu</w:t>
      </w:r>
      <w:r>
        <w:rPr>
          <w:rFonts w:ascii="Times New Roman" w:hAnsi="Times New Roman" w:cs="Times New Roman"/>
          <w:b/>
          <w:bCs/>
          <w:sz w:val="24"/>
          <w:szCs w:val="24"/>
          <w:lang w:val="ro-RO"/>
        </w:rPr>
        <w:t>turi</w:t>
      </w:r>
    </w:p>
    <w:tbl>
      <w:tblPr>
        <w:tblW w:w="5000" w:type="pct"/>
        <w:tblCellMar>
          <w:left w:w="0" w:type="dxa"/>
          <w:right w:w="0" w:type="dxa"/>
        </w:tblCellMar>
        <w:tblLook w:val="0000" w:firstRow="0" w:lastRow="0" w:firstColumn="0" w:lastColumn="0" w:noHBand="0" w:noVBand="0"/>
      </w:tblPr>
      <w:tblGrid>
        <w:gridCol w:w="5959"/>
        <w:gridCol w:w="3119"/>
        <w:gridCol w:w="1332"/>
      </w:tblGrid>
      <w:tr w:rsidR="00B37E01" w:rsidRPr="001B43FF" w14:paraId="1CC34C2C" w14:textId="77777777" w:rsidTr="00F37ACF">
        <w:trPr>
          <w:trHeight w:hRule="exact" w:val="286"/>
        </w:trPr>
        <w:tc>
          <w:tcPr>
            <w:tcW w:w="2862" w:type="pct"/>
            <w:tcBorders>
              <w:top w:val="single" w:sz="4" w:space="0" w:color="000000"/>
              <w:left w:val="single" w:sz="4" w:space="0" w:color="000000"/>
              <w:bottom w:val="single" w:sz="4" w:space="0" w:color="000000"/>
              <w:right w:val="single" w:sz="4" w:space="0" w:color="000000"/>
            </w:tcBorders>
          </w:tcPr>
          <w:p w14:paraId="62706D13" w14:textId="77777777" w:rsidR="00B37E01" w:rsidRPr="001B43FF" w:rsidRDefault="00B37E01" w:rsidP="00B37E01">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8.1 Curs</w:t>
            </w:r>
          </w:p>
        </w:tc>
        <w:tc>
          <w:tcPr>
            <w:tcW w:w="1498" w:type="pct"/>
            <w:tcBorders>
              <w:top w:val="single" w:sz="4" w:space="0" w:color="000000"/>
              <w:left w:val="single" w:sz="4" w:space="0" w:color="000000"/>
              <w:bottom w:val="single" w:sz="4" w:space="0" w:color="000000"/>
              <w:right w:val="single" w:sz="4" w:space="0" w:color="000000"/>
            </w:tcBorders>
          </w:tcPr>
          <w:p w14:paraId="0E155A0E" w14:textId="77777777" w:rsidR="00B37E01" w:rsidRPr="001B43FF" w:rsidRDefault="00B37E01" w:rsidP="00B37E01">
            <w:pPr>
              <w:spacing w:after="0" w:line="272" w:lineRule="exact"/>
              <w:ind w:left="105" w:right="-20"/>
              <w:rPr>
                <w:rFonts w:ascii="Times New Roman" w:hAnsi="Times New Roman" w:cs="Times New Roman"/>
                <w:sz w:val="24"/>
                <w:szCs w:val="24"/>
                <w:lang w:val="ro-RO"/>
              </w:rPr>
            </w:pP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 xml:space="preserve">tode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pr</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a</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e</w:t>
            </w:r>
          </w:p>
        </w:tc>
        <w:tc>
          <w:tcPr>
            <w:tcW w:w="640" w:type="pct"/>
            <w:tcBorders>
              <w:top w:val="single" w:sz="4" w:space="0" w:color="000000"/>
              <w:left w:val="single" w:sz="4" w:space="0" w:color="000000"/>
              <w:bottom w:val="single" w:sz="4" w:space="0" w:color="000000"/>
              <w:right w:val="single" w:sz="4" w:space="0" w:color="000000"/>
            </w:tcBorders>
          </w:tcPr>
          <w:p w14:paraId="642C90FE" w14:textId="77777777" w:rsidR="00B37E01" w:rsidRPr="001B43FF" w:rsidRDefault="00B37E95" w:rsidP="00B37E95">
            <w:pPr>
              <w:spacing w:after="0" w:line="272" w:lineRule="exact"/>
              <w:ind w:left="102" w:right="-20"/>
              <w:jc w:val="center"/>
              <w:rPr>
                <w:rFonts w:ascii="Times New Roman" w:hAnsi="Times New Roman" w:cs="Times New Roman"/>
                <w:sz w:val="24"/>
                <w:szCs w:val="24"/>
                <w:lang w:val="ro-RO"/>
              </w:rPr>
            </w:pPr>
            <w:r>
              <w:rPr>
                <w:rFonts w:ascii="Times New Roman" w:hAnsi="Times New Roman" w:cs="Times New Roman"/>
                <w:b/>
                <w:bCs/>
                <w:sz w:val="24"/>
                <w:szCs w:val="24"/>
                <w:lang w:val="ro-RO"/>
              </w:rPr>
              <w:t>Ore</w:t>
            </w:r>
          </w:p>
        </w:tc>
      </w:tr>
      <w:tr w:rsidR="00B37E01" w:rsidRPr="001B43FF" w14:paraId="6FA32B4D"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0B4DFD0B" w14:textId="77777777" w:rsidR="00B37E01" w:rsidRPr="001B43FF" w:rsidRDefault="00810EFC" w:rsidP="00C406F1">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994EC3">
              <w:rPr>
                <w:rFonts w:ascii="Times New Roman" w:hAnsi="Times New Roman" w:cs="Times New Roman"/>
                <w:sz w:val="24"/>
                <w:szCs w:val="24"/>
                <w:lang w:val="ro-RO"/>
              </w:rPr>
              <w:t>iața</w:t>
            </w:r>
            <w:r>
              <w:rPr>
                <w:rFonts w:ascii="Times New Roman" w:hAnsi="Times New Roman" w:cs="Times New Roman"/>
                <w:sz w:val="24"/>
                <w:szCs w:val="24"/>
                <w:lang w:val="ro-RO"/>
              </w:rPr>
              <w:t xml:space="preserve"> și limita bugetară</w:t>
            </w:r>
          </w:p>
        </w:tc>
        <w:tc>
          <w:tcPr>
            <w:tcW w:w="1498" w:type="pct"/>
            <w:tcBorders>
              <w:top w:val="single" w:sz="4" w:space="0" w:color="000000"/>
              <w:left w:val="single" w:sz="4" w:space="0" w:color="000000"/>
              <w:bottom w:val="single" w:sz="4" w:space="0" w:color="000000"/>
              <w:right w:val="single" w:sz="4" w:space="0" w:color="000000"/>
            </w:tcBorders>
          </w:tcPr>
          <w:p w14:paraId="49F1464B" w14:textId="77777777" w:rsidR="00B37E01" w:rsidRPr="001B43FF" w:rsidRDefault="00E22AC2" w:rsidP="00283DF7">
            <w:pPr>
              <w:tabs>
                <w:tab w:val="left" w:pos="820"/>
              </w:tabs>
              <w:spacing w:before="1" w:after="0" w:line="240" w:lineRule="auto"/>
              <w:ind w:right="-20" w:firstLine="149"/>
              <w:rPr>
                <w:rFonts w:ascii="Times New Roman" w:hAnsi="Times New Roman" w:cs="Times New Roman"/>
                <w:sz w:val="24"/>
                <w:szCs w:val="24"/>
                <w:lang w:val="ro-RO"/>
              </w:rPr>
            </w:pPr>
            <w:r>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48228708" w14:textId="77777777" w:rsidR="00B37E01" w:rsidRPr="001B43FF" w:rsidRDefault="00B37E95" w:rsidP="00CF6612">
            <w:pPr>
              <w:spacing w:after="0" w:line="267"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2 </w:t>
            </w:r>
          </w:p>
        </w:tc>
      </w:tr>
      <w:tr w:rsidR="00B37E95" w:rsidRPr="001B43FF" w14:paraId="52AA87D4"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61C10A4E" w14:textId="77777777" w:rsidR="00B37E95"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Preferințele consumatorului și utilitatea</w:t>
            </w:r>
          </w:p>
        </w:tc>
        <w:tc>
          <w:tcPr>
            <w:tcW w:w="1498" w:type="pct"/>
            <w:tcBorders>
              <w:top w:val="single" w:sz="4" w:space="0" w:color="000000"/>
              <w:left w:val="single" w:sz="4" w:space="0" w:color="000000"/>
              <w:bottom w:val="single" w:sz="4" w:space="0" w:color="000000"/>
              <w:right w:val="single" w:sz="4" w:space="0" w:color="000000"/>
            </w:tcBorders>
          </w:tcPr>
          <w:p w14:paraId="45B52A60" w14:textId="77777777" w:rsidR="00B37E95" w:rsidRPr="001B43FF" w:rsidRDefault="00B37E95" w:rsidP="00B37E95">
            <w:pPr>
              <w:tabs>
                <w:tab w:val="left" w:pos="820"/>
              </w:tabs>
              <w:spacing w:before="1" w:after="0" w:line="240" w:lineRule="auto"/>
              <w:ind w:right="-20" w:firstLine="149"/>
              <w:rPr>
                <w:rFonts w:ascii="Times New Roman" w:hAnsi="Times New Roman" w:cs="Times New Roman"/>
                <w:sz w:val="24"/>
                <w:szCs w:val="24"/>
                <w:lang w:val="ro-RO"/>
              </w:rPr>
            </w:pPr>
            <w:r>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52278F1F"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73DAC4CD"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7329BB9C" w14:textId="77777777" w:rsidR="00B37E95" w:rsidRPr="001B43FF"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Alegerea optimă a consumului și incertitudinea</w:t>
            </w:r>
          </w:p>
        </w:tc>
        <w:tc>
          <w:tcPr>
            <w:tcW w:w="1498" w:type="pct"/>
            <w:tcBorders>
              <w:top w:val="single" w:sz="4" w:space="0" w:color="000000"/>
              <w:left w:val="single" w:sz="4" w:space="0" w:color="000000"/>
              <w:bottom w:val="single" w:sz="4" w:space="0" w:color="000000"/>
              <w:right w:val="single" w:sz="4" w:space="0" w:color="000000"/>
            </w:tcBorders>
          </w:tcPr>
          <w:p w14:paraId="230F4995"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1C86A0FD"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5C7574F1"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2ABCE3D6" w14:textId="77777777" w:rsidR="00B37E95" w:rsidRPr="001B43FF"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sidRPr="00355E84">
              <w:rPr>
                <w:rFonts w:ascii="Times New Roman" w:hAnsi="Times New Roman" w:cs="Times New Roman"/>
                <w:sz w:val="24"/>
                <w:szCs w:val="24"/>
                <w:lang w:val="ro-RO"/>
              </w:rPr>
              <w:t>Cererea individuală și preferințele declarate</w:t>
            </w:r>
          </w:p>
        </w:tc>
        <w:tc>
          <w:tcPr>
            <w:tcW w:w="1498" w:type="pct"/>
            <w:tcBorders>
              <w:top w:val="single" w:sz="4" w:space="0" w:color="000000"/>
              <w:left w:val="single" w:sz="4" w:space="0" w:color="000000"/>
              <w:bottom w:val="single" w:sz="4" w:space="0" w:color="000000"/>
              <w:right w:val="single" w:sz="4" w:space="0" w:color="000000"/>
            </w:tcBorders>
          </w:tcPr>
          <w:p w14:paraId="2B7D49DB"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00872A7C"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7DE94F18"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21142D9A" w14:textId="77777777" w:rsidR="00B37E95" w:rsidRPr="001B43FF"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Analiza cererii I</w:t>
            </w:r>
          </w:p>
        </w:tc>
        <w:tc>
          <w:tcPr>
            <w:tcW w:w="1498" w:type="pct"/>
            <w:tcBorders>
              <w:top w:val="single" w:sz="4" w:space="0" w:color="000000"/>
              <w:left w:val="single" w:sz="4" w:space="0" w:color="000000"/>
              <w:bottom w:val="single" w:sz="4" w:space="0" w:color="000000"/>
              <w:right w:val="single" w:sz="4" w:space="0" w:color="000000"/>
            </w:tcBorders>
          </w:tcPr>
          <w:p w14:paraId="1E26290A"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39013209"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389B8E64"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7A8C4506" w14:textId="77777777" w:rsidR="00B37E95" w:rsidRPr="001B43FF"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Analiza cererii II</w:t>
            </w:r>
          </w:p>
        </w:tc>
        <w:tc>
          <w:tcPr>
            <w:tcW w:w="1498" w:type="pct"/>
            <w:tcBorders>
              <w:top w:val="single" w:sz="4" w:space="0" w:color="000000"/>
              <w:left w:val="single" w:sz="4" w:space="0" w:color="000000"/>
              <w:bottom w:val="single" w:sz="4" w:space="0" w:color="000000"/>
              <w:right w:val="single" w:sz="4" w:space="0" w:color="000000"/>
            </w:tcBorders>
          </w:tcPr>
          <w:p w14:paraId="7240FA60"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41D2372D"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4559F145"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42B27263" w14:textId="77777777" w:rsidR="00B37E95" w:rsidRPr="001B43FF"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Surplus de consum și cererea peței</w:t>
            </w:r>
          </w:p>
        </w:tc>
        <w:tc>
          <w:tcPr>
            <w:tcW w:w="1498" w:type="pct"/>
            <w:tcBorders>
              <w:top w:val="single" w:sz="4" w:space="0" w:color="000000"/>
              <w:left w:val="single" w:sz="4" w:space="0" w:color="000000"/>
              <w:bottom w:val="single" w:sz="4" w:space="0" w:color="000000"/>
              <w:right w:val="single" w:sz="4" w:space="0" w:color="000000"/>
            </w:tcBorders>
          </w:tcPr>
          <w:p w14:paraId="52DB148F"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39B08E90"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CF6612" w14:paraId="3089628D"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2689BE6F" w14:textId="77777777" w:rsidR="00B37E95" w:rsidRPr="00CF6612"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Echilibrul pieței concurențiale </w:t>
            </w:r>
          </w:p>
        </w:tc>
        <w:tc>
          <w:tcPr>
            <w:tcW w:w="1498" w:type="pct"/>
            <w:tcBorders>
              <w:top w:val="single" w:sz="4" w:space="0" w:color="000000"/>
              <w:left w:val="single" w:sz="4" w:space="0" w:color="000000"/>
              <w:bottom w:val="single" w:sz="4" w:space="0" w:color="000000"/>
              <w:right w:val="single" w:sz="4" w:space="0" w:color="000000"/>
            </w:tcBorders>
          </w:tcPr>
          <w:p w14:paraId="0D5B5E0D" w14:textId="77777777" w:rsidR="00B37E95" w:rsidRPr="00CF6612" w:rsidRDefault="00B37E95" w:rsidP="00B37E95">
            <w:pPr>
              <w:ind w:firstLine="149"/>
            </w:pPr>
            <w:r w:rsidRPr="00CF6612">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0533D545"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CF6612" w14:paraId="2E4513E6"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219694B0" w14:textId="77777777" w:rsidR="00B37E95" w:rsidRPr="00CF6612" w:rsidRDefault="00B37E95" w:rsidP="00B37E95">
            <w:pPr>
              <w:numPr>
                <w:ilvl w:val="0"/>
                <w:numId w:val="3"/>
              </w:numPr>
              <w:spacing w:after="0" w:line="240" w:lineRule="auto"/>
              <w:ind w:left="567" w:right="-20" w:hanging="283"/>
              <w:jc w:val="both"/>
              <w:rPr>
                <w:rFonts w:ascii="Times New Roman" w:hAnsi="Times New Roman" w:cs="Times New Roman"/>
                <w:sz w:val="24"/>
                <w:szCs w:val="24"/>
                <w:lang w:val="ro-RO"/>
              </w:rPr>
            </w:pPr>
            <w:r>
              <w:rPr>
                <w:rFonts w:ascii="Times New Roman" w:hAnsi="Times New Roman" w:cs="Times New Roman"/>
                <w:sz w:val="24"/>
                <w:szCs w:val="24"/>
                <w:lang w:val="ro-RO"/>
              </w:rPr>
              <w:t>Tehnologia și maximizarea profitului</w:t>
            </w:r>
          </w:p>
        </w:tc>
        <w:tc>
          <w:tcPr>
            <w:tcW w:w="1498" w:type="pct"/>
            <w:tcBorders>
              <w:top w:val="single" w:sz="4" w:space="0" w:color="000000"/>
              <w:left w:val="single" w:sz="4" w:space="0" w:color="000000"/>
              <w:bottom w:val="single" w:sz="4" w:space="0" w:color="000000"/>
              <w:right w:val="single" w:sz="4" w:space="0" w:color="000000"/>
            </w:tcBorders>
          </w:tcPr>
          <w:p w14:paraId="28D2F922" w14:textId="77777777" w:rsidR="00B37E95" w:rsidRPr="00CF6612" w:rsidRDefault="00B37E95" w:rsidP="00B37E95">
            <w:pPr>
              <w:ind w:firstLine="149"/>
            </w:pPr>
            <w:r w:rsidRPr="00CF6612">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40AC54FC"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33FBF71B"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2B193BEB" w14:textId="77777777" w:rsidR="00B37E95" w:rsidRPr="002D2B0C" w:rsidRDefault="00B37E95" w:rsidP="00B37E95">
            <w:pPr>
              <w:numPr>
                <w:ilvl w:val="0"/>
                <w:numId w:val="3"/>
              </w:numPr>
              <w:spacing w:after="0" w:line="240" w:lineRule="auto"/>
              <w:ind w:left="567" w:right="-20" w:hanging="425"/>
              <w:jc w:val="both"/>
              <w:rPr>
                <w:rFonts w:ascii="Times New Roman" w:hAnsi="Times New Roman" w:cs="Times New Roman"/>
                <w:sz w:val="24"/>
                <w:szCs w:val="24"/>
                <w:lang w:val="ro-RO"/>
              </w:rPr>
            </w:pPr>
            <w:r>
              <w:rPr>
                <w:rFonts w:ascii="Times New Roman" w:hAnsi="Times New Roman" w:cs="Times New Roman"/>
                <w:sz w:val="24"/>
                <w:szCs w:val="24"/>
                <w:lang w:val="ro-RO"/>
              </w:rPr>
              <w:t>Minimizarea costurilor și funcțiile de cost</w:t>
            </w:r>
          </w:p>
        </w:tc>
        <w:tc>
          <w:tcPr>
            <w:tcW w:w="1498" w:type="pct"/>
            <w:tcBorders>
              <w:top w:val="single" w:sz="4" w:space="0" w:color="000000"/>
              <w:left w:val="single" w:sz="4" w:space="0" w:color="000000"/>
              <w:bottom w:val="single" w:sz="4" w:space="0" w:color="000000"/>
              <w:right w:val="single" w:sz="4" w:space="0" w:color="000000"/>
            </w:tcBorders>
          </w:tcPr>
          <w:p w14:paraId="021C664A" w14:textId="77777777" w:rsidR="00B37E95" w:rsidRPr="00CF6612" w:rsidRDefault="00B37E95" w:rsidP="00B37E95">
            <w:pPr>
              <w:ind w:firstLine="149"/>
            </w:pPr>
            <w:r w:rsidRPr="00CF6612">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168CD60A"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474DE653"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64439D80" w14:textId="77777777" w:rsidR="00B37E95" w:rsidRPr="002D2B0C" w:rsidRDefault="00B37E95" w:rsidP="00B37E95">
            <w:pPr>
              <w:numPr>
                <w:ilvl w:val="0"/>
                <w:numId w:val="3"/>
              </w:numPr>
              <w:spacing w:after="0" w:line="240" w:lineRule="auto"/>
              <w:ind w:left="567" w:right="-20" w:hanging="425"/>
              <w:jc w:val="both"/>
              <w:rPr>
                <w:rFonts w:ascii="Times New Roman" w:hAnsi="Times New Roman" w:cs="Times New Roman"/>
                <w:sz w:val="24"/>
                <w:szCs w:val="24"/>
                <w:lang w:val="ro-RO"/>
              </w:rPr>
            </w:pPr>
            <w:r>
              <w:rPr>
                <w:rFonts w:ascii="Times New Roman" w:hAnsi="Times New Roman" w:cs="Times New Roman"/>
                <w:sz w:val="24"/>
                <w:szCs w:val="24"/>
                <w:lang w:val="ro-RO"/>
              </w:rPr>
              <w:t>Oferta intreprinderii și ramurii economice</w:t>
            </w:r>
          </w:p>
        </w:tc>
        <w:tc>
          <w:tcPr>
            <w:tcW w:w="1498" w:type="pct"/>
            <w:tcBorders>
              <w:top w:val="single" w:sz="4" w:space="0" w:color="000000"/>
              <w:left w:val="single" w:sz="4" w:space="0" w:color="000000"/>
              <w:bottom w:val="single" w:sz="4" w:space="0" w:color="000000"/>
              <w:right w:val="single" w:sz="4" w:space="0" w:color="000000"/>
            </w:tcBorders>
          </w:tcPr>
          <w:p w14:paraId="10FE1769"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7ED4DDCC"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1115D6A9"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1289EAE0" w14:textId="77777777" w:rsidR="00B37E95" w:rsidRPr="002D2B0C" w:rsidRDefault="00B37E95" w:rsidP="00B37E95">
            <w:pPr>
              <w:numPr>
                <w:ilvl w:val="0"/>
                <w:numId w:val="3"/>
              </w:numPr>
              <w:spacing w:after="0" w:line="240" w:lineRule="auto"/>
              <w:ind w:left="567" w:right="-20" w:hanging="425"/>
              <w:jc w:val="both"/>
              <w:rPr>
                <w:rFonts w:ascii="Times New Roman" w:hAnsi="Times New Roman" w:cs="Times New Roman"/>
                <w:sz w:val="24"/>
                <w:szCs w:val="24"/>
                <w:lang w:val="ro-RO"/>
              </w:rPr>
            </w:pPr>
            <w:r>
              <w:rPr>
                <w:rFonts w:ascii="Times New Roman" w:hAnsi="Times New Roman" w:cs="Times New Roman"/>
                <w:sz w:val="24"/>
                <w:szCs w:val="24"/>
                <w:lang w:val="ro-RO"/>
              </w:rPr>
              <w:t>Monopolul și piața factorilor de producție</w:t>
            </w:r>
          </w:p>
        </w:tc>
        <w:tc>
          <w:tcPr>
            <w:tcW w:w="1498" w:type="pct"/>
            <w:tcBorders>
              <w:top w:val="single" w:sz="4" w:space="0" w:color="000000"/>
              <w:left w:val="single" w:sz="4" w:space="0" w:color="000000"/>
              <w:bottom w:val="single" w:sz="4" w:space="0" w:color="000000"/>
              <w:right w:val="single" w:sz="4" w:space="0" w:color="000000"/>
            </w:tcBorders>
          </w:tcPr>
          <w:p w14:paraId="50045C5B"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5257E5C0"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79547FDC"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0DD8D80E" w14:textId="77777777" w:rsidR="00B37E95" w:rsidRPr="002D2B0C" w:rsidRDefault="00B37E95" w:rsidP="00B37E95">
            <w:pPr>
              <w:numPr>
                <w:ilvl w:val="0"/>
                <w:numId w:val="3"/>
              </w:numPr>
              <w:spacing w:after="0" w:line="240" w:lineRule="auto"/>
              <w:ind w:left="567" w:right="-20" w:hanging="425"/>
              <w:jc w:val="both"/>
              <w:rPr>
                <w:rFonts w:ascii="Times New Roman" w:hAnsi="Times New Roman" w:cs="Times New Roman"/>
                <w:sz w:val="24"/>
                <w:szCs w:val="24"/>
                <w:lang w:val="ro-RO"/>
              </w:rPr>
            </w:pPr>
            <w:r>
              <w:rPr>
                <w:rFonts w:ascii="Times New Roman" w:hAnsi="Times New Roman" w:cs="Times New Roman"/>
                <w:sz w:val="24"/>
                <w:szCs w:val="24"/>
                <w:lang w:val="ro-RO"/>
              </w:rPr>
              <w:t>Oligopolul și teoria jocurilor</w:t>
            </w:r>
          </w:p>
        </w:tc>
        <w:tc>
          <w:tcPr>
            <w:tcW w:w="1498" w:type="pct"/>
            <w:tcBorders>
              <w:top w:val="single" w:sz="4" w:space="0" w:color="000000"/>
              <w:left w:val="single" w:sz="4" w:space="0" w:color="000000"/>
              <w:bottom w:val="single" w:sz="4" w:space="0" w:color="000000"/>
              <w:right w:val="single" w:sz="4" w:space="0" w:color="000000"/>
            </w:tcBorders>
          </w:tcPr>
          <w:p w14:paraId="52E54F93"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422AA6F9" w14:textId="77777777" w:rsidR="00B37E95" w:rsidRDefault="00B37E95" w:rsidP="00B37E95">
            <w:pPr>
              <w:jc w:val="center"/>
            </w:pPr>
            <w:r w:rsidRPr="00DF1B6C">
              <w:rPr>
                <w:rFonts w:ascii="Times New Roman" w:hAnsi="Times New Roman" w:cs="Times New Roman"/>
                <w:sz w:val="24"/>
                <w:szCs w:val="24"/>
                <w:lang w:val="ro-RO"/>
              </w:rPr>
              <w:t>2</w:t>
            </w:r>
          </w:p>
        </w:tc>
      </w:tr>
      <w:tr w:rsidR="00B37E95" w:rsidRPr="001B43FF" w14:paraId="05EC7AE8" w14:textId="77777777" w:rsidTr="00F37ACF">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39BA2038" w14:textId="77777777" w:rsidR="00B37E95" w:rsidRPr="001B43FF" w:rsidRDefault="00B37E95" w:rsidP="00B37E95">
            <w:pPr>
              <w:numPr>
                <w:ilvl w:val="0"/>
                <w:numId w:val="3"/>
              </w:numPr>
              <w:spacing w:after="0" w:line="240" w:lineRule="auto"/>
              <w:ind w:left="567" w:right="-20" w:hanging="425"/>
              <w:jc w:val="both"/>
              <w:rPr>
                <w:rFonts w:ascii="Times New Roman" w:hAnsi="Times New Roman" w:cs="Times New Roman"/>
                <w:sz w:val="24"/>
                <w:szCs w:val="24"/>
                <w:lang w:val="ro-RO"/>
              </w:rPr>
            </w:pPr>
            <w:r>
              <w:rPr>
                <w:rFonts w:ascii="Times New Roman" w:hAnsi="Times New Roman" w:cs="Times New Roman"/>
                <w:sz w:val="24"/>
                <w:szCs w:val="24"/>
                <w:lang w:val="ro-RO"/>
              </w:rPr>
              <w:t>Schimbul, externalitățile și bunuri publice</w:t>
            </w:r>
          </w:p>
        </w:tc>
        <w:tc>
          <w:tcPr>
            <w:tcW w:w="1498" w:type="pct"/>
            <w:tcBorders>
              <w:top w:val="single" w:sz="4" w:space="0" w:color="000000"/>
              <w:left w:val="single" w:sz="4" w:space="0" w:color="000000"/>
              <w:bottom w:val="single" w:sz="4" w:space="0" w:color="000000"/>
              <w:right w:val="single" w:sz="4" w:space="0" w:color="000000"/>
            </w:tcBorders>
          </w:tcPr>
          <w:p w14:paraId="3472E394" w14:textId="77777777" w:rsidR="00B37E95" w:rsidRDefault="00B37E95" w:rsidP="00B37E95">
            <w:pPr>
              <w:ind w:firstLine="149"/>
            </w:pPr>
            <w:r w:rsidRPr="00686A2D">
              <w:rPr>
                <w:rFonts w:ascii="Times New Roman" w:hAnsi="Times New Roman" w:cs="Times New Roman"/>
                <w:sz w:val="24"/>
                <w:szCs w:val="24"/>
                <w:lang w:val="ro-RO"/>
              </w:rPr>
              <w:t>Prelegere şi problematizare</w:t>
            </w:r>
          </w:p>
        </w:tc>
        <w:tc>
          <w:tcPr>
            <w:tcW w:w="640" w:type="pct"/>
            <w:tcBorders>
              <w:top w:val="single" w:sz="4" w:space="0" w:color="000000"/>
              <w:left w:val="single" w:sz="4" w:space="0" w:color="000000"/>
              <w:bottom w:val="single" w:sz="4" w:space="0" w:color="000000"/>
              <w:right w:val="single" w:sz="4" w:space="0" w:color="000000"/>
            </w:tcBorders>
          </w:tcPr>
          <w:p w14:paraId="3691796F" w14:textId="77777777" w:rsidR="00B37E95" w:rsidRDefault="00B37E95" w:rsidP="00B37E95">
            <w:pPr>
              <w:jc w:val="center"/>
            </w:pPr>
            <w:r w:rsidRPr="00DF1B6C">
              <w:rPr>
                <w:rFonts w:ascii="Times New Roman" w:hAnsi="Times New Roman" w:cs="Times New Roman"/>
                <w:sz w:val="24"/>
                <w:szCs w:val="24"/>
                <w:lang w:val="ro-RO"/>
              </w:rPr>
              <w:t>2</w:t>
            </w:r>
          </w:p>
        </w:tc>
      </w:tr>
    </w:tbl>
    <w:p w14:paraId="5C33D91E" w14:textId="77777777" w:rsidR="00B37E01" w:rsidRDefault="00B37E01" w:rsidP="00B37E01">
      <w:pPr>
        <w:spacing w:before="2" w:after="0" w:line="90" w:lineRule="exact"/>
        <w:rPr>
          <w:rFonts w:ascii="Times New Roman" w:hAnsi="Times New Roman" w:cs="Times New Roman"/>
          <w:sz w:val="9"/>
          <w:szCs w:val="9"/>
          <w:lang w:val="ro-RO"/>
        </w:rPr>
      </w:pPr>
    </w:p>
    <w:p w14:paraId="4C1D2EA3" w14:textId="77777777" w:rsidR="00B37E01" w:rsidRPr="0095662E" w:rsidRDefault="00B37E01" w:rsidP="0074718A">
      <w:pPr>
        <w:spacing w:after="0" w:line="260" w:lineRule="exact"/>
        <w:rPr>
          <w:rFonts w:ascii="Times New Roman" w:hAnsi="Times New Roman" w:cs="Times New Roman"/>
          <w:sz w:val="8"/>
          <w:szCs w:val="8"/>
          <w:lang w:val="ro-RO"/>
        </w:rPr>
      </w:pPr>
    </w:p>
    <w:tbl>
      <w:tblPr>
        <w:tblW w:w="5000" w:type="pct"/>
        <w:tblCellMar>
          <w:left w:w="0" w:type="dxa"/>
          <w:right w:w="0" w:type="dxa"/>
        </w:tblCellMar>
        <w:tblLook w:val="0000" w:firstRow="0" w:lastRow="0" w:firstColumn="0" w:lastColumn="0" w:noHBand="0" w:noVBand="0"/>
      </w:tblPr>
      <w:tblGrid>
        <w:gridCol w:w="5959"/>
        <w:gridCol w:w="3119"/>
        <w:gridCol w:w="1332"/>
      </w:tblGrid>
      <w:tr w:rsidR="00B37E01" w:rsidRPr="001B43FF" w14:paraId="1F37C96E" w14:textId="77777777" w:rsidTr="00D84622">
        <w:trPr>
          <w:trHeight w:hRule="exact" w:val="286"/>
        </w:trPr>
        <w:tc>
          <w:tcPr>
            <w:tcW w:w="2862" w:type="pct"/>
            <w:tcBorders>
              <w:top w:val="single" w:sz="4" w:space="0" w:color="000000"/>
              <w:left w:val="single" w:sz="4" w:space="0" w:color="000000"/>
              <w:bottom w:val="single" w:sz="4" w:space="0" w:color="000000"/>
              <w:right w:val="single" w:sz="4" w:space="0" w:color="000000"/>
            </w:tcBorders>
          </w:tcPr>
          <w:p w14:paraId="1692FBC8" w14:textId="77777777" w:rsidR="00B37E01" w:rsidRPr="001B43FF" w:rsidRDefault="00B37E01" w:rsidP="00B37E01">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 xml:space="preserve">8.2 </w:t>
            </w:r>
            <w:r w:rsidRPr="001B43FF">
              <w:rPr>
                <w:rFonts w:ascii="Times New Roman" w:hAnsi="Times New Roman" w:cs="Times New Roman"/>
                <w:b/>
                <w:bCs/>
                <w:spacing w:val="1"/>
                <w:sz w:val="24"/>
                <w:szCs w:val="24"/>
                <w:lang w:val="ro-RO"/>
              </w:rPr>
              <w:t>S</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3"/>
                <w:sz w:val="24"/>
                <w:szCs w:val="24"/>
                <w:lang w:val="ro-RO"/>
              </w:rPr>
              <w:t>m</w:t>
            </w:r>
            <w:r w:rsidRPr="001B43FF">
              <w:rPr>
                <w:rFonts w:ascii="Times New Roman" w:hAnsi="Times New Roman" w:cs="Times New Roman"/>
                <w:b/>
                <w:bCs/>
                <w:sz w:val="24"/>
                <w:szCs w:val="24"/>
                <w:lang w:val="ro-RO"/>
              </w:rPr>
              <w:t>i</w:t>
            </w:r>
            <w:r w:rsidRPr="001B43FF">
              <w:rPr>
                <w:rFonts w:ascii="Times New Roman" w:hAnsi="Times New Roman" w:cs="Times New Roman"/>
                <w:b/>
                <w:bCs/>
                <w:spacing w:val="1"/>
                <w:sz w:val="24"/>
                <w:szCs w:val="24"/>
                <w:lang w:val="ro-RO"/>
              </w:rPr>
              <w:t>n</w:t>
            </w:r>
            <w:r w:rsidRPr="001B43FF">
              <w:rPr>
                <w:rFonts w:ascii="Times New Roman" w:hAnsi="Times New Roman" w:cs="Times New Roman"/>
                <w:b/>
                <w:bCs/>
                <w:sz w:val="24"/>
                <w:szCs w:val="24"/>
                <w:lang w:val="ro-RO"/>
              </w:rPr>
              <w:t>ar</w:t>
            </w:r>
          </w:p>
        </w:tc>
        <w:tc>
          <w:tcPr>
            <w:tcW w:w="1498" w:type="pct"/>
            <w:tcBorders>
              <w:top w:val="single" w:sz="4" w:space="0" w:color="000000"/>
              <w:left w:val="single" w:sz="4" w:space="0" w:color="000000"/>
              <w:bottom w:val="single" w:sz="4" w:space="0" w:color="000000"/>
              <w:right w:val="single" w:sz="4" w:space="0" w:color="000000"/>
            </w:tcBorders>
          </w:tcPr>
          <w:p w14:paraId="1FD1F5F5" w14:textId="77777777" w:rsidR="00B37E01" w:rsidRPr="001B43FF" w:rsidRDefault="00B37E01" w:rsidP="00B37E01">
            <w:pPr>
              <w:spacing w:after="0" w:line="272" w:lineRule="exact"/>
              <w:ind w:left="105" w:right="-20"/>
              <w:rPr>
                <w:rFonts w:ascii="Times New Roman" w:hAnsi="Times New Roman" w:cs="Times New Roman"/>
                <w:sz w:val="24"/>
                <w:szCs w:val="24"/>
                <w:lang w:val="ro-RO"/>
              </w:rPr>
            </w:pP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 xml:space="preserve">tode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pr</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a</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e</w:t>
            </w:r>
          </w:p>
        </w:tc>
        <w:tc>
          <w:tcPr>
            <w:tcW w:w="640" w:type="pct"/>
            <w:tcBorders>
              <w:top w:val="single" w:sz="4" w:space="0" w:color="000000"/>
              <w:left w:val="single" w:sz="4" w:space="0" w:color="000000"/>
              <w:bottom w:val="single" w:sz="4" w:space="0" w:color="000000"/>
              <w:right w:val="single" w:sz="4" w:space="0" w:color="000000"/>
            </w:tcBorders>
          </w:tcPr>
          <w:p w14:paraId="54D58AB9" w14:textId="77777777" w:rsidR="00B37E01" w:rsidRPr="001B43FF" w:rsidRDefault="00B37E95" w:rsidP="00B37E95">
            <w:pPr>
              <w:spacing w:after="0" w:line="272" w:lineRule="exact"/>
              <w:ind w:left="102" w:right="-20"/>
              <w:jc w:val="center"/>
              <w:rPr>
                <w:rFonts w:ascii="Times New Roman" w:hAnsi="Times New Roman" w:cs="Times New Roman"/>
                <w:sz w:val="24"/>
                <w:szCs w:val="24"/>
                <w:lang w:val="ro-RO"/>
              </w:rPr>
            </w:pPr>
            <w:r>
              <w:rPr>
                <w:rFonts w:ascii="Times New Roman" w:hAnsi="Times New Roman" w:cs="Times New Roman"/>
                <w:b/>
                <w:bCs/>
                <w:sz w:val="24"/>
                <w:szCs w:val="24"/>
                <w:lang w:val="ro-RO"/>
              </w:rPr>
              <w:t>Ore</w:t>
            </w:r>
          </w:p>
        </w:tc>
      </w:tr>
      <w:tr w:rsidR="003F0184" w:rsidRPr="001B43FF" w14:paraId="590BC5DC"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3A373BDB" w14:textId="77777777" w:rsidR="003F0184" w:rsidRPr="001B43FF" w:rsidRDefault="003F0184" w:rsidP="003F0184">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Microeconomie intermediară: piața și limita bugetară</w:t>
            </w:r>
          </w:p>
        </w:tc>
        <w:tc>
          <w:tcPr>
            <w:tcW w:w="1498" w:type="pct"/>
            <w:tcBorders>
              <w:top w:val="single" w:sz="4" w:space="0" w:color="000000"/>
              <w:left w:val="single" w:sz="4" w:space="0" w:color="000000"/>
              <w:bottom w:val="single" w:sz="4" w:space="0" w:color="000000"/>
              <w:right w:val="single" w:sz="4" w:space="0" w:color="000000"/>
            </w:tcBorders>
          </w:tcPr>
          <w:p w14:paraId="7400118E" w14:textId="77777777" w:rsidR="003F0184" w:rsidRPr="001B43FF" w:rsidRDefault="003F0184" w:rsidP="003F0184">
            <w:pPr>
              <w:tabs>
                <w:tab w:val="left" w:pos="820"/>
              </w:tabs>
              <w:spacing w:after="0" w:line="293" w:lineRule="exact"/>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Dezbatere, formarea atitudinii</w:t>
            </w:r>
          </w:p>
        </w:tc>
        <w:tc>
          <w:tcPr>
            <w:tcW w:w="640" w:type="pct"/>
            <w:tcBorders>
              <w:top w:val="single" w:sz="4" w:space="0" w:color="000000"/>
              <w:left w:val="single" w:sz="4" w:space="0" w:color="000000"/>
              <w:bottom w:val="single" w:sz="4" w:space="0" w:color="000000"/>
              <w:right w:val="single" w:sz="4" w:space="0" w:color="000000"/>
            </w:tcBorders>
          </w:tcPr>
          <w:p w14:paraId="41AE5BFD" w14:textId="77777777" w:rsidR="003F0184" w:rsidRDefault="00B37E95" w:rsidP="003F0184">
            <w:pPr>
              <w:jc w:val="center"/>
            </w:pPr>
            <w:r>
              <w:rPr>
                <w:rFonts w:ascii="Times New Roman" w:hAnsi="Times New Roman" w:cs="Times New Roman"/>
                <w:sz w:val="24"/>
                <w:szCs w:val="24"/>
                <w:lang w:val="ro-RO"/>
              </w:rPr>
              <w:t>2</w:t>
            </w:r>
          </w:p>
        </w:tc>
      </w:tr>
      <w:tr w:rsidR="00B37E95" w:rsidRPr="001B43FF" w14:paraId="58B5E9FB"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33B277AB"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Aplicații privind cererea I: preferințele și utilitatea</w:t>
            </w:r>
          </w:p>
        </w:tc>
        <w:tc>
          <w:tcPr>
            <w:tcW w:w="1498" w:type="pct"/>
            <w:tcBorders>
              <w:top w:val="single" w:sz="4" w:space="0" w:color="000000"/>
              <w:left w:val="single" w:sz="4" w:space="0" w:color="000000"/>
              <w:bottom w:val="single" w:sz="4" w:space="0" w:color="000000"/>
              <w:right w:val="single" w:sz="4" w:space="0" w:color="000000"/>
            </w:tcBorders>
          </w:tcPr>
          <w:p w14:paraId="60A5A06E" w14:textId="77777777" w:rsidR="00B37E95" w:rsidRDefault="00B37E95" w:rsidP="00B37E95">
            <w:r>
              <w:rPr>
                <w:rFonts w:ascii="Times New Roman" w:hAnsi="Times New Roman" w:cs="Times New Roman"/>
                <w:sz w:val="24"/>
                <w:szCs w:val="24"/>
                <w:lang w:val="ro-RO"/>
              </w:rPr>
              <w:t xml:space="preserve"> Dezbatere, rezolvare pobleme </w:t>
            </w:r>
          </w:p>
        </w:tc>
        <w:tc>
          <w:tcPr>
            <w:tcW w:w="640" w:type="pct"/>
            <w:tcBorders>
              <w:top w:val="single" w:sz="4" w:space="0" w:color="000000"/>
              <w:left w:val="single" w:sz="4" w:space="0" w:color="000000"/>
              <w:bottom w:val="single" w:sz="4" w:space="0" w:color="000000"/>
              <w:right w:val="single" w:sz="4" w:space="0" w:color="000000"/>
            </w:tcBorders>
          </w:tcPr>
          <w:p w14:paraId="4D087679"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0EA1E9F3"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55DE1CD9"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lastRenderedPageBreak/>
              <w:t>Aplicații privind cererea II: alegerea optimă</w:t>
            </w:r>
          </w:p>
        </w:tc>
        <w:tc>
          <w:tcPr>
            <w:tcW w:w="1498" w:type="pct"/>
            <w:tcBorders>
              <w:top w:val="single" w:sz="4" w:space="0" w:color="000000"/>
              <w:left w:val="single" w:sz="4" w:space="0" w:color="000000"/>
              <w:bottom w:val="single" w:sz="4" w:space="0" w:color="000000"/>
              <w:right w:val="single" w:sz="4" w:space="0" w:color="000000"/>
            </w:tcBorders>
          </w:tcPr>
          <w:p w14:paraId="4505826E" w14:textId="77777777" w:rsidR="00B37E95" w:rsidRDefault="00B37E95" w:rsidP="00B37E95">
            <w:r>
              <w:rPr>
                <w:rFonts w:ascii="Times New Roman" w:hAnsi="Times New Roman" w:cs="Times New Roman"/>
                <w:sz w:val="24"/>
                <w:szCs w:val="24"/>
                <w:lang w:val="ro-RO"/>
              </w:rPr>
              <w:t xml:space="preserve"> Dezbatere, aplicații practice</w:t>
            </w:r>
          </w:p>
        </w:tc>
        <w:tc>
          <w:tcPr>
            <w:tcW w:w="640" w:type="pct"/>
            <w:tcBorders>
              <w:top w:val="single" w:sz="4" w:space="0" w:color="000000"/>
              <w:left w:val="single" w:sz="4" w:space="0" w:color="000000"/>
              <w:bottom w:val="single" w:sz="4" w:space="0" w:color="000000"/>
              <w:right w:val="single" w:sz="4" w:space="0" w:color="000000"/>
            </w:tcBorders>
          </w:tcPr>
          <w:p w14:paraId="7F698861"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25CCD200"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7498DABA"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 xml:space="preserve">Analiza cererii I: cererea și preferințele declarate </w:t>
            </w:r>
          </w:p>
        </w:tc>
        <w:tc>
          <w:tcPr>
            <w:tcW w:w="1498" w:type="pct"/>
            <w:tcBorders>
              <w:top w:val="single" w:sz="4" w:space="0" w:color="000000"/>
              <w:left w:val="single" w:sz="4" w:space="0" w:color="000000"/>
              <w:bottom w:val="single" w:sz="4" w:space="0" w:color="000000"/>
              <w:right w:val="single" w:sz="4" w:space="0" w:color="000000"/>
            </w:tcBorders>
          </w:tcPr>
          <w:p w14:paraId="270C0E67" w14:textId="77777777" w:rsidR="00B37E95" w:rsidRPr="00A30514" w:rsidRDefault="00B37E95" w:rsidP="00B37E95">
            <w:pPr>
              <w:rPr>
                <w:lang w:val="it-IT"/>
              </w:rPr>
            </w:pPr>
            <w:r>
              <w:rPr>
                <w:rFonts w:ascii="Times New Roman" w:hAnsi="Times New Roman" w:cs="Times New Roman"/>
                <w:sz w:val="24"/>
                <w:szCs w:val="24"/>
                <w:lang w:val="ro-RO"/>
              </w:rPr>
              <w:t xml:space="preserve"> Dezbatere, rezolvare exerciții</w:t>
            </w:r>
          </w:p>
        </w:tc>
        <w:tc>
          <w:tcPr>
            <w:tcW w:w="640" w:type="pct"/>
            <w:tcBorders>
              <w:top w:val="single" w:sz="4" w:space="0" w:color="000000"/>
              <w:left w:val="single" w:sz="4" w:space="0" w:color="000000"/>
              <w:bottom w:val="single" w:sz="4" w:space="0" w:color="000000"/>
              <w:right w:val="single" w:sz="4" w:space="0" w:color="000000"/>
            </w:tcBorders>
          </w:tcPr>
          <w:p w14:paraId="14915093"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3C766372"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3DA0FF20"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Analiza cererii II: schimbările cererii individuale</w:t>
            </w:r>
          </w:p>
        </w:tc>
        <w:tc>
          <w:tcPr>
            <w:tcW w:w="1498" w:type="pct"/>
            <w:tcBorders>
              <w:top w:val="single" w:sz="4" w:space="0" w:color="000000"/>
              <w:left w:val="single" w:sz="4" w:space="0" w:color="000000"/>
              <w:bottom w:val="single" w:sz="4" w:space="0" w:color="000000"/>
              <w:right w:val="single" w:sz="4" w:space="0" w:color="000000"/>
            </w:tcBorders>
          </w:tcPr>
          <w:p w14:paraId="64684025" w14:textId="77777777" w:rsidR="00B37E95" w:rsidRDefault="00B37E95" w:rsidP="00B37E95">
            <w:r>
              <w:rPr>
                <w:rFonts w:ascii="Times New Roman" w:hAnsi="Times New Roman" w:cs="Times New Roman"/>
                <w:sz w:val="24"/>
                <w:szCs w:val="24"/>
                <w:lang w:val="ro-RO"/>
              </w:rPr>
              <w:t xml:space="preserve"> Dezbatere, aplicații practice</w:t>
            </w:r>
          </w:p>
        </w:tc>
        <w:tc>
          <w:tcPr>
            <w:tcW w:w="640" w:type="pct"/>
            <w:tcBorders>
              <w:top w:val="single" w:sz="4" w:space="0" w:color="000000"/>
              <w:left w:val="single" w:sz="4" w:space="0" w:color="000000"/>
              <w:bottom w:val="single" w:sz="4" w:space="0" w:color="000000"/>
              <w:right w:val="single" w:sz="4" w:space="0" w:color="000000"/>
            </w:tcBorders>
          </w:tcPr>
          <w:p w14:paraId="0E71BD43"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50B67AB9"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24D1D76B"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Analiza cererii III: cumpărarea și vânzarea</w:t>
            </w:r>
          </w:p>
        </w:tc>
        <w:tc>
          <w:tcPr>
            <w:tcW w:w="1498" w:type="pct"/>
            <w:tcBorders>
              <w:top w:val="single" w:sz="4" w:space="0" w:color="000000"/>
              <w:left w:val="single" w:sz="4" w:space="0" w:color="000000"/>
              <w:bottom w:val="single" w:sz="4" w:space="0" w:color="000000"/>
              <w:right w:val="single" w:sz="4" w:space="0" w:color="000000"/>
            </w:tcBorders>
          </w:tcPr>
          <w:p w14:paraId="2141F6E5" w14:textId="77777777" w:rsidR="00B37E95" w:rsidRDefault="00B37E95" w:rsidP="00B37E95">
            <w:r>
              <w:rPr>
                <w:rFonts w:ascii="Times New Roman" w:hAnsi="Times New Roman" w:cs="Times New Roman"/>
                <w:sz w:val="24"/>
                <w:szCs w:val="24"/>
                <w:lang w:val="ro-RO"/>
              </w:rPr>
              <w:t xml:space="preserve"> Dezbatere, rezolvare exerciții</w:t>
            </w:r>
            <w:r w:rsidRPr="00ED526B">
              <w:rPr>
                <w:rFonts w:ascii="Times New Roman" w:hAnsi="Times New Roman" w:cs="Times New Roman"/>
                <w:sz w:val="24"/>
                <w:szCs w:val="24"/>
                <w:lang w:val="ro-RO"/>
              </w:rPr>
              <w:t xml:space="preserve"> </w:t>
            </w:r>
          </w:p>
        </w:tc>
        <w:tc>
          <w:tcPr>
            <w:tcW w:w="640" w:type="pct"/>
            <w:tcBorders>
              <w:top w:val="single" w:sz="4" w:space="0" w:color="000000"/>
              <w:left w:val="single" w:sz="4" w:space="0" w:color="000000"/>
              <w:bottom w:val="single" w:sz="4" w:space="0" w:color="000000"/>
              <w:right w:val="single" w:sz="4" w:space="0" w:color="000000"/>
            </w:tcBorders>
          </w:tcPr>
          <w:p w14:paraId="7AA96C8E"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272F015F"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038EDDDB"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 xml:space="preserve">Surplusul consumatorului  </w:t>
            </w:r>
          </w:p>
        </w:tc>
        <w:tc>
          <w:tcPr>
            <w:tcW w:w="1498" w:type="pct"/>
            <w:tcBorders>
              <w:top w:val="single" w:sz="4" w:space="0" w:color="000000"/>
              <w:left w:val="single" w:sz="4" w:space="0" w:color="000000"/>
              <w:bottom w:val="single" w:sz="4" w:space="0" w:color="000000"/>
              <w:right w:val="single" w:sz="4" w:space="0" w:color="000000"/>
            </w:tcBorders>
          </w:tcPr>
          <w:p w14:paraId="1AE1DB73" w14:textId="77777777" w:rsidR="00B37E95" w:rsidRDefault="00B37E95" w:rsidP="00B37E95">
            <w:r>
              <w:rPr>
                <w:rFonts w:ascii="Times New Roman" w:hAnsi="Times New Roman" w:cs="Times New Roman"/>
                <w:sz w:val="24"/>
                <w:szCs w:val="24"/>
                <w:lang w:val="ro-RO"/>
              </w:rPr>
              <w:t xml:space="preserve"> Dezbatere, aplicații și exerciții</w:t>
            </w:r>
          </w:p>
        </w:tc>
        <w:tc>
          <w:tcPr>
            <w:tcW w:w="640" w:type="pct"/>
            <w:tcBorders>
              <w:top w:val="single" w:sz="4" w:space="0" w:color="000000"/>
              <w:left w:val="single" w:sz="4" w:space="0" w:color="000000"/>
              <w:bottom w:val="single" w:sz="4" w:space="0" w:color="000000"/>
              <w:right w:val="single" w:sz="4" w:space="0" w:color="000000"/>
            </w:tcBorders>
          </w:tcPr>
          <w:p w14:paraId="65AC89CA"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0976D2C7"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51545E12"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Cererea pieței</w:t>
            </w:r>
          </w:p>
        </w:tc>
        <w:tc>
          <w:tcPr>
            <w:tcW w:w="1498" w:type="pct"/>
            <w:tcBorders>
              <w:top w:val="single" w:sz="4" w:space="0" w:color="000000"/>
              <w:left w:val="single" w:sz="4" w:space="0" w:color="000000"/>
              <w:bottom w:val="single" w:sz="4" w:space="0" w:color="000000"/>
              <w:right w:val="single" w:sz="4" w:space="0" w:color="000000"/>
            </w:tcBorders>
          </w:tcPr>
          <w:p w14:paraId="2CA9BA19" w14:textId="77777777" w:rsidR="00B37E95" w:rsidRDefault="00B37E95" w:rsidP="00B37E95">
            <w:r>
              <w:rPr>
                <w:rFonts w:ascii="Times New Roman" w:hAnsi="Times New Roman" w:cs="Times New Roman"/>
                <w:sz w:val="24"/>
                <w:szCs w:val="24"/>
                <w:lang w:val="ro-RO"/>
              </w:rPr>
              <w:t xml:space="preserve"> Dezbatere, aplicații practice</w:t>
            </w:r>
          </w:p>
        </w:tc>
        <w:tc>
          <w:tcPr>
            <w:tcW w:w="640" w:type="pct"/>
            <w:tcBorders>
              <w:top w:val="single" w:sz="4" w:space="0" w:color="000000"/>
              <w:left w:val="single" w:sz="4" w:space="0" w:color="000000"/>
              <w:bottom w:val="single" w:sz="4" w:space="0" w:color="000000"/>
              <w:right w:val="single" w:sz="4" w:space="0" w:color="000000"/>
            </w:tcBorders>
          </w:tcPr>
          <w:p w14:paraId="06551798"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671293A0"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2E80C462" w14:textId="77777777" w:rsidR="00B37E95" w:rsidRPr="001B43FF" w:rsidRDefault="00B37E95" w:rsidP="00B37E95">
            <w:pPr>
              <w:numPr>
                <w:ilvl w:val="0"/>
                <w:numId w:val="10"/>
              </w:numPr>
              <w:spacing w:after="0" w:line="273" w:lineRule="exact"/>
              <w:ind w:left="567" w:right="-20" w:hanging="283"/>
              <w:rPr>
                <w:rFonts w:ascii="Times New Roman" w:hAnsi="Times New Roman" w:cs="Times New Roman"/>
                <w:sz w:val="24"/>
                <w:szCs w:val="24"/>
                <w:lang w:val="ro-RO"/>
              </w:rPr>
            </w:pPr>
            <w:r>
              <w:rPr>
                <w:rFonts w:ascii="Times New Roman" w:hAnsi="Times New Roman" w:cs="Times New Roman"/>
                <w:sz w:val="24"/>
                <w:szCs w:val="24"/>
                <w:lang w:val="ro-RO"/>
              </w:rPr>
              <w:t xml:space="preserve">Echilibrul pieței concurențiale </w:t>
            </w:r>
          </w:p>
        </w:tc>
        <w:tc>
          <w:tcPr>
            <w:tcW w:w="1498" w:type="pct"/>
            <w:tcBorders>
              <w:top w:val="single" w:sz="4" w:space="0" w:color="000000"/>
              <w:left w:val="single" w:sz="4" w:space="0" w:color="000000"/>
              <w:bottom w:val="single" w:sz="4" w:space="0" w:color="000000"/>
              <w:right w:val="single" w:sz="4" w:space="0" w:color="000000"/>
            </w:tcBorders>
          </w:tcPr>
          <w:p w14:paraId="1CFA9DE6" w14:textId="77777777" w:rsidR="00B37E95" w:rsidRDefault="00B37E95" w:rsidP="00B37E95">
            <w:r>
              <w:rPr>
                <w:rFonts w:ascii="Times New Roman" w:hAnsi="Times New Roman" w:cs="Times New Roman"/>
                <w:sz w:val="24"/>
                <w:szCs w:val="24"/>
                <w:lang w:val="ro-RO"/>
              </w:rPr>
              <w:t xml:space="preserve"> Dezbatere, aplicații și exerciții</w:t>
            </w:r>
          </w:p>
        </w:tc>
        <w:tc>
          <w:tcPr>
            <w:tcW w:w="640" w:type="pct"/>
            <w:tcBorders>
              <w:top w:val="single" w:sz="4" w:space="0" w:color="000000"/>
              <w:left w:val="single" w:sz="4" w:space="0" w:color="000000"/>
              <w:bottom w:val="single" w:sz="4" w:space="0" w:color="000000"/>
              <w:right w:val="single" w:sz="4" w:space="0" w:color="000000"/>
            </w:tcBorders>
          </w:tcPr>
          <w:p w14:paraId="5588402B"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48D05741"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4EB65171" w14:textId="77777777" w:rsidR="00B37E95" w:rsidRPr="001B43FF" w:rsidRDefault="00B37E95" w:rsidP="00B37E95">
            <w:pPr>
              <w:numPr>
                <w:ilvl w:val="0"/>
                <w:numId w:val="10"/>
              </w:numPr>
              <w:spacing w:after="0" w:line="273" w:lineRule="exact"/>
              <w:ind w:left="567" w:right="-20" w:hanging="425"/>
              <w:rPr>
                <w:rFonts w:ascii="Times New Roman" w:hAnsi="Times New Roman" w:cs="Times New Roman"/>
                <w:sz w:val="24"/>
                <w:szCs w:val="24"/>
                <w:lang w:val="ro-RO"/>
              </w:rPr>
            </w:pPr>
            <w:r>
              <w:rPr>
                <w:rFonts w:ascii="Times New Roman" w:hAnsi="Times New Roman" w:cs="Times New Roman"/>
                <w:sz w:val="24"/>
                <w:szCs w:val="24"/>
                <w:lang w:val="ro-RO"/>
              </w:rPr>
              <w:t xml:space="preserve">Analiza ofertei I: tehnologia   </w:t>
            </w:r>
          </w:p>
        </w:tc>
        <w:tc>
          <w:tcPr>
            <w:tcW w:w="1498" w:type="pct"/>
            <w:tcBorders>
              <w:top w:val="single" w:sz="4" w:space="0" w:color="000000"/>
              <w:left w:val="single" w:sz="4" w:space="0" w:color="000000"/>
              <w:bottom w:val="single" w:sz="4" w:space="0" w:color="000000"/>
              <w:right w:val="single" w:sz="4" w:space="0" w:color="000000"/>
            </w:tcBorders>
          </w:tcPr>
          <w:p w14:paraId="435F409B" w14:textId="77777777" w:rsidR="00B37E95" w:rsidRDefault="00B37E95" w:rsidP="00B37E95">
            <w:r>
              <w:rPr>
                <w:rFonts w:ascii="Times New Roman" w:hAnsi="Times New Roman" w:cs="Times New Roman"/>
                <w:sz w:val="24"/>
                <w:szCs w:val="24"/>
                <w:lang w:val="ro-RO"/>
              </w:rPr>
              <w:t xml:space="preserve"> Dezbatere, aplicații și exerciții</w:t>
            </w:r>
          </w:p>
        </w:tc>
        <w:tc>
          <w:tcPr>
            <w:tcW w:w="640" w:type="pct"/>
            <w:tcBorders>
              <w:top w:val="single" w:sz="4" w:space="0" w:color="000000"/>
              <w:left w:val="single" w:sz="4" w:space="0" w:color="000000"/>
              <w:bottom w:val="single" w:sz="4" w:space="0" w:color="000000"/>
              <w:right w:val="single" w:sz="4" w:space="0" w:color="000000"/>
            </w:tcBorders>
          </w:tcPr>
          <w:p w14:paraId="383E4B02"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0BF9A158"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7BB0360C" w14:textId="77777777" w:rsidR="00B37E95" w:rsidRDefault="00B37E95" w:rsidP="00B37E95">
            <w:pPr>
              <w:numPr>
                <w:ilvl w:val="0"/>
                <w:numId w:val="10"/>
              </w:numPr>
              <w:spacing w:after="0" w:line="273" w:lineRule="exact"/>
              <w:ind w:left="567" w:right="-20" w:hanging="425"/>
              <w:rPr>
                <w:rFonts w:ascii="Times New Roman" w:hAnsi="Times New Roman" w:cs="Times New Roman"/>
                <w:sz w:val="24"/>
                <w:szCs w:val="24"/>
                <w:lang w:val="ro-RO"/>
              </w:rPr>
            </w:pPr>
            <w:r>
              <w:rPr>
                <w:rFonts w:ascii="Times New Roman" w:hAnsi="Times New Roman" w:cs="Times New Roman"/>
                <w:sz w:val="24"/>
                <w:szCs w:val="24"/>
                <w:lang w:val="ro-RO"/>
              </w:rPr>
              <w:t>Analiza ofertei II: maximizarea profitului</w:t>
            </w:r>
          </w:p>
        </w:tc>
        <w:tc>
          <w:tcPr>
            <w:tcW w:w="1498" w:type="pct"/>
            <w:tcBorders>
              <w:top w:val="single" w:sz="4" w:space="0" w:color="000000"/>
              <w:left w:val="single" w:sz="4" w:space="0" w:color="000000"/>
              <w:bottom w:val="single" w:sz="4" w:space="0" w:color="000000"/>
              <w:right w:val="single" w:sz="4" w:space="0" w:color="000000"/>
            </w:tcBorders>
          </w:tcPr>
          <w:p w14:paraId="3216579B" w14:textId="77777777" w:rsidR="00B37E95" w:rsidRDefault="00B37E95" w:rsidP="00B37E95">
            <w:r>
              <w:rPr>
                <w:rFonts w:ascii="Times New Roman" w:hAnsi="Times New Roman" w:cs="Times New Roman"/>
                <w:sz w:val="24"/>
                <w:szCs w:val="24"/>
                <w:lang w:val="ro-RO"/>
              </w:rPr>
              <w:t xml:space="preserve"> Dezbatere, aplicații și exerciții</w:t>
            </w:r>
          </w:p>
        </w:tc>
        <w:tc>
          <w:tcPr>
            <w:tcW w:w="640" w:type="pct"/>
            <w:tcBorders>
              <w:top w:val="single" w:sz="4" w:space="0" w:color="000000"/>
              <w:left w:val="single" w:sz="4" w:space="0" w:color="000000"/>
              <w:bottom w:val="single" w:sz="4" w:space="0" w:color="000000"/>
              <w:right w:val="single" w:sz="4" w:space="0" w:color="000000"/>
            </w:tcBorders>
          </w:tcPr>
          <w:p w14:paraId="1E2BA8DB"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50B3260C"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02AF60E6" w14:textId="77777777" w:rsidR="00B37E95" w:rsidRPr="001B43FF" w:rsidRDefault="00B37E95" w:rsidP="00B37E95">
            <w:pPr>
              <w:numPr>
                <w:ilvl w:val="0"/>
                <w:numId w:val="10"/>
              </w:numPr>
              <w:spacing w:after="0" w:line="273" w:lineRule="exact"/>
              <w:ind w:left="567" w:right="-20" w:hanging="425"/>
              <w:rPr>
                <w:rFonts w:ascii="Times New Roman" w:hAnsi="Times New Roman" w:cs="Times New Roman"/>
                <w:sz w:val="24"/>
                <w:szCs w:val="24"/>
                <w:lang w:val="ro-RO"/>
              </w:rPr>
            </w:pPr>
            <w:r>
              <w:rPr>
                <w:rFonts w:ascii="Times New Roman" w:hAnsi="Times New Roman" w:cs="Times New Roman"/>
                <w:sz w:val="24"/>
                <w:szCs w:val="24"/>
                <w:lang w:val="ro-RO"/>
              </w:rPr>
              <w:t xml:space="preserve">Analiza ofertei III: minimizarea costurilor </w:t>
            </w:r>
          </w:p>
        </w:tc>
        <w:tc>
          <w:tcPr>
            <w:tcW w:w="1498" w:type="pct"/>
            <w:tcBorders>
              <w:top w:val="single" w:sz="4" w:space="0" w:color="000000"/>
              <w:left w:val="single" w:sz="4" w:space="0" w:color="000000"/>
              <w:bottom w:val="single" w:sz="4" w:space="0" w:color="000000"/>
              <w:right w:val="single" w:sz="4" w:space="0" w:color="000000"/>
            </w:tcBorders>
          </w:tcPr>
          <w:p w14:paraId="1D250650" w14:textId="77777777" w:rsidR="00B37E95" w:rsidRDefault="00B37E95" w:rsidP="00B37E95">
            <w:r>
              <w:rPr>
                <w:rFonts w:ascii="Times New Roman" w:hAnsi="Times New Roman" w:cs="Times New Roman"/>
                <w:sz w:val="24"/>
                <w:szCs w:val="24"/>
                <w:lang w:val="ro-RO"/>
              </w:rPr>
              <w:t xml:space="preserve"> Dezbatere, aplicații și exerciții</w:t>
            </w:r>
          </w:p>
        </w:tc>
        <w:tc>
          <w:tcPr>
            <w:tcW w:w="640" w:type="pct"/>
            <w:tcBorders>
              <w:top w:val="single" w:sz="4" w:space="0" w:color="000000"/>
              <w:left w:val="single" w:sz="4" w:space="0" w:color="000000"/>
              <w:bottom w:val="single" w:sz="4" w:space="0" w:color="000000"/>
              <w:right w:val="single" w:sz="4" w:space="0" w:color="000000"/>
            </w:tcBorders>
          </w:tcPr>
          <w:p w14:paraId="306FEBBB"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61569893"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03C76E48" w14:textId="77777777" w:rsidR="00B37E95" w:rsidRPr="001B43FF" w:rsidRDefault="00B37E95" w:rsidP="00B37E95">
            <w:pPr>
              <w:numPr>
                <w:ilvl w:val="0"/>
                <w:numId w:val="10"/>
              </w:numPr>
              <w:spacing w:after="0" w:line="273" w:lineRule="exact"/>
              <w:ind w:left="567" w:right="-20" w:hanging="425"/>
              <w:rPr>
                <w:rFonts w:ascii="Times New Roman" w:hAnsi="Times New Roman" w:cs="Times New Roman"/>
                <w:sz w:val="24"/>
                <w:szCs w:val="24"/>
                <w:lang w:val="ro-RO"/>
              </w:rPr>
            </w:pPr>
            <w:r>
              <w:rPr>
                <w:rFonts w:ascii="Times New Roman" w:hAnsi="Times New Roman" w:cs="Times New Roman"/>
                <w:sz w:val="24"/>
                <w:szCs w:val="24"/>
                <w:lang w:val="ro-RO"/>
              </w:rPr>
              <w:t>Oferta individuală a intreprinderii și agregată a ramurii</w:t>
            </w:r>
          </w:p>
        </w:tc>
        <w:tc>
          <w:tcPr>
            <w:tcW w:w="1498" w:type="pct"/>
            <w:tcBorders>
              <w:top w:val="single" w:sz="4" w:space="0" w:color="000000"/>
              <w:left w:val="single" w:sz="4" w:space="0" w:color="000000"/>
              <w:bottom w:val="single" w:sz="4" w:space="0" w:color="000000"/>
              <w:right w:val="single" w:sz="4" w:space="0" w:color="000000"/>
            </w:tcBorders>
          </w:tcPr>
          <w:p w14:paraId="14DE846B" w14:textId="77777777" w:rsidR="00B37E95" w:rsidRDefault="00B37E95" w:rsidP="00B37E95">
            <w:r>
              <w:rPr>
                <w:rFonts w:ascii="Times New Roman" w:hAnsi="Times New Roman" w:cs="Times New Roman"/>
                <w:sz w:val="24"/>
                <w:szCs w:val="24"/>
                <w:lang w:val="ro-RO"/>
              </w:rPr>
              <w:t xml:space="preserve"> Dezbatere, aplicații practice</w:t>
            </w:r>
          </w:p>
        </w:tc>
        <w:tc>
          <w:tcPr>
            <w:tcW w:w="640" w:type="pct"/>
            <w:tcBorders>
              <w:top w:val="single" w:sz="4" w:space="0" w:color="000000"/>
              <w:left w:val="single" w:sz="4" w:space="0" w:color="000000"/>
              <w:bottom w:val="single" w:sz="4" w:space="0" w:color="000000"/>
              <w:right w:val="single" w:sz="4" w:space="0" w:color="000000"/>
            </w:tcBorders>
          </w:tcPr>
          <w:p w14:paraId="378AC28E" w14:textId="77777777" w:rsidR="00B37E95" w:rsidRDefault="00B37E95" w:rsidP="00B37E95">
            <w:pPr>
              <w:jc w:val="center"/>
            </w:pPr>
            <w:r w:rsidRPr="00690666">
              <w:rPr>
                <w:rFonts w:ascii="Times New Roman" w:hAnsi="Times New Roman" w:cs="Times New Roman"/>
                <w:sz w:val="24"/>
                <w:szCs w:val="24"/>
                <w:lang w:val="ro-RO"/>
              </w:rPr>
              <w:t>2</w:t>
            </w:r>
          </w:p>
        </w:tc>
      </w:tr>
      <w:tr w:rsidR="00B37E95" w:rsidRPr="001B43FF" w14:paraId="3EAA13CD" w14:textId="77777777" w:rsidTr="00D84622">
        <w:trPr>
          <w:trHeight w:hRule="exact" w:val="284"/>
        </w:trPr>
        <w:tc>
          <w:tcPr>
            <w:tcW w:w="2862" w:type="pct"/>
            <w:tcBorders>
              <w:top w:val="single" w:sz="4" w:space="0" w:color="000000"/>
              <w:left w:val="single" w:sz="4" w:space="0" w:color="000000"/>
              <w:bottom w:val="single" w:sz="4" w:space="0" w:color="000000"/>
              <w:right w:val="single" w:sz="4" w:space="0" w:color="000000"/>
            </w:tcBorders>
          </w:tcPr>
          <w:p w14:paraId="52283B2F" w14:textId="77777777" w:rsidR="00B37E95" w:rsidRDefault="00B37E95" w:rsidP="00B37E95">
            <w:pPr>
              <w:numPr>
                <w:ilvl w:val="0"/>
                <w:numId w:val="10"/>
              </w:numPr>
              <w:spacing w:after="0" w:line="273" w:lineRule="exact"/>
              <w:ind w:left="567" w:right="-20" w:hanging="425"/>
              <w:rPr>
                <w:rFonts w:ascii="Times New Roman" w:hAnsi="Times New Roman" w:cs="Times New Roman"/>
                <w:sz w:val="24"/>
                <w:szCs w:val="24"/>
                <w:lang w:val="ro-RO"/>
              </w:rPr>
            </w:pPr>
            <w:r>
              <w:rPr>
                <w:rFonts w:ascii="Times New Roman" w:hAnsi="Times New Roman" w:cs="Times New Roman"/>
                <w:sz w:val="24"/>
                <w:szCs w:val="24"/>
                <w:lang w:val="ro-RO"/>
              </w:rPr>
              <w:t xml:space="preserve">Organiyarea structurală a piețelor </w:t>
            </w:r>
          </w:p>
          <w:p w14:paraId="6C73569C" w14:textId="77777777" w:rsidR="00B37E95" w:rsidRDefault="00B37E95" w:rsidP="00B37E95">
            <w:pPr>
              <w:spacing w:after="0" w:line="273" w:lineRule="exact"/>
              <w:ind w:left="567" w:right="-20" w:hanging="425"/>
              <w:rPr>
                <w:rFonts w:ascii="Times New Roman" w:hAnsi="Times New Roman" w:cs="Times New Roman"/>
                <w:sz w:val="24"/>
                <w:szCs w:val="24"/>
                <w:lang w:val="ro-RO"/>
              </w:rPr>
            </w:pPr>
            <w:r>
              <w:rPr>
                <w:rFonts w:ascii="Times New Roman" w:hAnsi="Times New Roman" w:cs="Times New Roman"/>
                <w:sz w:val="24"/>
                <w:szCs w:val="24"/>
                <w:lang w:val="ro-RO"/>
              </w:rPr>
              <w:t>ú</w:t>
            </w:r>
          </w:p>
          <w:p w14:paraId="1FCE8507" w14:textId="77777777" w:rsidR="00B37E95" w:rsidRPr="001B43FF" w:rsidRDefault="00B37E95" w:rsidP="00B37E95">
            <w:pPr>
              <w:spacing w:after="0" w:line="273" w:lineRule="exact"/>
              <w:ind w:left="567" w:right="-20" w:hanging="425"/>
              <w:rPr>
                <w:rFonts w:ascii="Times New Roman" w:hAnsi="Times New Roman" w:cs="Times New Roman"/>
                <w:sz w:val="24"/>
                <w:szCs w:val="24"/>
                <w:lang w:val="ro-RO"/>
              </w:rPr>
            </w:pPr>
            <w:r>
              <w:rPr>
                <w:rFonts w:ascii="Times New Roman" w:hAnsi="Times New Roman" w:cs="Times New Roman"/>
                <w:sz w:val="24"/>
                <w:szCs w:val="24"/>
                <w:lang w:val="ro-RO"/>
              </w:rPr>
              <w:t>t</w:t>
            </w:r>
          </w:p>
        </w:tc>
        <w:tc>
          <w:tcPr>
            <w:tcW w:w="1498" w:type="pct"/>
            <w:tcBorders>
              <w:top w:val="single" w:sz="4" w:space="0" w:color="000000"/>
              <w:left w:val="single" w:sz="4" w:space="0" w:color="000000"/>
              <w:bottom w:val="single" w:sz="4" w:space="0" w:color="000000"/>
              <w:right w:val="single" w:sz="4" w:space="0" w:color="000000"/>
            </w:tcBorders>
          </w:tcPr>
          <w:p w14:paraId="50D215D0" w14:textId="77777777" w:rsidR="00B37E95" w:rsidRDefault="00B37E95" w:rsidP="00B37E95">
            <w:r>
              <w:t xml:space="preserve"> </w:t>
            </w:r>
            <w:r>
              <w:rPr>
                <w:rFonts w:ascii="Times New Roman" w:hAnsi="Times New Roman" w:cs="Times New Roman"/>
                <w:sz w:val="24"/>
                <w:szCs w:val="24"/>
                <w:lang w:val="ro-RO"/>
              </w:rPr>
              <w:t>Dezbatere, examinare</w:t>
            </w:r>
          </w:p>
        </w:tc>
        <w:tc>
          <w:tcPr>
            <w:tcW w:w="640" w:type="pct"/>
            <w:tcBorders>
              <w:top w:val="single" w:sz="4" w:space="0" w:color="000000"/>
              <w:left w:val="single" w:sz="4" w:space="0" w:color="000000"/>
              <w:bottom w:val="single" w:sz="4" w:space="0" w:color="000000"/>
              <w:right w:val="single" w:sz="4" w:space="0" w:color="000000"/>
            </w:tcBorders>
          </w:tcPr>
          <w:p w14:paraId="269BB637" w14:textId="77777777" w:rsidR="00B37E95" w:rsidRDefault="00B37E95" w:rsidP="00B37E95">
            <w:pPr>
              <w:jc w:val="center"/>
            </w:pPr>
            <w:r w:rsidRPr="00690666">
              <w:rPr>
                <w:rFonts w:ascii="Times New Roman" w:hAnsi="Times New Roman" w:cs="Times New Roman"/>
                <w:sz w:val="24"/>
                <w:szCs w:val="24"/>
                <w:lang w:val="ro-RO"/>
              </w:rPr>
              <w:t>2</w:t>
            </w:r>
          </w:p>
        </w:tc>
      </w:tr>
      <w:tr w:rsidR="00F12FC1" w:rsidRPr="001B43FF" w14:paraId="63C24547" w14:textId="77777777" w:rsidTr="0005797B">
        <w:trPr>
          <w:trHeight w:hRule="exact" w:val="3268"/>
        </w:trPr>
        <w:tc>
          <w:tcPr>
            <w:tcW w:w="5000" w:type="pct"/>
            <w:gridSpan w:val="3"/>
            <w:tcBorders>
              <w:top w:val="single" w:sz="4" w:space="0" w:color="000000"/>
              <w:left w:val="single" w:sz="4" w:space="0" w:color="000000"/>
              <w:bottom w:val="single" w:sz="4" w:space="0" w:color="000000"/>
              <w:right w:val="single" w:sz="4" w:space="0" w:color="000000"/>
            </w:tcBorders>
          </w:tcPr>
          <w:p w14:paraId="1DC685AD" w14:textId="77777777" w:rsidR="00F12FC1" w:rsidRPr="001B43FF" w:rsidRDefault="00F12FC1" w:rsidP="00F12FC1">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Bi</w:t>
            </w:r>
            <w:r w:rsidRPr="001B43FF">
              <w:rPr>
                <w:rFonts w:ascii="Times New Roman" w:hAnsi="Times New Roman" w:cs="Times New Roman"/>
                <w:b/>
                <w:bCs/>
                <w:spacing w:val="1"/>
                <w:sz w:val="24"/>
                <w:szCs w:val="24"/>
                <w:lang w:val="ro-RO"/>
              </w:rPr>
              <w:t>b</w:t>
            </w:r>
            <w:r w:rsidRPr="001B43FF">
              <w:rPr>
                <w:rFonts w:ascii="Times New Roman" w:hAnsi="Times New Roman" w:cs="Times New Roman"/>
                <w:b/>
                <w:bCs/>
                <w:sz w:val="24"/>
                <w:szCs w:val="24"/>
                <w:lang w:val="ro-RO"/>
              </w:rPr>
              <w:t>l</w:t>
            </w:r>
            <w:r w:rsidRPr="001B43FF">
              <w:rPr>
                <w:rFonts w:ascii="Times New Roman" w:hAnsi="Times New Roman" w:cs="Times New Roman"/>
                <w:b/>
                <w:bCs/>
                <w:spacing w:val="1"/>
                <w:sz w:val="24"/>
                <w:szCs w:val="24"/>
                <w:lang w:val="ro-RO"/>
              </w:rPr>
              <w:t>i</w:t>
            </w:r>
            <w:r w:rsidRPr="001B43FF">
              <w:rPr>
                <w:rFonts w:ascii="Times New Roman" w:hAnsi="Times New Roman" w:cs="Times New Roman"/>
                <w:b/>
                <w:bCs/>
                <w:sz w:val="24"/>
                <w:szCs w:val="24"/>
                <w:lang w:val="ro-RO"/>
              </w:rPr>
              <w:t>og</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pacing w:val="-2"/>
                <w:sz w:val="24"/>
                <w:szCs w:val="24"/>
                <w:lang w:val="ro-RO"/>
              </w:rPr>
              <w:t>a</w:t>
            </w:r>
            <w:r w:rsidRPr="001B43FF">
              <w:rPr>
                <w:rFonts w:ascii="Times New Roman" w:hAnsi="Times New Roman" w:cs="Times New Roman"/>
                <w:b/>
                <w:bCs/>
                <w:spacing w:val="1"/>
                <w:sz w:val="24"/>
                <w:szCs w:val="24"/>
                <w:lang w:val="ro-RO"/>
              </w:rPr>
              <w:t>f</w:t>
            </w:r>
            <w:r w:rsidRPr="001B43FF">
              <w:rPr>
                <w:rFonts w:ascii="Times New Roman" w:hAnsi="Times New Roman" w:cs="Times New Roman"/>
                <w:b/>
                <w:bCs/>
                <w:sz w:val="24"/>
                <w:szCs w:val="24"/>
                <w:lang w:val="ro-RO"/>
              </w:rPr>
              <w:t>ie</w:t>
            </w:r>
          </w:p>
          <w:p w14:paraId="64030E65" w14:textId="77777777" w:rsidR="00F12FC1" w:rsidRPr="001B43FF" w:rsidRDefault="00F12FC1" w:rsidP="00F12FC1">
            <w:pPr>
              <w:spacing w:before="5" w:after="0" w:line="110" w:lineRule="exact"/>
              <w:rPr>
                <w:sz w:val="11"/>
                <w:szCs w:val="11"/>
                <w:lang w:val="ro-RO"/>
              </w:rPr>
            </w:pPr>
          </w:p>
          <w:p w14:paraId="644C1CA5" w14:textId="77777777" w:rsidR="00F12FC1" w:rsidRPr="007331B4" w:rsidRDefault="0074718A" w:rsidP="00F12FC1">
            <w:pPr>
              <w:numPr>
                <w:ilvl w:val="0"/>
                <w:numId w:val="12"/>
              </w:num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Varian, Hal R. (</w:t>
            </w:r>
            <w:r w:rsidR="00F12FC1" w:rsidRPr="007331B4">
              <w:rPr>
                <w:rFonts w:ascii="Times New Roman" w:hAnsi="Times New Roman" w:cs="Times New Roman"/>
                <w:sz w:val="24"/>
                <w:szCs w:val="24"/>
                <w:lang w:val="ro-RO"/>
              </w:rPr>
              <w:t>2016</w:t>
            </w:r>
            <w:r>
              <w:rPr>
                <w:rFonts w:ascii="Times New Roman" w:hAnsi="Times New Roman" w:cs="Times New Roman"/>
                <w:sz w:val="24"/>
                <w:szCs w:val="24"/>
                <w:lang w:val="ro-RO"/>
              </w:rPr>
              <w:t>)</w:t>
            </w:r>
            <w:r w:rsidR="00F12FC1" w:rsidRPr="007331B4">
              <w:rPr>
                <w:rFonts w:ascii="Times New Roman" w:hAnsi="Times New Roman" w:cs="Times New Roman"/>
                <w:sz w:val="24"/>
                <w:szCs w:val="24"/>
                <w:lang w:val="ro-RO"/>
              </w:rPr>
              <w:t>: Mikroökonómia középfokon. 4. magyar nyelvű kiadás</w:t>
            </w:r>
            <w:r>
              <w:rPr>
                <w:rFonts w:ascii="Times New Roman" w:hAnsi="Times New Roman" w:cs="Times New Roman"/>
                <w:sz w:val="24"/>
                <w:szCs w:val="24"/>
                <w:lang w:val="ro-RO"/>
              </w:rPr>
              <w:t xml:space="preserve"> [Microeconomie intermediată. Ediția </w:t>
            </w:r>
            <w:r w:rsidR="00B80C2A">
              <w:rPr>
                <w:rFonts w:ascii="Times New Roman" w:hAnsi="Times New Roman" w:cs="Times New Roman"/>
                <w:sz w:val="24"/>
                <w:szCs w:val="24"/>
                <w:lang w:val="ro-RO"/>
              </w:rPr>
              <w:t xml:space="preserve">a </w:t>
            </w:r>
            <w:r>
              <w:rPr>
                <w:rFonts w:ascii="Times New Roman" w:hAnsi="Times New Roman" w:cs="Times New Roman"/>
                <w:sz w:val="24"/>
                <w:szCs w:val="24"/>
                <w:lang w:val="ro-RO"/>
              </w:rPr>
              <w:t>4</w:t>
            </w:r>
            <w:r w:rsidR="00B80C2A">
              <w:rPr>
                <w:rFonts w:ascii="Times New Roman" w:hAnsi="Times New Roman" w:cs="Times New Roman"/>
                <w:sz w:val="24"/>
                <w:szCs w:val="24"/>
                <w:lang w:val="ro-RO"/>
              </w:rPr>
              <w:t>a</w:t>
            </w:r>
            <w:r>
              <w:rPr>
                <w:rFonts w:ascii="Times New Roman" w:hAnsi="Times New Roman" w:cs="Times New Roman"/>
                <w:sz w:val="24"/>
                <w:szCs w:val="24"/>
                <w:lang w:val="ro-RO"/>
              </w:rPr>
              <w:t>]</w:t>
            </w:r>
            <w:r w:rsidR="00F12FC1" w:rsidRPr="007331B4">
              <w:rPr>
                <w:rFonts w:ascii="Times New Roman" w:hAnsi="Times New Roman" w:cs="Times New Roman"/>
                <w:sz w:val="24"/>
                <w:szCs w:val="24"/>
                <w:lang w:val="ro-RO"/>
              </w:rPr>
              <w:t xml:space="preserve">, Budapest: Akadémiai Kiadó, 816 p. </w:t>
            </w:r>
            <w:r w:rsidR="00B80C2A" w:rsidRPr="00B80C2A">
              <w:rPr>
                <w:rFonts w:ascii="Times New Roman" w:hAnsi="Times New Roman" w:cs="Times New Roman"/>
                <w:sz w:val="24"/>
                <w:szCs w:val="24"/>
                <w:lang w:val="ro-RO"/>
              </w:rPr>
              <w:t>ISBN 978-963-05-9180-5.</w:t>
            </w:r>
          </w:p>
          <w:p w14:paraId="56F3CB9E" w14:textId="77777777" w:rsidR="00F12FC1" w:rsidRPr="007331B4" w:rsidRDefault="0074718A" w:rsidP="00F12FC1">
            <w:pPr>
              <w:numPr>
                <w:ilvl w:val="0"/>
                <w:numId w:val="12"/>
              </w:num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Varian, Hal R. (</w:t>
            </w:r>
            <w:r w:rsidR="00F12FC1" w:rsidRPr="007331B4">
              <w:rPr>
                <w:rFonts w:ascii="Times New Roman" w:hAnsi="Times New Roman" w:cs="Times New Roman"/>
                <w:sz w:val="24"/>
                <w:szCs w:val="24"/>
                <w:lang w:val="ro-RO"/>
              </w:rPr>
              <w:t>2014</w:t>
            </w:r>
            <w:r>
              <w:rPr>
                <w:rFonts w:ascii="Times New Roman" w:hAnsi="Times New Roman" w:cs="Times New Roman"/>
                <w:sz w:val="24"/>
                <w:szCs w:val="24"/>
                <w:lang w:val="ro-RO"/>
              </w:rPr>
              <w:t>)</w:t>
            </w:r>
            <w:r w:rsidR="00F12FC1" w:rsidRPr="007331B4">
              <w:rPr>
                <w:rFonts w:ascii="Times New Roman" w:hAnsi="Times New Roman" w:cs="Times New Roman"/>
                <w:sz w:val="24"/>
                <w:szCs w:val="24"/>
                <w:lang w:val="ro-RO"/>
              </w:rPr>
              <w:t>: Intermadiate microeconomics. A Modern Approach. 9th edition, New Yourk: W. W. Norton &amp; Company, 825 p. ISBN 978-0-393-1239-8.</w:t>
            </w:r>
          </w:p>
          <w:p w14:paraId="61D758E5" w14:textId="77777777" w:rsidR="00F12FC1" w:rsidRPr="007331B4" w:rsidRDefault="00F12FC1" w:rsidP="00F12FC1">
            <w:pPr>
              <w:numPr>
                <w:ilvl w:val="0"/>
                <w:numId w:val="12"/>
              </w:numPr>
              <w:spacing w:after="0" w:line="240" w:lineRule="auto"/>
              <w:ind w:right="-20"/>
              <w:rPr>
                <w:rFonts w:ascii="Times New Roman" w:hAnsi="Times New Roman" w:cs="Times New Roman"/>
                <w:sz w:val="24"/>
                <w:szCs w:val="24"/>
                <w:lang w:val="ro-RO"/>
              </w:rPr>
            </w:pPr>
            <w:r w:rsidRPr="007331B4">
              <w:rPr>
                <w:rFonts w:ascii="Times New Roman" w:hAnsi="Times New Roman" w:cs="Times New Roman"/>
                <w:sz w:val="24"/>
                <w:szCs w:val="24"/>
                <w:lang w:val="ro-RO"/>
              </w:rPr>
              <w:t xml:space="preserve">Hirshleifer, </w:t>
            </w:r>
            <w:r w:rsidR="0074718A">
              <w:rPr>
                <w:rFonts w:ascii="Times New Roman" w:hAnsi="Times New Roman" w:cs="Times New Roman"/>
                <w:sz w:val="24"/>
                <w:szCs w:val="24"/>
                <w:lang w:val="ro-RO"/>
              </w:rPr>
              <w:t>J.,Glazer, A., Hirshleifer, D. (2009)</w:t>
            </w:r>
            <w:r w:rsidRPr="007331B4">
              <w:rPr>
                <w:rFonts w:ascii="Times New Roman" w:hAnsi="Times New Roman" w:cs="Times New Roman"/>
                <w:sz w:val="24"/>
                <w:szCs w:val="24"/>
                <w:lang w:val="ro-RO"/>
              </w:rPr>
              <w:t>: Mikroökonómia</w:t>
            </w:r>
            <w:r w:rsidR="0074718A">
              <w:rPr>
                <w:rFonts w:ascii="Times New Roman" w:hAnsi="Times New Roman" w:cs="Times New Roman"/>
                <w:sz w:val="24"/>
                <w:szCs w:val="24"/>
                <w:lang w:val="ro-RO"/>
              </w:rPr>
              <w:t xml:space="preserve"> [Microeconomie]</w:t>
            </w:r>
            <w:r w:rsidRPr="007331B4">
              <w:rPr>
                <w:rFonts w:ascii="Times New Roman" w:hAnsi="Times New Roman" w:cs="Times New Roman"/>
                <w:sz w:val="24"/>
                <w:szCs w:val="24"/>
                <w:lang w:val="ro-RO"/>
              </w:rPr>
              <w:t xml:space="preserve">. Budapest: Osiris Kiadó, 812 p. ISBN:978-963-276-014-8. </w:t>
            </w:r>
          </w:p>
          <w:p w14:paraId="1D7A23A2" w14:textId="77777777" w:rsidR="00F12FC1" w:rsidRPr="007331B4" w:rsidRDefault="00F12FC1" w:rsidP="00F12FC1">
            <w:pPr>
              <w:numPr>
                <w:ilvl w:val="0"/>
                <w:numId w:val="12"/>
              </w:numPr>
              <w:spacing w:after="0" w:line="240" w:lineRule="auto"/>
              <w:ind w:right="-20"/>
              <w:rPr>
                <w:rFonts w:ascii="Times New Roman" w:hAnsi="Times New Roman" w:cs="Times New Roman"/>
                <w:sz w:val="24"/>
                <w:szCs w:val="24"/>
                <w:lang w:val="ro-RO"/>
              </w:rPr>
            </w:pPr>
            <w:r w:rsidRPr="007331B4">
              <w:rPr>
                <w:rFonts w:ascii="Times New Roman" w:hAnsi="Times New Roman" w:cs="Times New Roman"/>
                <w:sz w:val="24"/>
                <w:szCs w:val="24"/>
                <w:lang w:val="ro-RO"/>
              </w:rPr>
              <w:t>Mankiew, N</w:t>
            </w:r>
            <w:r w:rsidR="0074718A">
              <w:rPr>
                <w:rFonts w:ascii="Times New Roman" w:hAnsi="Times New Roman" w:cs="Times New Roman"/>
                <w:sz w:val="24"/>
                <w:szCs w:val="24"/>
                <w:lang w:val="ro-RO"/>
              </w:rPr>
              <w:t>. G. (2011)</w:t>
            </w:r>
            <w:r w:rsidRPr="007331B4">
              <w:rPr>
                <w:rFonts w:ascii="Times New Roman" w:hAnsi="Times New Roman" w:cs="Times New Roman"/>
                <w:sz w:val="24"/>
                <w:szCs w:val="24"/>
                <w:lang w:val="ro-RO"/>
              </w:rPr>
              <w:t>: Bevezetés a közgazdaságtanba</w:t>
            </w:r>
            <w:r w:rsidR="0074718A">
              <w:rPr>
                <w:rFonts w:ascii="Times New Roman" w:hAnsi="Times New Roman" w:cs="Times New Roman"/>
                <w:sz w:val="24"/>
                <w:szCs w:val="24"/>
                <w:lang w:val="ro-RO"/>
              </w:rPr>
              <w:t xml:space="preserve"> [Introducere în științele economice]</w:t>
            </w:r>
            <w:r w:rsidRPr="007331B4">
              <w:rPr>
                <w:rFonts w:ascii="Times New Roman" w:hAnsi="Times New Roman" w:cs="Times New Roman"/>
                <w:sz w:val="24"/>
                <w:szCs w:val="24"/>
                <w:lang w:val="ro-RO"/>
              </w:rPr>
              <w:t>. Budapest: Osiris Kiadó, 640 p. ISBN:</w:t>
            </w:r>
            <w:r w:rsidRPr="007331B4">
              <w:rPr>
                <w:rFonts w:ascii="Times New Roman" w:hAnsi="Times New Roman" w:cs="Times New Roman"/>
                <w:sz w:val="24"/>
                <w:szCs w:val="24"/>
                <w:lang w:val="ro-RO"/>
              </w:rPr>
              <w:tab/>
              <w:t xml:space="preserve">978-963-276-208-1.  </w:t>
            </w:r>
          </w:p>
          <w:p w14:paraId="71B5BA8A" w14:textId="77777777" w:rsidR="00F12FC1" w:rsidRPr="006729D3" w:rsidRDefault="00F12FC1" w:rsidP="00F12FC1">
            <w:pPr>
              <w:numPr>
                <w:ilvl w:val="0"/>
                <w:numId w:val="12"/>
              </w:numPr>
              <w:spacing w:after="0" w:line="240" w:lineRule="auto"/>
              <w:ind w:right="-20"/>
              <w:rPr>
                <w:rFonts w:ascii="Times New Roman" w:hAnsi="Times New Roman" w:cs="Times New Roman"/>
                <w:sz w:val="24"/>
                <w:szCs w:val="24"/>
                <w:lang w:val="ro-RO"/>
              </w:rPr>
            </w:pPr>
            <w:r w:rsidRPr="007331B4">
              <w:rPr>
                <w:rFonts w:ascii="Times New Roman" w:hAnsi="Times New Roman" w:cs="Times New Roman"/>
                <w:sz w:val="24"/>
                <w:szCs w:val="24"/>
                <w:lang w:val="ro-RO"/>
              </w:rPr>
              <w:t>S</w:t>
            </w:r>
            <w:r w:rsidR="0074718A">
              <w:rPr>
                <w:rFonts w:ascii="Times New Roman" w:hAnsi="Times New Roman" w:cs="Times New Roman"/>
                <w:sz w:val="24"/>
                <w:szCs w:val="24"/>
                <w:lang w:val="ro-RO"/>
              </w:rPr>
              <w:t>amuelson, P.A., Nordhaus, W.D. (</w:t>
            </w:r>
            <w:r w:rsidRPr="007331B4">
              <w:rPr>
                <w:rFonts w:ascii="Times New Roman" w:hAnsi="Times New Roman" w:cs="Times New Roman"/>
                <w:sz w:val="24"/>
                <w:szCs w:val="24"/>
                <w:lang w:val="ro-RO"/>
              </w:rPr>
              <w:t>2012</w:t>
            </w:r>
            <w:r w:rsidR="0074718A">
              <w:rPr>
                <w:rFonts w:ascii="Times New Roman" w:hAnsi="Times New Roman" w:cs="Times New Roman"/>
                <w:sz w:val="24"/>
                <w:szCs w:val="24"/>
                <w:lang w:val="ro-RO"/>
              </w:rPr>
              <w:t>)</w:t>
            </w:r>
            <w:r w:rsidRPr="007331B4">
              <w:rPr>
                <w:rFonts w:ascii="Times New Roman" w:hAnsi="Times New Roman" w:cs="Times New Roman"/>
                <w:sz w:val="24"/>
                <w:szCs w:val="24"/>
                <w:lang w:val="ro-RO"/>
              </w:rPr>
              <w:t>: Közgazdaságtan - bővített, átdolgozott kiadás</w:t>
            </w:r>
            <w:r w:rsidR="0074718A">
              <w:rPr>
                <w:rFonts w:ascii="Times New Roman" w:hAnsi="Times New Roman" w:cs="Times New Roman"/>
                <w:sz w:val="24"/>
                <w:szCs w:val="24"/>
                <w:lang w:val="ro-RO"/>
              </w:rPr>
              <w:t xml:space="preserve"> [Științe economice – ed. adăugită, revizuită]</w:t>
            </w:r>
            <w:r w:rsidRPr="007331B4">
              <w:rPr>
                <w:rFonts w:ascii="Times New Roman" w:hAnsi="Times New Roman" w:cs="Times New Roman"/>
                <w:sz w:val="24"/>
                <w:szCs w:val="24"/>
                <w:lang w:val="ro-RO"/>
              </w:rPr>
              <w:t xml:space="preserve">. Budapest: Akadémiai Kiadó, 672 p. ISBN: 978-963-059-160-7. </w:t>
            </w:r>
          </w:p>
        </w:tc>
      </w:tr>
    </w:tbl>
    <w:p w14:paraId="2EE8AC74" w14:textId="77777777" w:rsidR="00B37E01" w:rsidRPr="0074718A" w:rsidRDefault="00B37E01" w:rsidP="00B37E01">
      <w:pPr>
        <w:spacing w:before="69" w:after="0" w:line="241" w:lineRule="auto"/>
        <w:ind w:right="326"/>
        <w:rPr>
          <w:rFonts w:ascii="Times New Roman" w:hAnsi="Times New Roman" w:cs="Times New Roman"/>
          <w:b/>
          <w:bCs/>
          <w:sz w:val="16"/>
          <w:szCs w:val="16"/>
          <w:lang w:val="ro-RO"/>
        </w:rPr>
      </w:pPr>
    </w:p>
    <w:p w14:paraId="2F2CBB0E" w14:textId="77777777" w:rsidR="00B37E01" w:rsidRDefault="00B37E01" w:rsidP="00B37E01">
      <w:pPr>
        <w:spacing w:before="69" w:after="0" w:line="241" w:lineRule="auto"/>
        <w:ind w:right="326"/>
        <w:rPr>
          <w:rFonts w:ascii="Times New Roman" w:hAnsi="Times New Roman" w:cs="Times New Roman"/>
          <w:b/>
          <w:bCs/>
          <w:sz w:val="24"/>
          <w:szCs w:val="24"/>
          <w:lang w:val="ro-RO"/>
        </w:rPr>
      </w:pPr>
      <w:r>
        <w:rPr>
          <w:rFonts w:ascii="Times New Roman" w:hAnsi="Times New Roman" w:cs="Times New Roman"/>
          <w:b/>
          <w:bCs/>
          <w:sz w:val="24"/>
          <w:szCs w:val="24"/>
          <w:lang w:val="ro-RO"/>
        </w:rPr>
        <w:t>9. Co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b</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a</w:t>
      </w:r>
      <w:r>
        <w:rPr>
          <w:rFonts w:ascii="Times New Roman" w:hAnsi="Times New Roman" w:cs="Times New Roman"/>
          <w:b/>
          <w:bCs/>
          <w:spacing w:val="-1"/>
          <w:sz w:val="24"/>
          <w:szCs w:val="24"/>
          <w:lang w:val="ro-RO"/>
        </w:rPr>
        <w:t>re</w:t>
      </w:r>
      <w:r>
        <w:rPr>
          <w:rFonts w:ascii="Times New Roman" w:hAnsi="Times New Roman" w:cs="Times New Roman"/>
          <w:b/>
          <w:bCs/>
          <w:sz w:val="24"/>
          <w:szCs w:val="24"/>
          <w:lang w:val="ro-RO"/>
        </w:rPr>
        <w:t xml:space="preserve">a </w:t>
      </w:r>
      <w:r>
        <w:rPr>
          <w:rFonts w:ascii="Times New Roman" w:hAnsi="Times New Roman" w:cs="Times New Roman"/>
          <w:b/>
          <w:bCs/>
          <w:spacing w:val="-1"/>
          <w:sz w:val="24"/>
          <w:szCs w:val="24"/>
          <w:lang w:val="ro-RO"/>
        </w:rPr>
        <w:t>c</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ţin</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 xml:space="preserve">turilor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isci</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in</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i cu aş</w:t>
      </w:r>
      <w:r>
        <w:rPr>
          <w:rFonts w:ascii="Times New Roman" w:hAnsi="Times New Roman" w:cs="Times New Roman"/>
          <w:b/>
          <w:bCs/>
          <w:spacing w:val="-3"/>
          <w:sz w:val="24"/>
          <w:szCs w:val="24"/>
          <w:lang w:val="ro-RO"/>
        </w:rPr>
        <w:t>t</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tă</w:t>
      </w:r>
      <w:r>
        <w:rPr>
          <w:rFonts w:ascii="Times New Roman" w:hAnsi="Times New Roman" w:cs="Times New Roman"/>
          <w:b/>
          <w:bCs/>
          <w:spacing w:val="-2"/>
          <w:sz w:val="24"/>
          <w:szCs w:val="24"/>
          <w:lang w:val="ro-RO"/>
        </w:rPr>
        <w:t>r</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l</w:t>
      </w:r>
      <w:r>
        <w:rPr>
          <w:rFonts w:ascii="Times New Roman" w:hAnsi="Times New Roman" w:cs="Times New Roman"/>
          <w:b/>
          <w:bCs/>
          <w:sz w:val="24"/>
          <w:szCs w:val="24"/>
          <w:lang w:val="ro-RO"/>
        </w:rPr>
        <w:t xml:space="preserve">e </w:t>
      </w:r>
      <w:r>
        <w:rPr>
          <w:rFonts w:ascii="Times New Roman" w:hAnsi="Times New Roman" w:cs="Times New Roman"/>
          <w:b/>
          <w:bCs/>
          <w:spacing w:val="-1"/>
          <w:sz w:val="24"/>
          <w:szCs w:val="24"/>
          <w:lang w:val="ro-RO"/>
        </w:rPr>
        <w:t>re</w:t>
      </w:r>
      <w:r>
        <w:rPr>
          <w:rFonts w:ascii="Times New Roman" w:hAnsi="Times New Roman" w:cs="Times New Roman"/>
          <w:b/>
          <w:bCs/>
          <w:spacing w:val="1"/>
          <w:sz w:val="24"/>
          <w:szCs w:val="24"/>
          <w:lang w:val="ro-RO"/>
        </w:rPr>
        <w:t>pr</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z</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 xml:space="preserve">tanţilor </w:t>
      </w:r>
      <w:r>
        <w:rPr>
          <w:rFonts w:ascii="Times New Roman" w:hAnsi="Times New Roman" w:cs="Times New Roman"/>
          <w:b/>
          <w:bCs/>
          <w:spacing w:val="-1"/>
          <w:sz w:val="24"/>
          <w:szCs w:val="24"/>
          <w:lang w:val="ro-RO"/>
        </w:rPr>
        <w:t>c</w:t>
      </w:r>
      <w:r>
        <w:rPr>
          <w:rFonts w:ascii="Times New Roman" w:hAnsi="Times New Roman" w:cs="Times New Roman"/>
          <w:b/>
          <w:bCs/>
          <w:spacing w:val="2"/>
          <w:sz w:val="24"/>
          <w:szCs w:val="24"/>
          <w:lang w:val="ro-RO"/>
        </w:rPr>
        <w:t>o</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un</w:t>
      </w:r>
      <w:r>
        <w:rPr>
          <w:rFonts w:ascii="Times New Roman" w:hAnsi="Times New Roman" w:cs="Times New Roman"/>
          <w:b/>
          <w:bCs/>
          <w:sz w:val="24"/>
          <w:szCs w:val="24"/>
          <w:lang w:val="ro-RO"/>
        </w:rPr>
        <w:t>ită</w:t>
      </w:r>
      <w:r>
        <w:rPr>
          <w:rFonts w:ascii="Times New Roman" w:hAnsi="Times New Roman" w:cs="Times New Roman"/>
          <w:b/>
          <w:bCs/>
          <w:spacing w:val="-1"/>
          <w:sz w:val="24"/>
          <w:szCs w:val="24"/>
          <w:lang w:val="ro-RO"/>
        </w:rPr>
        <w:t>ţ</w:t>
      </w:r>
      <w:r>
        <w:rPr>
          <w:rFonts w:ascii="Times New Roman" w:hAnsi="Times New Roman" w:cs="Times New Roman"/>
          <w:b/>
          <w:bCs/>
          <w:sz w:val="24"/>
          <w:szCs w:val="24"/>
          <w:lang w:val="ro-RO"/>
        </w:rPr>
        <w:t xml:space="preserve">ii </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ist</w:t>
      </w:r>
      <w:r>
        <w:rPr>
          <w:rFonts w:ascii="Times New Roman" w:hAnsi="Times New Roman" w:cs="Times New Roman"/>
          <w:b/>
          <w:bCs/>
          <w:spacing w:val="1"/>
          <w:sz w:val="24"/>
          <w:szCs w:val="24"/>
          <w:lang w:val="ro-RO"/>
        </w:rPr>
        <w:t>e</w:t>
      </w:r>
      <w:r>
        <w:rPr>
          <w:rFonts w:ascii="Times New Roman" w:hAnsi="Times New Roman" w:cs="Times New Roman"/>
          <w:b/>
          <w:bCs/>
          <w:spacing w:val="-3"/>
          <w:sz w:val="24"/>
          <w:szCs w:val="24"/>
          <w:lang w:val="ro-RO"/>
        </w:rPr>
        <w:t>m</w:t>
      </w:r>
      <w:r>
        <w:rPr>
          <w:rFonts w:ascii="Times New Roman" w:hAnsi="Times New Roman" w:cs="Times New Roman"/>
          <w:b/>
          <w:bCs/>
          <w:sz w:val="24"/>
          <w:szCs w:val="24"/>
          <w:lang w:val="ro-RO"/>
        </w:rPr>
        <w:t>i</w:t>
      </w:r>
      <w:r>
        <w:rPr>
          <w:rFonts w:ascii="Times New Roman" w:hAnsi="Times New Roman" w:cs="Times New Roman"/>
          <w:b/>
          <w:bCs/>
          <w:spacing w:val="2"/>
          <w:sz w:val="24"/>
          <w:szCs w:val="24"/>
          <w:lang w:val="ro-RO"/>
        </w:rPr>
        <w:t>c</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 asocia</w:t>
      </w:r>
      <w:r>
        <w:rPr>
          <w:rFonts w:ascii="Times New Roman" w:hAnsi="Times New Roman" w:cs="Times New Roman"/>
          <w:b/>
          <w:bCs/>
          <w:spacing w:val="-1"/>
          <w:sz w:val="24"/>
          <w:szCs w:val="24"/>
          <w:lang w:val="ro-RO"/>
        </w:rPr>
        <w:t>ţ</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l</w:t>
      </w:r>
      <w:r>
        <w:rPr>
          <w:rFonts w:ascii="Times New Roman" w:hAnsi="Times New Roman" w:cs="Times New Roman"/>
          <w:b/>
          <w:bCs/>
          <w:sz w:val="24"/>
          <w:szCs w:val="24"/>
          <w:lang w:val="ro-RO"/>
        </w:rPr>
        <w:t xml:space="preserve">or </w:t>
      </w:r>
      <w:r>
        <w:rPr>
          <w:rFonts w:ascii="Times New Roman" w:hAnsi="Times New Roman" w:cs="Times New Roman"/>
          <w:b/>
          <w:bCs/>
          <w:spacing w:val="1"/>
          <w:sz w:val="24"/>
          <w:szCs w:val="24"/>
          <w:lang w:val="ro-RO"/>
        </w:rPr>
        <w:t>p</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f</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sio</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ale şi a</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gaja</w:t>
      </w:r>
      <w:r>
        <w:rPr>
          <w:rFonts w:ascii="Times New Roman" w:hAnsi="Times New Roman" w:cs="Times New Roman"/>
          <w:b/>
          <w:bCs/>
          <w:spacing w:val="-1"/>
          <w:sz w:val="24"/>
          <w:szCs w:val="24"/>
          <w:lang w:val="ro-RO"/>
        </w:rPr>
        <w:t>t</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 xml:space="preserve">i </w:t>
      </w:r>
      <w:r>
        <w:rPr>
          <w:rFonts w:ascii="Times New Roman" w:hAnsi="Times New Roman" w:cs="Times New Roman"/>
          <w:b/>
          <w:bCs/>
          <w:spacing w:val="-1"/>
          <w:sz w:val="24"/>
          <w:szCs w:val="24"/>
          <w:lang w:val="ro-RO"/>
        </w:rPr>
        <w:t>re</w:t>
      </w:r>
      <w:r>
        <w:rPr>
          <w:rFonts w:ascii="Times New Roman" w:hAnsi="Times New Roman" w:cs="Times New Roman"/>
          <w:b/>
          <w:bCs/>
          <w:spacing w:val="1"/>
          <w:sz w:val="24"/>
          <w:szCs w:val="24"/>
          <w:lang w:val="ro-RO"/>
        </w:rPr>
        <w:t>p</w:t>
      </w:r>
      <w:r>
        <w:rPr>
          <w:rFonts w:ascii="Times New Roman" w:hAnsi="Times New Roman" w:cs="Times New Roman"/>
          <w:b/>
          <w:bCs/>
          <w:spacing w:val="-1"/>
          <w:sz w:val="24"/>
          <w:szCs w:val="24"/>
          <w:lang w:val="ro-RO"/>
        </w:rPr>
        <w:t>r</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ze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t</w:t>
      </w:r>
      <w:r>
        <w:rPr>
          <w:rFonts w:ascii="Times New Roman" w:hAnsi="Times New Roman" w:cs="Times New Roman"/>
          <w:b/>
          <w:bCs/>
          <w:spacing w:val="1"/>
          <w:sz w:val="24"/>
          <w:szCs w:val="24"/>
          <w:lang w:val="ro-RO"/>
        </w:rPr>
        <w:t>a</w:t>
      </w:r>
      <w:r>
        <w:rPr>
          <w:rFonts w:ascii="Times New Roman" w:hAnsi="Times New Roman" w:cs="Times New Roman"/>
          <w:b/>
          <w:bCs/>
          <w:sz w:val="24"/>
          <w:szCs w:val="24"/>
          <w:lang w:val="ro-RO"/>
        </w:rPr>
        <w:t xml:space="preserve">tivi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 xml:space="preserve">in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o</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 xml:space="preserve">l </w:t>
      </w:r>
      <w:r>
        <w:rPr>
          <w:rFonts w:ascii="Times New Roman" w:hAnsi="Times New Roman" w:cs="Times New Roman"/>
          <w:b/>
          <w:bCs/>
          <w:spacing w:val="3"/>
          <w:sz w:val="24"/>
          <w:szCs w:val="24"/>
          <w:lang w:val="ro-RO"/>
        </w:rPr>
        <w:t>aferent</w:t>
      </w:r>
      <w:r>
        <w:rPr>
          <w:rFonts w:ascii="Times New Roman" w:hAnsi="Times New Roman" w:cs="Times New Roman"/>
          <w:b/>
          <w:bCs/>
          <w:sz w:val="24"/>
          <w:szCs w:val="24"/>
          <w:lang w:val="ro-RO"/>
        </w:rPr>
        <w:t xml:space="preserve"> pr</w:t>
      </w:r>
      <w:r>
        <w:rPr>
          <w:rFonts w:ascii="Times New Roman" w:hAnsi="Times New Roman" w:cs="Times New Roman"/>
          <w:b/>
          <w:bCs/>
          <w:spacing w:val="-1"/>
          <w:sz w:val="24"/>
          <w:szCs w:val="24"/>
          <w:lang w:val="ro-RO"/>
        </w:rPr>
        <w:t>o</w:t>
      </w:r>
      <w:r>
        <w:rPr>
          <w:rFonts w:ascii="Times New Roman" w:hAnsi="Times New Roman" w:cs="Times New Roman"/>
          <w:b/>
          <w:bCs/>
          <w:sz w:val="24"/>
          <w:szCs w:val="24"/>
          <w:lang w:val="ro-RO"/>
        </w:rPr>
        <w:t>g</w:t>
      </w:r>
      <w:r>
        <w:rPr>
          <w:rFonts w:ascii="Times New Roman" w:hAnsi="Times New Roman" w:cs="Times New Roman"/>
          <w:b/>
          <w:bCs/>
          <w:spacing w:val="-1"/>
          <w:sz w:val="24"/>
          <w:szCs w:val="24"/>
          <w:lang w:val="ro-RO"/>
        </w:rPr>
        <w:t>r</w:t>
      </w:r>
      <w:r>
        <w:rPr>
          <w:rFonts w:ascii="Times New Roman" w:hAnsi="Times New Roman" w:cs="Times New Roman"/>
          <w:b/>
          <w:bCs/>
          <w:spacing w:val="2"/>
          <w:sz w:val="24"/>
          <w:szCs w:val="24"/>
          <w:lang w:val="ro-RO"/>
        </w:rPr>
        <w:t>a</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B37E01" w:rsidRPr="001B43FF" w14:paraId="20E2C3D1" w14:textId="77777777">
        <w:tc>
          <w:tcPr>
            <w:tcW w:w="10540" w:type="dxa"/>
          </w:tcPr>
          <w:p w14:paraId="6210C48D" w14:textId="77777777" w:rsidR="0095662E" w:rsidRDefault="0095662E" w:rsidP="00DC2EA5">
            <w:pPr>
              <w:spacing w:before="69" w:after="0" w:line="241" w:lineRule="auto"/>
              <w:ind w:right="326"/>
              <w:jc w:val="both"/>
              <w:rPr>
                <w:rFonts w:ascii="Times New Roman" w:hAnsi="Times New Roman" w:cs="Times New Roman"/>
                <w:sz w:val="24"/>
                <w:szCs w:val="24"/>
                <w:lang w:val="ro-RO"/>
              </w:rPr>
            </w:pPr>
            <w:r w:rsidRPr="0095662E">
              <w:rPr>
                <w:rFonts w:ascii="Times New Roman" w:hAnsi="Times New Roman" w:cs="Times New Roman"/>
                <w:sz w:val="24"/>
                <w:szCs w:val="24"/>
                <w:lang w:val="ro-RO"/>
              </w:rPr>
              <w:t>Cursul urmăreşte</w:t>
            </w:r>
            <w:r>
              <w:rPr>
                <w:rFonts w:ascii="Times New Roman" w:hAnsi="Times New Roman" w:cs="Times New Roman"/>
                <w:sz w:val="24"/>
                <w:szCs w:val="24"/>
                <w:lang w:val="ro-RO"/>
              </w:rPr>
              <w:t xml:space="preserve"> formrea</w:t>
            </w:r>
            <w:r w:rsidRPr="00BE21B5">
              <w:rPr>
                <w:rFonts w:ascii="Times New Roman" w:hAnsi="Times New Roman" w:cs="Times New Roman"/>
                <w:sz w:val="24"/>
                <w:szCs w:val="24"/>
                <w:lang w:val="ro-RO"/>
              </w:rPr>
              <w:t xml:space="preserve"> gândirii economice, precum şi a deprinderilor practice de a opera cu concepte şi instrumente specifice activităţii desfăşurate la nivelul agenţilor economici, prin dezvoltarea capacităţii de analiză a unei situaţii microeconomice</w:t>
            </w:r>
            <w:r>
              <w:rPr>
                <w:rFonts w:ascii="Times New Roman" w:hAnsi="Times New Roman" w:cs="Times New Roman"/>
                <w:sz w:val="24"/>
                <w:szCs w:val="24"/>
                <w:lang w:val="ro-RO"/>
              </w:rPr>
              <w:t>.</w:t>
            </w:r>
          </w:p>
          <w:p w14:paraId="38514577" w14:textId="77777777" w:rsidR="0095662E" w:rsidRPr="0095662E" w:rsidRDefault="0095662E" w:rsidP="00DC2EA5">
            <w:pPr>
              <w:spacing w:before="69" w:after="0" w:line="241" w:lineRule="auto"/>
              <w:ind w:right="326"/>
              <w:jc w:val="both"/>
              <w:rPr>
                <w:rFonts w:ascii="Times New Roman" w:hAnsi="Times New Roman" w:cs="Times New Roman"/>
                <w:sz w:val="24"/>
                <w:szCs w:val="24"/>
                <w:highlight w:val="yellow"/>
                <w:lang w:val="ro-RO"/>
              </w:rPr>
            </w:pPr>
            <w:r w:rsidRPr="0095662E">
              <w:rPr>
                <w:rFonts w:ascii="Times New Roman" w:hAnsi="Times New Roman" w:cs="Times New Roman"/>
                <w:sz w:val="24"/>
                <w:szCs w:val="24"/>
                <w:lang w:val="ro-RO"/>
              </w:rPr>
              <w:t>Dezbaterile sunt conduse pe baza metodelor științifice economice cu accent pe analiză și sinteză și asigură, prin exemplificări, trecerea de la abstract la concret. Întreaga tematică se raportează la derularea proceselor curente din viața economică</w:t>
            </w:r>
            <w:r>
              <w:rPr>
                <w:rFonts w:ascii="Times New Roman" w:hAnsi="Times New Roman" w:cs="Times New Roman"/>
                <w:sz w:val="24"/>
                <w:szCs w:val="24"/>
                <w:lang w:val="ro-RO"/>
              </w:rPr>
              <w:t xml:space="preserve">. </w:t>
            </w:r>
            <w:r w:rsidRPr="0095662E">
              <w:rPr>
                <w:rFonts w:ascii="Times New Roman" w:hAnsi="Times New Roman" w:cs="Times New Roman"/>
                <w:sz w:val="24"/>
                <w:szCs w:val="24"/>
                <w:lang w:val="ro-RO"/>
              </w:rPr>
              <w:t xml:space="preserve"> </w:t>
            </w:r>
          </w:p>
        </w:tc>
      </w:tr>
    </w:tbl>
    <w:p w14:paraId="367EFDBF" w14:textId="77777777" w:rsidR="00B37E01" w:rsidRPr="0074718A" w:rsidRDefault="00B37E01" w:rsidP="00B37E01">
      <w:pPr>
        <w:spacing w:after="0" w:line="260" w:lineRule="exact"/>
        <w:rPr>
          <w:rFonts w:ascii="Times New Roman" w:hAnsi="Times New Roman" w:cs="Times New Roman"/>
          <w:sz w:val="16"/>
          <w:szCs w:val="16"/>
          <w:lang w:val="ro-RO"/>
        </w:rPr>
      </w:pPr>
    </w:p>
    <w:p w14:paraId="40D9538A" w14:textId="77777777" w:rsidR="00B37E01" w:rsidRDefault="00B37E01" w:rsidP="00B37E01">
      <w:pPr>
        <w:spacing w:before="29" w:after="0" w:line="271" w:lineRule="exact"/>
        <w:ind w:left="213"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10. Eval</w:t>
      </w:r>
      <w:r>
        <w:rPr>
          <w:rFonts w:ascii="Times New Roman" w:hAnsi="Times New Roman" w:cs="Times New Roman"/>
          <w:b/>
          <w:bCs/>
          <w:spacing w:val="1"/>
          <w:position w:val="-1"/>
          <w:sz w:val="24"/>
          <w:szCs w:val="24"/>
          <w:lang w:val="ro-RO"/>
        </w:rPr>
        <w:t>u</w:t>
      </w:r>
      <w:r>
        <w:rPr>
          <w:rFonts w:ascii="Times New Roman" w:hAnsi="Times New Roman" w:cs="Times New Roman"/>
          <w:b/>
          <w:bCs/>
          <w:position w:val="-1"/>
          <w:sz w:val="24"/>
          <w:szCs w:val="24"/>
          <w:lang w:val="ro-RO"/>
        </w:rPr>
        <w:t>a</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e</w:t>
      </w:r>
    </w:p>
    <w:tbl>
      <w:tblPr>
        <w:tblW w:w="10445" w:type="dxa"/>
        <w:tblLayout w:type="fixed"/>
        <w:tblCellMar>
          <w:left w:w="0" w:type="dxa"/>
          <w:right w:w="0" w:type="dxa"/>
        </w:tblCellMar>
        <w:tblLook w:val="0000" w:firstRow="0" w:lastRow="0" w:firstColumn="0" w:lastColumn="0" w:noHBand="0" w:noVBand="0"/>
      </w:tblPr>
      <w:tblGrid>
        <w:gridCol w:w="1423"/>
        <w:gridCol w:w="3544"/>
        <w:gridCol w:w="2551"/>
        <w:gridCol w:w="2927"/>
      </w:tblGrid>
      <w:tr w:rsidR="009B5E8F" w:rsidRPr="001B43FF" w14:paraId="0825ACEF" w14:textId="77777777" w:rsidTr="0089671A">
        <w:trPr>
          <w:trHeight w:hRule="exact" w:val="321"/>
        </w:trPr>
        <w:tc>
          <w:tcPr>
            <w:tcW w:w="1423" w:type="dxa"/>
            <w:tcBorders>
              <w:top w:val="single" w:sz="4" w:space="0" w:color="000000"/>
              <w:left w:val="single" w:sz="4" w:space="0" w:color="000000"/>
              <w:bottom w:val="single" w:sz="4" w:space="0" w:color="000000"/>
              <w:right w:val="single" w:sz="4" w:space="0" w:color="000000"/>
            </w:tcBorders>
          </w:tcPr>
          <w:p w14:paraId="6C66B616"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Tip </w:t>
            </w:r>
            <w:r w:rsidRPr="001B43FF">
              <w:rPr>
                <w:rFonts w:ascii="Times New Roman" w:hAnsi="Times New Roman" w:cs="Times New Roman"/>
                <w:spacing w:val="-1"/>
                <w:sz w:val="24"/>
                <w:szCs w:val="24"/>
                <w:lang w:val="ro-RO"/>
              </w:rPr>
              <w:t>ac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te</w:t>
            </w:r>
          </w:p>
        </w:tc>
        <w:tc>
          <w:tcPr>
            <w:tcW w:w="3544" w:type="dxa"/>
            <w:tcBorders>
              <w:top w:val="single" w:sz="4" w:space="0" w:color="000000"/>
              <w:left w:val="single" w:sz="4" w:space="0" w:color="000000"/>
              <w:bottom w:val="single" w:sz="4" w:space="0" w:color="000000"/>
              <w:right w:val="single" w:sz="4" w:space="0" w:color="000000"/>
            </w:tcBorders>
          </w:tcPr>
          <w:p w14:paraId="3B646BD8" w14:textId="77777777" w:rsidR="00B37E01" w:rsidRPr="001B43FF" w:rsidRDefault="00B37E01" w:rsidP="00B37E01">
            <w:pPr>
              <w:spacing w:after="0" w:line="240" w:lineRule="auto"/>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10.1 Crite</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ii de</w:t>
            </w:r>
            <w:r w:rsidR="009B5E8F">
              <w:rPr>
                <w:rFonts w:ascii="Times New Roman" w:hAnsi="Times New Roman" w:cs="Times New Roman"/>
                <w:sz w:val="24"/>
                <w:szCs w:val="24"/>
                <w:lang w:val="ro-RO"/>
              </w:rPr>
              <w:t xml:space="preserve">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v</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lua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w:t>
            </w:r>
          </w:p>
        </w:tc>
        <w:tc>
          <w:tcPr>
            <w:tcW w:w="2551" w:type="dxa"/>
            <w:tcBorders>
              <w:top w:val="single" w:sz="4" w:space="0" w:color="000000"/>
              <w:left w:val="single" w:sz="4" w:space="0" w:color="000000"/>
              <w:bottom w:val="single" w:sz="4" w:space="0" w:color="000000"/>
              <w:right w:val="single" w:sz="4" w:space="0" w:color="000000"/>
            </w:tcBorders>
          </w:tcPr>
          <w:p w14:paraId="168A0F12" w14:textId="77777777" w:rsidR="00B37E01" w:rsidRPr="001B43FF" w:rsidRDefault="00B37E01" w:rsidP="00B37E01">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10.2 Metode de </w:t>
            </w:r>
            <w:r w:rsidRPr="001B43FF">
              <w:rPr>
                <w:rFonts w:ascii="Times New Roman" w:hAnsi="Times New Roman" w:cs="Times New Roman"/>
                <w:spacing w:val="-1"/>
                <w:sz w:val="24"/>
                <w:szCs w:val="24"/>
                <w:lang w:val="ro-RO"/>
              </w:rPr>
              <w:t>e</w:t>
            </w:r>
            <w:r w:rsidRPr="001B43FF">
              <w:rPr>
                <w:rFonts w:ascii="Times New Roman" w:hAnsi="Times New Roman" w:cs="Times New Roman"/>
                <w:spacing w:val="2"/>
                <w:sz w:val="24"/>
                <w:szCs w:val="24"/>
                <w:lang w:val="ro-RO"/>
              </w:rPr>
              <w:t>v</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lua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w:t>
            </w:r>
          </w:p>
        </w:tc>
        <w:tc>
          <w:tcPr>
            <w:tcW w:w="2927" w:type="dxa"/>
            <w:tcBorders>
              <w:top w:val="single" w:sz="4" w:space="0" w:color="000000"/>
              <w:left w:val="single" w:sz="4" w:space="0" w:color="000000"/>
              <w:bottom w:val="single" w:sz="4" w:space="0" w:color="000000"/>
              <w:right w:val="single" w:sz="4" w:space="0" w:color="000000"/>
            </w:tcBorders>
          </w:tcPr>
          <w:p w14:paraId="4970D199" w14:textId="77777777" w:rsidR="00B37E01" w:rsidRPr="001B43FF" w:rsidRDefault="00B37E01" w:rsidP="0089671A">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10.3 </w:t>
            </w:r>
            <w:r w:rsidRPr="001B43FF">
              <w:rPr>
                <w:rFonts w:ascii="Times New Roman" w:hAnsi="Times New Roman" w:cs="Times New Roman"/>
                <w:spacing w:val="1"/>
                <w:sz w:val="24"/>
                <w:szCs w:val="24"/>
                <w:lang w:val="ro-RO"/>
              </w:rPr>
              <w:t>P</w:t>
            </w:r>
            <w:r w:rsidRPr="001B43FF">
              <w:rPr>
                <w:rFonts w:ascii="Times New Roman" w:hAnsi="Times New Roman" w:cs="Times New Roman"/>
                <w:sz w:val="24"/>
                <w:szCs w:val="24"/>
                <w:lang w:val="ro-RO"/>
              </w:rPr>
              <w:t>ond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 xml:space="preserve">re din </w:t>
            </w:r>
            <w:r w:rsidR="00E22AC2">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no</w:t>
            </w:r>
            <w:r w:rsidRPr="001B43FF">
              <w:rPr>
                <w:rFonts w:ascii="Times New Roman" w:hAnsi="Times New Roman" w:cs="Times New Roman"/>
                <w:spacing w:val="1"/>
                <w:sz w:val="24"/>
                <w:szCs w:val="24"/>
                <w:lang w:val="ro-RO"/>
              </w:rPr>
              <w:t>t</w:t>
            </w:r>
            <w:r w:rsidRPr="001B43FF">
              <w:rPr>
                <w:rFonts w:ascii="Times New Roman" w:hAnsi="Times New Roman" w:cs="Times New Roman"/>
                <w:sz w:val="24"/>
                <w:szCs w:val="24"/>
                <w:lang w:val="ro-RO"/>
              </w:rPr>
              <w:t>a</w:t>
            </w:r>
            <w:r w:rsidR="00E22AC2">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fin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lă</w:t>
            </w:r>
          </w:p>
        </w:tc>
      </w:tr>
      <w:tr w:rsidR="009B5E8F" w:rsidRPr="001B43FF" w14:paraId="5E392A6B" w14:textId="77777777" w:rsidTr="0089671A">
        <w:trPr>
          <w:trHeight w:val="372"/>
        </w:trPr>
        <w:tc>
          <w:tcPr>
            <w:tcW w:w="1423" w:type="dxa"/>
            <w:tcBorders>
              <w:top w:val="single" w:sz="4" w:space="0" w:color="000000"/>
              <w:left w:val="single" w:sz="4" w:space="0" w:color="000000"/>
              <w:bottom w:val="nil"/>
              <w:right w:val="single" w:sz="4" w:space="0" w:color="000000"/>
            </w:tcBorders>
          </w:tcPr>
          <w:p w14:paraId="2867F1D7"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10.4 Cu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3544" w:type="dxa"/>
            <w:tcBorders>
              <w:top w:val="single" w:sz="4" w:space="0" w:color="000000"/>
              <w:left w:val="single" w:sz="4" w:space="0" w:color="000000"/>
              <w:bottom w:val="nil"/>
              <w:right w:val="single" w:sz="4" w:space="0" w:color="000000"/>
            </w:tcBorders>
          </w:tcPr>
          <w:p w14:paraId="36B5949B" w14:textId="77777777" w:rsidR="00B37E01" w:rsidRPr="001B43FF" w:rsidRDefault="002265E0" w:rsidP="00B37E01">
            <w:pPr>
              <w:spacing w:before="9" w:after="0" w:line="240" w:lineRule="auto"/>
              <w:ind w:left="105" w:right="85"/>
              <w:rPr>
                <w:rFonts w:ascii="Times New Roman" w:hAnsi="Times New Roman" w:cs="Times New Roman"/>
                <w:sz w:val="24"/>
                <w:szCs w:val="24"/>
                <w:lang w:val="ro-RO"/>
              </w:rPr>
            </w:pPr>
            <w:r>
              <w:rPr>
                <w:rFonts w:ascii="Times New Roman" w:hAnsi="Times New Roman" w:cs="Times New Roman"/>
                <w:spacing w:val="1"/>
                <w:sz w:val="24"/>
                <w:szCs w:val="24"/>
                <w:lang w:val="ro-RO"/>
              </w:rPr>
              <w:t>Notă de trecere la</w:t>
            </w:r>
            <w:r w:rsidR="00A16962">
              <w:rPr>
                <w:rFonts w:ascii="Times New Roman" w:hAnsi="Times New Roman" w:cs="Times New Roman"/>
                <w:spacing w:val="1"/>
                <w:sz w:val="24"/>
                <w:szCs w:val="24"/>
                <w:lang w:val="ro-RO"/>
              </w:rPr>
              <w:t xml:space="preserve"> seminar</w:t>
            </w:r>
          </w:p>
        </w:tc>
        <w:tc>
          <w:tcPr>
            <w:tcW w:w="2551" w:type="dxa"/>
            <w:tcBorders>
              <w:top w:val="single" w:sz="4" w:space="0" w:color="000000"/>
              <w:left w:val="single" w:sz="4" w:space="0" w:color="000000"/>
              <w:bottom w:val="nil"/>
              <w:right w:val="single" w:sz="4" w:space="0" w:color="000000"/>
            </w:tcBorders>
          </w:tcPr>
          <w:p w14:paraId="6F12CD6E" w14:textId="77777777" w:rsidR="00B37E01" w:rsidRPr="001B43FF" w:rsidRDefault="009B5E8F" w:rsidP="009B5E8F">
            <w:pPr>
              <w:spacing w:after="0" w:line="240" w:lineRule="auto"/>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Test grilă</w:t>
            </w:r>
          </w:p>
        </w:tc>
        <w:tc>
          <w:tcPr>
            <w:tcW w:w="2927" w:type="dxa"/>
            <w:tcBorders>
              <w:top w:val="single" w:sz="4" w:space="0" w:color="000000"/>
              <w:left w:val="single" w:sz="4" w:space="0" w:color="000000"/>
              <w:bottom w:val="nil"/>
              <w:right w:val="single" w:sz="4" w:space="0" w:color="000000"/>
            </w:tcBorders>
          </w:tcPr>
          <w:p w14:paraId="3F5FEDF8" w14:textId="77777777" w:rsidR="00B37E01" w:rsidRPr="001B43FF" w:rsidRDefault="001409C9" w:rsidP="009B5E8F">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6</w:t>
            </w:r>
            <w:r w:rsidR="00B80C2A">
              <w:rPr>
                <w:rFonts w:ascii="Times New Roman" w:hAnsi="Times New Roman" w:cs="Times New Roman"/>
                <w:sz w:val="24"/>
                <w:szCs w:val="24"/>
                <w:lang w:val="ro-RO"/>
              </w:rPr>
              <w:t>0</w:t>
            </w:r>
            <w:r w:rsidR="009B5E8F">
              <w:rPr>
                <w:rFonts w:ascii="Times New Roman" w:hAnsi="Times New Roman" w:cs="Times New Roman"/>
                <w:sz w:val="24"/>
                <w:szCs w:val="24"/>
                <w:lang w:val="ro-RO"/>
              </w:rPr>
              <w:t>%</w:t>
            </w:r>
          </w:p>
        </w:tc>
      </w:tr>
      <w:tr w:rsidR="009B5E8F" w:rsidRPr="001B43FF" w14:paraId="4AD44D6D" w14:textId="77777777" w:rsidTr="0089671A">
        <w:trPr>
          <w:trHeight w:val="547"/>
        </w:trPr>
        <w:tc>
          <w:tcPr>
            <w:tcW w:w="1423" w:type="dxa"/>
            <w:tcBorders>
              <w:top w:val="single" w:sz="4" w:space="0" w:color="000000"/>
              <w:left w:val="single" w:sz="4" w:space="0" w:color="000000"/>
              <w:bottom w:val="nil"/>
              <w:right w:val="single" w:sz="4" w:space="0" w:color="000000"/>
            </w:tcBorders>
          </w:tcPr>
          <w:p w14:paraId="521D3737" w14:textId="77777777" w:rsidR="00B37E01" w:rsidRPr="001B43FF" w:rsidRDefault="00B37E01" w:rsidP="00B37E01">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10.5 </w:t>
            </w:r>
            <w:r w:rsidRPr="001B43FF">
              <w:rPr>
                <w:rFonts w:ascii="Times New Roman" w:hAnsi="Times New Roman" w:cs="Times New Roman"/>
                <w:spacing w:val="1"/>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w:t>
            </w:r>
          </w:p>
        </w:tc>
        <w:tc>
          <w:tcPr>
            <w:tcW w:w="3544" w:type="dxa"/>
            <w:tcBorders>
              <w:top w:val="single" w:sz="4" w:space="0" w:color="000000"/>
              <w:left w:val="single" w:sz="4" w:space="0" w:color="000000"/>
              <w:bottom w:val="nil"/>
              <w:right w:val="single" w:sz="4" w:space="0" w:color="000000"/>
            </w:tcBorders>
          </w:tcPr>
          <w:p w14:paraId="45DC2BD8" w14:textId="77777777" w:rsidR="00B37E01" w:rsidRPr="001B43FF" w:rsidRDefault="00A16962" w:rsidP="00B37E01">
            <w:pPr>
              <w:spacing w:after="0" w:line="239" w:lineRule="auto"/>
              <w:ind w:left="105" w:right="85"/>
              <w:rPr>
                <w:rFonts w:ascii="Times New Roman" w:hAnsi="Times New Roman" w:cs="Times New Roman"/>
                <w:sz w:val="24"/>
                <w:szCs w:val="24"/>
                <w:lang w:val="ro-RO"/>
              </w:rPr>
            </w:pPr>
            <w:r>
              <w:rPr>
                <w:rFonts w:ascii="Times New Roman" w:hAnsi="Times New Roman" w:cs="Times New Roman"/>
                <w:sz w:val="24"/>
                <w:szCs w:val="24"/>
                <w:lang w:val="ro-RO"/>
              </w:rPr>
              <w:t xml:space="preserve">Prezentare </w:t>
            </w:r>
            <w:r w:rsidRPr="00DC2EA5">
              <w:rPr>
                <w:rFonts w:ascii="Times New Roman" w:hAnsi="Times New Roman" w:cs="Times New Roman"/>
                <w:sz w:val="24"/>
                <w:szCs w:val="24"/>
                <w:lang w:val="ro-RO"/>
              </w:rPr>
              <w:t>și</w:t>
            </w:r>
            <w:r>
              <w:rPr>
                <w:rFonts w:ascii="Times New Roman" w:hAnsi="Times New Roman" w:cs="Times New Roman"/>
                <w:sz w:val="24"/>
                <w:szCs w:val="24"/>
                <w:lang w:val="ro-RO"/>
              </w:rPr>
              <w:t xml:space="preserve"> solutionare probleme pe tem</w:t>
            </w:r>
            <w:r w:rsidR="002265E0">
              <w:rPr>
                <w:rFonts w:ascii="Times New Roman" w:hAnsi="Times New Roman" w:cs="Times New Roman"/>
                <w:sz w:val="24"/>
                <w:szCs w:val="24"/>
                <w:lang w:val="ro-RO"/>
              </w:rPr>
              <w:t>ele</w:t>
            </w:r>
            <w:r>
              <w:rPr>
                <w:rFonts w:ascii="Times New Roman" w:hAnsi="Times New Roman" w:cs="Times New Roman"/>
                <w:sz w:val="24"/>
                <w:szCs w:val="24"/>
                <w:lang w:val="ro-RO"/>
              </w:rPr>
              <w:t xml:space="preserve"> disciplinei</w:t>
            </w:r>
            <w:r w:rsidR="009B5E8F">
              <w:rPr>
                <w:rFonts w:ascii="Times New Roman" w:hAnsi="Times New Roman" w:cs="Times New Roman"/>
                <w:sz w:val="24"/>
                <w:szCs w:val="24"/>
                <w:lang w:val="ro-RO"/>
              </w:rPr>
              <w:t xml:space="preserve"> </w:t>
            </w:r>
          </w:p>
        </w:tc>
        <w:tc>
          <w:tcPr>
            <w:tcW w:w="2551" w:type="dxa"/>
            <w:tcBorders>
              <w:top w:val="single" w:sz="4" w:space="0" w:color="000000"/>
              <w:left w:val="single" w:sz="4" w:space="0" w:color="000000"/>
              <w:bottom w:val="nil"/>
              <w:right w:val="single" w:sz="4" w:space="0" w:color="000000"/>
            </w:tcBorders>
          </w:tcPr>
          <w:p w14:paraId="2A8AE8C5" w14:textId="77777777" w:rsidR="00B37E01" w:rsidRPr="001B43FF" w:rsidRDefault="00B37E01" w:rsidP="009B5E8F">
            <w:pPr>
              <w:spacing w:after="0" w:line="240" w:lineRule="auto"/>
              <w:ind w:left="105" w:right="-20"/>
              <w:jc w:val="center"/>
              <w:rPr>
                <w:rFonts w:ascii="Times New Roman" w:hAnsi="Times New Roman" w:cs="Times New Roman"/>
                <w:sz w:val="24"/>
                <w:szCs w:val="24"/>
                <w:lang w:val="ro-RO"/>
              </w:rPr>
            </w:pPr>
          </w:p>
        </w:tc>
        <w:tc>
          <w:tcPr>
            <w:tcW w:w="2927" w:type="dxa"/>
            <w:tcBorders>
              <w:top w:val="single" w:sz="4" w:space="0" w:color="000000"/>
              <w:left w:val="single" w:sz="4" w:space="0" w:color="000000"/>
              <w:bottom w:val="nil"/>
              <w:right w:val="single" w:sz="4" w:space="0" w:color="000000"/>
            </w:tcBorders>
          </w:tcPr>
          <w:p w14:paraId="2E10853D" w14:textId="77777777" w:rsidR="00B37E01" w:rsidRPr="001B43FF" w:rsidRDefault="00B80C2A" w:rsidP="009B5E8F">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40</w:t>
            </w:r>
            <w:r w:rsidR="00283DF7">
              <w:rPr>
                <w:rFonts w:ascii="Times New Roman" w:hAnsi="Times New Roman" w:cs="Times New Roman"/>
                <w:sz w:val="24"/>
                <w:szCs w:val="24"/>
                <w:lang w:val="ro-RO"/>
              </w:rPr>
              <w:t>%</w:t>
            </w:r>
          </w:p>
        </w:tc>
      </w:tr>
      <w:tr w:rsidR="00E22AC2" w:rsidRPr="00EF6A5C" w14:paraId="01C83259" w14:textId="77777777">
        <w:trPr>
          <w:trHeight w:hRule="exact" w:val="412"/>
        </w:trPr>
        <w:tc>
          <w:tcPr>
            <w:tcW w:w="10445" w:type="dxa"/>
            <w:gridSpan w:val="4"/>
            <w:tcBorders>
              <w:top w:val="single" w:sz="4" w:space="0" w:color="000000"/>
              <w:left w:val="single" w:sz="4" w:space="0" w:color="000000"/>
              <w:bottom w:val="single" w:sz="4" w:space="0" w:color="000000"/>
              <w:right w:val="single" w:sz="4" w:space="0" w:color="000000"/>
            </w:tcBorders>
          </w:tcPr>
          <w:p w14:paraId="4DAB2763" w14:textId="77777777" w:rsidR="00B37E01" w:rsidRPr="001B43FF" w:rsidRDefault="00B37E01" w:rsidP="00B37E01">
            <w:pPr>
              <w:spacing w:after="0" w:line="284"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10.6 </w:t>
            </w:r>
            <w:r w:rsidRPr="001B43FF">
              <w:rPr>
                <w:rFonts w:ascii="Times New Roman" w:hAnsi="Times New Roman" w:cs="Times New Roman"/>
                <w:spacing w:val="1"/>
                <w:sz w:val="24"/>
                <w:szCs w:val="24"/>
                <w:lang w:val="ro-RO"/>
              </w:rPr>
              <w:t>S</w:t>
            </w:r>
            <w:r w:rsidRPr="001B43FF">
              <w:rPr>
                <w:rFonts w:ascii="Times New Roman" w:hAnsi="Times New Roman" w:cs="Times New Roman"/>
                <w:sz w:val="24"/>
                <w:szCs w:val="24"/>
                <w:lang w:val="ro-RO"/>
              </w:rPr>
              <w:t>tand</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rd minim de p</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man</w:t>
            </w:r>
            <w:r w:rsidRPr="001B43FF">
              <w:rPr>
                <w:rFonts w:ascii="Times New Roman" w:hAnsi="Times New Roman" w:cs="Times New Roman"/>
                <w:spacing w:val="2"/>
                <w:sz w:val="24"/>
                <w:szCs w:val="24"/>
                <w:lang w:val="ro-RO"/>
              </w:rPr>
              <w:t>ţ</w:t>
            </w:r>
            <w:r w:rsidRPr="001B43FF">
              <w:rPr>
                <w:rFonts w:ascii="Times New Roman" w:hAnsi="Times New Roman" w:cs="Times New Roman"/>
                <w:spacing w:val="1"/>
                <w:sz w:val="24"/>
                <w:szCs w:val="24"/>
                <w:lang w:val="ro-RO"/>
              </w:rPr>
              <w:t>ă</w:t>
            </w:r>
            <w:r w:rsidR="00F534A4">
              <w:rPr>
                <w:rFonts w:ascii="Times New Roman" w:hAnsi="Times New Roman" w:cs="Times New Roman"/>
                <w:spacing w:val="1"/>
                <w:sz w:val="24"/>
                <w:szCs w:val="24"/>
                <w:lang w:val="ro-RO"/>
              </w:rPr>
              <w:t xml:space="preserve">: obţinerea </w:t>
            </w:r>
            <w:r w:rsidR="00AF193F">
              <w:rPr>
                <w:rFonts w:ascii="Times New Roman" w:hAnsi="Times New Roman" w:cs="Times New Roman"/>
                <w:spacing w:val="1"/>
                <w:sz w:val="24"/>
                <w:szCs w:val="24"/>
                <w:lang w:val="ro-RO"/>
              </w:rPr>
              <w:t>unui punctaj de 60% la test.</w:t>
            </w:r>
          </w:p>
          <w:p w14:paraId="3A12E42C" w14:textId="77777777" w:rsidR="00B37E01" w:rsidRPr="001B43FF" w:rsidRDefault="00B37E01" w:rsidP="00B37E01">
            <w:pPr>
              <w:spacing w:after="0" w:line="240" w:lineRule="auto"/>
              <w:ind w:left="102" w:right="-20"/>
              <w:rPr>
                <w:rFonts w:ascii="Times New Roman" w:hAnsi="Times New Roman" w:cs="Times New Roman"/>
                <w:sz w:val="24"/>
                <w:szCs w:val="24"/>
                <w:lang w:val="ro-RO"/>
              </w:rPr>
            </w:pPr>
          </w:p>
        </w:tc>
      </w:tr>
    </w:tbl>
    <w:p w14:paraId="784022F2" w14:textId="77777777" w:rsidR="00B37E01" w:rsidRDefault="00B37E01" w:rsidP="00B37E01">
      <w:pPr>
        <w:spacing w:before="5" w:after="0" w:line="200" w:lineRule="exact"/>
        <w:rPr>
          <w:rFonts w:ascii="Times New Roman" w:hAnsi="Times New Roman" w:cs="Times New Roman"/>
          <w:sz w:val="20"/>
          <w:szCs w:val="20"/>
          <w:lang w:val="ro-RO"/>
        </w:rPr>
      </w:pPr>
    </w:p>
    <w:tbl>
      <w:tblPr>
        <w:tblW w:w="4905" w:type="pct"/>
        <w:tblCellMar>
          <w:left w:w="0" w:type="dxa"/>
          <w:right w:w="0" w:type="dxa"/>
        </w:tblCellMar>
        <w:tblLook w:val="0000" w:firstRow="0" w:lastRow="0" w:firstColumn="0" w:lastColumn="0" w:noHBand="0" w:noVBand="0"/>
      </w:tblPr>
      <w:tblGrid>
        <w:gridCol w:w="2371"/>
        <w:gridCol w:w="4054"/>
        <w:gridCol w:w="3777"/>
      </w:tblGrid>
      <w:tr w:rsidR="00B37E01" w:rsidRPr="001B43FF" w14:paraId="560A9641" w14:textId="77777777" w:rsidTr="0095662E">
        <w:trPr>
          <w:trHeight w:hRule="exact" w:val="407"/>
        </w:trPr>
        <w:tc>
          <w:tcPr>
            <w:tcW w:w="1162" w:type="pct"/>
            <w:tcBorders>
              <w:top w:val="nil"/>
              <w:left w:val="nil"/>
              <w:bottom w:val="nil"/>
              <w:right w:val="nil"/>
            </w:tcBorders>
          </w:tcPr>
          <w:p w14:paraId="4F899AF9" w14:textId="77777777" w:rsidR="00B37E01" w:rsidRPr="001B43FF" w:rsidRDefault="00B37E01" w:rsidP="00B37E01">
            <w:pPr>
              <w:spacing w:before="69" w:after="0" w:line="240" w:lineRule="auto"/>
              <w:ind w:left="40" w:right="-20"/>
              <w:rPr>
                <w:rFonts w:ascii="Times New Roman" w:hAnsi="Times New Roman" w:cs="Times New Roman"/>
                <w:sz w:val="24"/>
                <w:szCs w:val="24"/>
                <w:lang w:val="ro-RO"/>
              </w:rPr>
            </w:pPr>
            <w:r w:rsidRPr="001B43FF">
              <w:rPr>
                <w:rFonts w:ascii="Times New Roman" w:hAnsi="Times New Roman" w:cs="Times New Roman"/>
                <w:sz w:val="24"/>
                <w:szCs w:val="24"/>
                <w:lang w:val="ro-RO"/>
              </w:rPr>
              <w:t>D</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 xml:space="preserve">ta </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omp</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t</w:t>
            </w:r>
            <w:r w:rsidRPr="001B43FF">
              <w:rPr>
                <w:rFonts w:ascii="Times New Roman" w:hAnsi="Times New Roman" w:cs="Times New Roman"/>
                <w:spacing w:val="2"/>
                <w:sz w:val="24"/>
                <w:szCs w:val="24"/>
                <w:lang w:val="ro-RO"/>
              </w:rPr>
              <w:t>ă</w:t>
            </w:r>
            <w:r w:rsidRPr="001B43FF">
              <w:rPr>
                <w:rFonts w:ascii="Times New Roman" w:hAnsi="Times New Roman" w:cs="Times New Roman"/>
                <w:sz w:val="24"/>
                <w:szCs w:val="24"/>
                <w:lang w:val="ro-RO"/>
              </w:rPr>
              <w:t>rii</w:t>
            </w:r>
          </w:p>
        </w:tc>
        <w:tc>
          <w:tcPr>
            <w:tcW w:w="1987" w:type="pct"/>
            <w:tcBorders>
              <w:top w:val="nil"/>
              <w:left w:val="nil"/>
              <w:bottom w:val="nil"/>
              <w:right w:val="nil"/>
            </w:tcBorders>
          </w:tcPr>
          <w:p w14:paraId="6D0B1301" w14:textId="77777777" w:rsidR="00B37E01" w:rsidRPr="001B43FF" w:rsidRDefault="00B37E01" w:rsidP="00B37E01">
            <w:pPr>
              <w:spacing w:before="69" w:after="0" w:line="240" w:lineRule="auto"/>
              <w:ind w:left="667"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mnătu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a 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tu</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rului de</w:t>
            </w:r>
            <w:r w:rsidRPr="001B43FF">
              <w:rPr>
                <w:rFonts w:ascii="Times New Roman" w:hAnsi="Times New Roman" w:cs="Times New Roman"/>
                <w:spacing w:val="-1"/>
                <w:sz w:val="24"/>
                <w:szCs w:val="24"/>
                <w:lang w:val="ro-RO"/>
              </w:rPr>
              <w:t xml:space="preserve"> 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1851" w:type="pct"/>
            <w:tcBorders>
              <w:top w:val="nil"/>
              <w:left w:val="nil"/>
              <w:bottom w:val="nil"/>
              <w:right w:val="nil"/>
            </w:tcBorders>
          </w:tcPr>
          <w:p w14:paraId="5CE4F151" w14:textId="77777777" w:rsidR="00B37E01" w:rsidRPr="001B43FF" w:rsidRDefault="00B37E01" w:rsidP="00B37E01">
            <w:pPr>
              <w:spacing w:before="69" w:after="0" w:line="240" w:lineRule="auto"/>
              <w:ind w:left="413"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mnătu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a 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tu</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rului de seminar</w:t>
            </w:r>
          </w:p>
        </w:tc>
      </w:tr>
      <w:tr w:rsidR="00B37E01" w:rsidRPr="001B43FF" w14:paraId="18CA31CE" w14:textId="77777777" w:rsidTr="0095662E">
        <w:trPr>
          <w:trHeight w:hRule="exact" w:val="407"/>
        </w:trPr>
        <w:tc>
          <w:tcPr>
            <w:tcW w:w="1162" w:type="pct"/>
            <w:tcBorders>
              <w:top w:val="nil"/>
              <w:left w:val="nil"/>
              <w:bottom w:val="nil"/>
              <w:right w:val="nil"/>
            </w:tcBorders>
          </w:tcPr>
          <w:p w14:paraId="6F330FAE" w14:textId="77777777" w:rsidR="00B37E01" w:rsidRPr="001B43FF" w:rsidRDefault="00B37E01" w:rsidP="00B37E01">
            <w:pPr>
              <w:spacing w:before="5" w:after="0" w:line="120" w:lineRule="exact"/>
              <w:rPr>
                <w:sz w:val="12"/>
                <w:szCs w:val="12"/>
                <w:lang w:val="ro-RO"/>
              </w:rPr>
            </w:pPr>
          </w:p>
          <w:p w14:paraId="14ED7EC6" w14:textId="77777777" w:rsidR="00B37E01" w:rsidRPr="0089671A" w:rsidRDefault="00AF4A1F" w:rsidP="00B37E95">
            <w:pPr>
              <w:spacing w:after="0" w:line="240" w:lineRule="auto"/>
              <w:ind w:left="40" w:right="-20"/>
              <w:rPr>
                <w:rFonts w:ascii="Times New Roman" w:hAnsi="Times New Roman" w:cs="Times New Roman"/>
                <w:sz w:val="24"/>
                <w:szCs w:val="24"/>
                <w:u w:val="dotted"/>
                <w:lang w:val="ro-RO"/>
              </w:rPr>
            </w:pPr>
            <w:r>
              <w:rPr>
                <w:rFonts w:ascii="Times New Roman" w:hAnsi="Times New Roman" w:cs="Times New Roman"/>
                <w:sz w:val="24"/>
                <w:szCs w:val="24"/>
                <w:u w:val="dotted"/>
                <w:lang w:val="ro-RO"/>
              </w:rPr>
              <w:t>2</w:t>
            </w:r>
            <w:r w:rsidR="00A16962" w:rsidRPr="0089671A">
              <w:rPr>
                <w:rFonts w:ascii="Times New Roman" w:hAnsi="Times New Roman" w:cs="Times New Roman"/>
                <w:sz w:val="24"/>
                <w:szCs w:val="24"/>
                <w:u w:val="dotted"/>
                <w:lang w:val="ro-RO"/>
              </w:rPr>
              <w:t>5</w:t>
            </w:r>
            <w:r w:rsidR="00EF6A5C">
              <w:rPr>
                <w:rFonts w:ascii="Times New Roman" w:hAnsi="Times New Roman" w:cs="Times New Roman"/>
                <w:sz w:val="24"/>
                <w:szCs w:val="24"/>
                <w:u w:val="dotted"/>
                <w:lang w:val="ro-RO"/>
              </w:rPr>
              <w:t xml:space="preserve"> </w:t>
            </w:r>
            <w:r w:rsidR="00B37E95">
              <w:rPr>
                <w:rFonts w:ascii="Times New Roman" w:hAnsi="Times New Roman" w:cs="Times New Roman"/>
                <w:sz w:val="24"/>
                <w:szCs w:val="24"/>
                <w:u w:val="dotted"/>
                <w:lang w:val="ro-RO"/>
              </w:rPr>
              <w:t>septemb</w:t>
            </w:r>
            <w:r w:rsidR="00A30514" w:rsidRPr="0089671A">
              <w:rPr>
                <w:rFonts w:ascii="Times New Roman" w:hAnsi="Times New Roman" w:cs="Times New Roman"/>
                <w:sz w:val="24"/>
                <w:szCs w:val="24"/>
                <w:u w:val="dotted"/>
                <w:lang w:val="ro-RO"/>
              </w:rPr>
              <w:t>rie 20</w:t>
            </w:r>
            <w:r w:rsidR="00C51E0A">
              <w:rPr>
                <w:rFonts w:ascii="Times New Roman" w:hAnsi="Times New Roman" w:cs="Times New Roman"/>
                <w:sz w:val="24"/>
                <w:szCs w:val="24"/>
                <w:u w:val="dotted"/>
                <w:lang w:val="ro-RO"/>
              </w:rPr>
              <w:t>2</w:t>
            </w:r>
            <w:r w:rsidR="00B37E95">
              <w:rPr>
                <w:rFonts w:ascii="Times New Roman" w:hAnsi="Times New Roman" w:cs="Times New Roman"/>
                <w:sz w:val="24"/>
                <w:szCs w:val="24"/>
                <w:u w:val="dotted"/>
                <w:lang w:val="ro-RO"/>
              </w:rPr>
              <w:t>3</w:t>
            </w:r>
          </w:p>
        </w:tc>
        <w:tc>
          <w:tcPr>
            <w:tcW w:w="1987" w:type="pct"/>
            <w:tcBorders>
              <w:top w:val="nil"/>
              <w:left w:val="nil"/>
              <w:bottom w:val="nil"/>
              <w:right w:val="nil"/>
            </w:tcBorders>
          </w:tcPr>
          <w:p w14:paraId="76252F71" w14:textId="77777777" w:rsidR="00B37E01" w:rsidRPr="001B43FF" w:rsidRDefault="00B37E01" w:rsidP="00B37E01">
            <w:pPr>
              <w:spacing w:before="5" w:after="0" w:line="120" w:lineRule="exact"/>
              <w:rPr>
                <w:sz w:val="12"/>
                <w:szCs w:val="12"/>
                <w:lang w:val="ro-RO"/>
              </w:rPr>
            </w:pPr>
          </w:p>
          <w:p w14:paraId="0B9A0720" w14:textId="77777777" w:rsidR="00B37E01" w:rsidRPr="001B43FF" w:rsidRDefault="00B37E01" w:rsidP="00B37E01">
            <w:pPr>
              <w:spacing w:after="0" w:line="240" w:lineRule="auto"/>
              <w:ind w:left="609"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 </w:t>
            </w:r>
            <w:r w:rsidR="0095662E">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 xml:space="preserve">     </w:t>
            </w:r>
          </w:p>
        </w:tc>
        <w:tc>
          <w:tcPr>
            <w:tcW w:w="1851" w:type="pct"/>
            <w:tcBorders>
              <w:top w:val="nil"/>
              <w:left w:val="nil"/>
              <w:bottom w:val="nil"/>
              <w:right w:val="nil"/>
            </w:tcBorders>
          </w:tcPr>
          <w:p w14:paraId="2F1020E1" w14:textId="77777777" w:rsidR="00B37E01" w:rsidRPr="001B43FF" w:rsidRDefault="00B37E01" w:rsidP="00B37E01">
            <w:pPr>
              <w:spacing w:after="0" w:line="240" w:lineRule="auto"/>
              <w:ind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     </w:t>
            </w:r>
            <w:r w:rsidR="0095662E" w:rsidRPr="001B43FF">
              <w:rPr>
                <w:rFonts w:ascii="Times New Roman" w:hAnsi="Times New Roman" w:cs="Times New Roman"/>
                <w:sz w:val="24"/>
                <w:szCs w:val="24"/>
                <w:lang w:val="ro-RO"/>
              </w:rPr>
              <w:t>………………………………</w:t>
            </w:r>
            <w:r w:rsidRPr="001B43FF">
              <w:rPr>
                <w:rFonts w:ascii="Times New Roman" w:hAnsi="Times New Roman" w:cs="Times New Roman"/>
                <w:sz w:val="24"/>
                <w:szCs w:val="24"/>
                <w:lang w:val="ro-RO"/>
              </w:rPr>
              <w:t xml:space="preserve">    </w:t>
            </w:r>
            <w:r w:rsidR="00F90379">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w:t>
            </w:r>
          </w:p>
        </w:tc>
      </w:tr>
    </w:tbl>
    <w:p w14:paraId="1FE56C0D" w14:textId="77777777" w:rsidR="00B37E01" w:rsidRDefault="00B37E01" w:rsidP="00B37E01">
      <w:pPr>
        <w:spacing w:before="4" w:after="0" w:line="100" w:lineRule="exact"/>
        <w:rPr>
          <w:rFonts w:ascii="Times New Roman" w:hAnsi="Times New Roman" w:cs="Times New Roman"/>
          <w:sz w:val="10"/>
          <w:szCs w:val="10"/>
          <w:lang w:val="ro-RO"/>
        </w:rPr>
      </w:pPr>
    </w:p>
    <w:p w14:paraId="3F6EFBC0" w14:textId="77777777" w:rsidR="00B37E01" w:rsidRDefault="00B37E01" w:rsidP="00B37E01">
      <w:pPr>
        <w:spacing w:after="0" w:line="200" w:lineRule="exact"/>
        <w:rPr>
          <w:rFonts w:ascii="Times New Roman" w:hAnsi="Times New Roman" w:cs="Times New Roman"/>
          <w:sz w:val="20"/>
          <w:szCs w:val="20"/>
          <w:lang w:val="ro-RO"/>
        </w:rPr>
      </w:pPr>
    </w:p>
    <w:p w14:paraId="1FBCC41A" w14:textId="77777777" w:rsidR="00B37E01" w:rsidRDefault="00B37E01" w:rsidP="00B37E01">
      <w:pPr>
        <w:tabs>
          <w:tab w:val="left" w:pos="6380"/>
        </w:tabs>
        <w:spacing w:before="29" w:after="0" w:line="240" w:lineRule="auto"/>
        <w:ind w:left="213" w:right="-20"/>
        <w:rPr>
          <w:rFonts w:ascii="Times New Roman" w:hAnsi="Times New Roman" w:cs="Times New Roman"/>
          <w:sz w:val="24"/>
          <w:szCs w:val="24"/>
          <w:lang w:val="ro-RO"/>
        </w:rPr>
      </w:pPr>
      <w:r>
        <w:rPr>
          <w:rFonts w:ascii="Times New Roman" w:hAnsi="Times New Roman" w:cs="Times New Roman"/>
          <w:sz w:val="24"/>
          <w:szCs w:val="24"/>
          <w:lang w:val="ro-RO"/>
        </w:rPr>
        <w:t>D</w:t>
      </w:r>
      <w:r>
        <w:rPr>
          <w:rFonts w:ascii="Times New Roman" w:hAnsi="Times New Roman" w:cs="Times New Roman"/>
          <w:spacing w:val="-1"/>
          <w:sz w:val="24"/>
          <w:szCs w:val="24"/>
          <w:lang w:val="ro-RO"/>
        </w:rPr>
        <w:t>a</w:t>
      </w:r>
      <w:r>
        <w:rPr>
          <w:rFonts w:ascii="Times New Roman" w:hAnsi="Times New Roman" w:cs="Times New Roman"/>
          <w:sz w:val="24"/>
          <w:szCs w:val="24"/>
          <w:lang w:val="ro-RO"/>
        </w:rPr>
        <w:t xml:space="preserve">ta </w:t>
      </w:r>
      <w:r>
        <w:rPr>
          <w:rFonts w:ascii="Times New Roman" w:hAnsi="Times New Roman" w:cs="Times New Roman"/>
          <w:spacing w:val="-1"/>
          <w:sz w:val="24"/>
          <w:szCs w:val="24"/>
          <w:lang w:val="ro-RO"/>
        </w:rPr>
        <w:t>a</w:t>
      </w:r>
      <w:r>
        <w:rPr>
          <w:rFonts w:ascii="Times New Roman" w:hAnsi="Times New Roman" w:cs="Times New Roman"/>
          <w:sz w:val="24"/>
          <w:szCs w:val="24"/>
          <w:lang w:val="ro-RO"/>
        </w:rPr>
        <w:t>vi</w:t>
      </w:r>
      <w:r>
        <w:rPr>
          <w:rFonts w:ascii="Times New Roman" w:hAnsi="Times New Roman" w:cs="Times New Roman"/>
          <w:spacing w:val="2"/>
          <w:sz w:val="24"/>
          <w:szCs w:val="24"/>
          <w:lang w:val="ro-RO"/>
        </w:rPr>
        <w:t>z</w:t>
      </w:r>
      <w:r>
        <w:rPr>
          <w:rFonts w:ascii="Times New Roman" w:hAnsi="Times New Roman" w:cs="Times New Roman"/>
          <w:spacing w:val="-1"/>
          <w:sz w:val="24"/>
          <w:szCs w:val="24"/>
          <w:lang w:val="ro-RO"/>
        </w:rPr>
        <w:t>ă</w:t>
      </w:r>
      <w:r>
        <w:rPr>
          <w:rFonts w:ascii="Times New Roman" w:hAnsi="Times New Roman" w:cs="Times New Roman"/>
          <w:sz w:val="24"/>
          <w:szCs w:val="24"/>
          <w:lang w:val="ro-RO"/>
        </w:rPr>
        <w:t>rii în d</w:t>
      </w:r>
      <w:r>
        <w:rPr>
          <w:rFonts w:ascii="Times New Roman" w:hAnsi="Times New Roman" w:cs="Times New Roman"/>
          <w:spacing w:val="-1"/>
          <w:sz w:val="24"/>
          <w:szCs w:val="24"/>
          <w:lang w:val="ro-RO"/>
        </w:rPr>
        <w:t>e</w:t>
      </w:r>
      <w:r>
        <w:rPr>
          <w:rFonts w:ascii="Times New Roman" w:hAnsi="Times New Roman" w:cs="Times New Roman"/>
          <w:sz w:val="24"/>
          <w:szCs w:val="24"/>
          <w:lang w:val="ro-RO"/>
        </w:rPr>
        <w:t>p</w:t>
      </w:r>
      <w:r>
        <w:rPr>
          <w:rFonts w:ascii="Times New Roman" w:hAnsi="Times New Roman" w:cs="Times New Roman"/>
          <w:spacing w:val="-1"/>
          <w:sz w:val="24"/>
          <w:szCs w:val="24"/>
          <w:lang w:val="ro-RO"/>
        </w:rPr>
        <w:t>a</w:t>
      </w:r>
      <w:r>
        <w:rPr>
          <w:rFonts w:ascii="Times New Roman" w:hAnsi="Times New Roman" w:cs="Times New Roman"/>
          <w:sz w:val="24"/>
          <w:szCs w:val="24"/>
          <w:lang w:val="ro-RO"/>
        </w:rPr>
        <w:t>r</w:t>
      </w:r>
      <w:r>
        <w:rPr>
          <w:rFonts w:ascii="Times New Roman" w:hAnsi="Times New Roman" w:cs="Times New Roman"/>
          <w:spacing w:val="3"/>
          <w:sz w:val="24"/>
          <w:szCs w:val="24"/>
          <w:lang w:val="ro-RO"/>
        </w:rPr>
        <w:t>t</w:t>
      </w:r>
      <w:r>
        <w:rPr>
          <w:rFonts w:ascii="Times New Roman" w:hAnsi="Times New Roman" w:cs="Times New Roman"/>
          <w:spacing w:val="-1"/>
          <w:sz w:val="24"/>
          <w:szCs w:val="24"/>
          <w:lang w:val="ro-RO"/>
        </w:rPr>
        <w:t>a</w:t>
      </w:r>
      <w:r>
        <w:rPr>
          <w:rFonts w:ascii="Times New Roman" w:hAnsi="Times New Roman" w:cs="Times New Roman"/>
          <w:sz w:val="24"/>
          <w:szCs w:val="24"/>
          <w:lang w:val="ro-RO"/>
        </w:rPr>
        <w:t>ment</w:t>
      </w:r>
      <w:r>
        <w:rPr>
          <w:rFonts w:ascii="Times New Roman" w:hAnsi="Times New Roman" w:cs="Times New Roman"/>
          <w:sz w:val="24"/>
          <w:szCs w:val="24"/>
          <w:lang w:val="ro-RO"/>
        </w:rPr>
        <w:tab/>
      </w: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mnătu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a dir</w:t>
      </w:r>
      <w:r>
        <w:rPr>
          <w:rFonts w:ascii="Times New Roman" w:hAnsi="Times New Roman" w:cs="Times New Roman"/>
          <w:spacing w:val="1"/>
          <w:sz w:val="24"/>
          <w:szCs w:val="24"/>
          <w:lang w:val="ro-RO"/>
        </w:rPr>
        <w:t>e</w:t>
      </w:r>
      <w:r>
        <w:rPr>
          <w:rFonts w:ascii="Times New Roman" w:hAnsi="Times New Roman" w:cs="Times New Roman"/>
          <w:spacing w:val="-1"/>
          <w:sz w:val="24"/>
          <w:szCs w:val="24"/>
          <w:lang w:val="ro-RO"/>
        </w:rPr>
        <w:t>c</w:t>
      </w:r>
      <w:r>
        <w:rPr>
          <w:rFonts w:ascii="Times New Roman" w:hAnsi="Times New Roman" w:cs="Times New Roman"/>
          <w:sz w:val="24"/>
          <w:szCs w:val="24"/>
          <w:lang w:val="ro-RO"/>
        </w:rPr>
        <w:t>torului de d</w:t>
      </w:r>
      <w:r>
        <w:rPr>
          <w:rFonts w:ascii="Times New Roman" w:hAnsi="Times New Roman" w:cs="Times New Roman"/>
          <w:spacing w:val="-1"/>
          <w:sz w:val="24"/>
          <w:szCs w:val="24"/>
          <w:lang w:val="ro-RO"/>
        </w:rPr>
        <w:t>e</w:t>
      </w:r>
      <w:r>
        <w:rPr>
          <w:rFonts w:ascii="Times New Roman" w:hAnsi="Times New Roman" w:cs="Times New Roman"/>
          <w:sz w:val="24"/>
          <w:szCs w:val="24"/>
          <w:lang w:val="ro-RO"/>
        </w:rPr>
        <w:t>p</w:t>
      </w:r>
      <w:r>
        <w:rPr>
          <w:rFonts w:ascii="Times New Roman" w:hAnsi="Times New Roman" w:cs="Times New Roman"/>
          <w:spacing w:val="-1"/>
          <w:sz w:val="24"/>
          <w:szCs w:val="24"/>
          <w:lang w:val="ro-RO"/>
        </w:rPr>
        <w:t>a</w:t>
      </w:r>
      <w:r>
        <w:rPr>
          <w:rFonts w:ascii="Times New Roman" w:hAnsi="Times New Roman" w:cs="Times New Roman"/>
          <w:sz w:val="24"/>
          <w:szCs w:val="24"/>
          <w:lang w:val="ro-RO"/>
        </w:rPr>
        <w:t>r</w:t>
      </w:r>
      <w:r>
        <w:rPr>
          <w:rFonts w:ascii="Times New Roman" w:hAnsi="Times New Roman" w:cs="Times New Roman"/>
          <w:spacing w:val="1"/>
          <w:sz w:val="24"/>
          <w:szCs w:val="24"/>
          <w:lang w:val="ro-RO"/>
        </w:rPr>
        <w:t>t</w:t>
      </w:r>
      <w:r>
        <w:rPr>
          <w:rFonts w:ascii="Times New Roman" w:hAnsi="Times New Roman" w:cs="Times New Roman"/>
          <w:spacing w:val="-1"/>
          <w:sz w:val="24"/>
          <w:szCs w:val="24"/>
          <w:lang w:val="ro-RO"/>
        </w:rPr>
        <w:t>a</w:t>
      </w:r>
      <w:r>
        <w:rPr>
          <w:rFonts w:ascii="Times New Roman" w:hAnsi="Times New Roman" w:cs="Times New Roman"/>
          <w:spacing w:val="3"/>
          <w:sz w:val="24"/>
          <w:szCs w:val="24"/>
          <w:lang w:val="ro-RO"/>
        </w:rPr>
        <w:t>m</w:t>
      </w:r>
      <w:r>
        <w:rPr>
          <w:rFonts w:ascii="Times New Roman" w:hAnsi="Times New Roman" w:cs="Times New Roman"/>
          <w:spacing w:val="-1"/>
          <w:sz w:val="24"/>
          <w:szCs w:val="24"/>
          <w:lang w:val="ro-RO"/>
        </w:rPr>
        <w:t>e</w:t>
      </w:r>
      <w:r>
        <w:rPr>
          <w:rFonts w:ascii="Times New Roman" w:hAnsi="Times New Roman" w:cs="Times New Roman"/>
          <w:sz w:val="24"/>
          <w:szCs w:val="24"/>
          <w:lang w:val="ro-RO"/>
        </w:rPr>
        <w:t>nt</w:t>
      </w:r>
    </w:p>
    <w:p w14:paraId="27BBDAA2" w14:textId="77777777" w:rsidR="00B37E01" w:rsidRDefault="00B37E01" w:rsidP="00B37E01">
      <w:pPr>
        <w:spacing w:before="16" w:after="0" w:line="260" w:lineRule="exact"/>
        <w:rPr>
          <w:rFonts w:ascii="Times New Roman" w:hAnsi="Times New Roman" w:cs="Times New Roman"/>
          <w:sz w:val="26"/>
          <w:szCs w:val="26"/>
          <w:lang w:val="ro-RO"/>
        </w:rPr>
      </w:pPr>
    </w:p>
    <w:p w14:paraId="6CBF53BD" w14:textId="77777777" w:rsidR="00B37E01" w:rsidRDefault="00B37E01" w:rsidP="00B37E01">
      <w:pPr>
        <w:tabs>
          <w:tab w:val="left" w:pos="6860"/>
        </w:tabs>
        <w:spacing w:after="0" w:line="240" w:lineRule="auto"/>
        <w:ind w:left="213" w:right="-20"/>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t>………………………..</w:t>
      </w:r>
      <w:r>
        <w:rPr>
          <w:rFonts w:ascii="Times New Roman" w:hAnsi="Times New Roman" w:cs="Times New Roman"/>
          <w:sz w:val="24"/>
          <w:szCs w:val="24"/>
          <w:lang w:val="ro-RO"/>
        </w:rPr>
        <w:tab/>
      </w:r>
    </w:p>
    <w:p w14:paraId="02FC602B" w14:textId="77777777" w:rsidR="00BC5565" w:rsidRDefault="00BC5565"/>
    <w:sectPr w:rsidR="00BC5565" w:rsidSect="00B37E01">
      <w:pgSz w:w="12240" w:h="15840"/>
      <w:pgMar w:top="1060" w:right="92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6DC"/>
    <w:multiLevelType w:val="hybridMultilevel"/>
    <w:tmpl w:val="B75269B4"/>
    <w:lvl w:ilvl="0" w:tplc="36024DF8">
      <w:start w:val="2"/>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070DE9"/>
    <w:multiLevelType w:val="hybridMultilevel"/>
    <w:tmpl w:val="B2367236"/>
    <w:lvl w:ilvl="0" w:tplc="7D00CF20">
      <w:start w:val="2"/>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DE64BD"/>
    <w:multiLevelType w:val="hybridMultilevel"/>
    <w:tmpl w:val="F776252A"/>
    <w:lvl w:ilvl="0" w:tplc="C2364080">
      <w:start w:val="7"/>
      <w:numFmt w:val="bullet"/>
      <w:lvlText w:val="-"/>
      <w:lvlJc w:val="left"/>
      <w:pPr>
        <w:tabs>
          <w:tab w:val="num" w:pos="522"/>
        </w:tabs>
        <w:ind w:left="522" w:hanging="360"/>
      </w:pPr>
      <w:rPr>
        <w:rFonts w:ascii="Times New Roman" w:eastAsia="Times New Roman" w:hAnsi="Times New Roman" w:cs="Times New Roman" w:hint="default"/>
      </w:rPr>
    </w:lvl>
    <w:lvl w:ilvl="1" w:tplc="040E0003" w:tentative="1">
      <w:start w:val="1"/>
      <w:numFmt w:val="bullet"/>
      <w:lvlText w:val="o"/>
      <w:lvlJc w:val="left"/>
      <w:pPr>
        <w:tabs>
          <w:tab w:val="num" w:pos="1242"/>
        </w:tabs>
        <w:ind w:left="1242" w:hanging="360"/>
      </w:pPr>
      <w:rPr>
        <w:rFonts w:ascii="Courier New" w:hAnsi="Courier New" w:cs="Courier New" w:hint="default"/>
      </w:rPr>
    </w:lvl>
    <w:lvl w:ilvl="2" w:tplc="040E0005" w:tentative="1">
      <w:start w:val="1"/>
      <w:numFmt w:val="bullet"/>
      <w:lvlText w:val=""/>
      <w:lvlJc w:val="left"/>
      <w:pPr>
        <w:tabs>
          <w:tab w:val="num" w:pos="1962"/>
        </w:tabs>
        <w:ind w:left="1962" w:hanging="360"/>
      </w:pPr>
      <w:rPr>
        <w:rFonts w:ascii="Wingdings" w:hAnsi="Wingdings" w:hint="default"/>
      </w:rPr>
    </w:lvl>
    <w:lvl w:ilvl="3" w:tplc="040E0001" w:tentative="1">
      <w:start w:val="1"/>
      <w:numFmt w:val="bullet"/>
      <w:lvlText w:val=""/>
      <w:lvlJc w:val="left"/>
      <w:pPr>
        <w:tabs>
          <w:tab w:val="num" w:pos="2682"/>
        </w:tabs>
        <w:ind w:left="2682" w:hanging="360"/>
      </w:pPr>
      <w:rPr>
        <w:rFonts w:ascii="Symbol" w:hAnsi="Symbol" w:hint="default"/>
      </w:rPr>
    </w:lvl>
    <w:lvl w:ilvl="4" w:tplc="040E0003" w:tentative="1">
      <w:start w:val="1"/>
      <w:numFmt w:val="bullet"/>
      <w:lvlText w:val="o"/>
      <w:lvlJc w:val="left"/>
      <w:pPr>
        <w:tabs>
          <w:tab w:val="num" w:pos="3402"/>
        </w:tabs>
        <w:ind w:left="3402" w:hanging="360"/>
      </w:pPr>
      <w:rPr>
        <w:rFonts w:ascii="Courier New" w:hAnsi="Courier New" w:cs="Courier New" w:hint="default"/>
      </w:rPr>
    </w:lvl>
    <w:lvl w:ilvl="5" w:tplc="040E0005" w:tentative="1">
      <w:start w:val="1"/>
      <w:numFmt w:val="bullet"/>
      <w:lvlText w:val=""/>
      <w:lvlJc w:val="left"/>
      <w:pPr>
        <w:tabs>
          <w:tab w:val="num" w:pos="4122"/>
        </w:tabs>
        <w:ind w:left="4122" w:hanging="360"/>
      </w:pPr>
      <w:rPr>
        <w:rFonts w:ascii="Wingdings" w:hAnsi="Wingdings" w:hint="default"/>
      </w:rPr>
    </w:lvl>
    <w:lvl w:ilvl="6" w:tplc="040E0001" w:tentative="1">
      <w:start w:val="1"/>
      <w:numFmt w:val="bullet"/>
      <w:lvlText w:val=""/>
      <w:lvlJc w:val="left"/>
      <w:pPr>
        <w:tabs>
          <w:tab w:val="num" w:pos="4842"/>
        </w:tabs>
        <w:ind w:left="4842" w:hanging="360"/>
      </w:pPr>
      <w:rPr>
        <w:rFonts w:ascii="Symbol" w:hAnsi="Symbol" w:hint="default"/>
      </w:rPr>
    </w:lvl>
    <w:lvl w:ilvl="7" w:tplc="040E0003" w:tentative="1">
      <w:start w:val="1"/>
      <w:numFmt w:val="bullet"/>
      <w:lvlText w:val="o"/>
      <w:lvlJc w:val="left"/>
      <w:pPr>
        <w:tabs>
          <w:tab w:val="num" w:pos="5562"/>
        </w:tabs>
        <w:ind w:left="5562" w:hanging="360"/>
      </w:pPr>
      <w:rPr>
        <w:rFonts w:ascii="Courier New" w:hAnsi="Courier New" w:cs="Courier New" w:hint="default"/>
      </w:rPr>
    </w:lvl>
    <w:lvl w:ilvl="8" w:tplc="040E0005" w:tentative="1">
      <w:start w:val="1"/>
      <w:numFmt w:val="bullet"/>
      <w:lvlText w:val=""/>
      <w:lvlJc w:val="left"/>
      <w:pPr>
        <w:tabs>
          <w:tab w:val="num" w:pos="6282"/>
        </w:tabs>
        <w:ind w:left="6282" w:hanging="360"/>
      </w:pPr>
      <w:rPr>
        <w:rFonts w:ascii="Wingdings" w:hAnsi="Wingdings" w:hint="default"/>
      </w:rPr>
    </w:lvl>
  </w:abstractNum>
  <w:abstractNum w:abstractNumId="3" w15:restartNumberingAfterBreak="0">
    <w:nsid w:val="23B34DA9"/>
    <w:multiLevelType w:val="hybridMultilevel"/>
    <w:tmpl w:val="A516BAB8"/>
    <w:lvl w:ilvl="0" w:tplc="319CA03C">
      <w:start w:val="1"/>
      <w:numFmt w:val="decimal"/>
      <w:lvlText w:val="%1."/>
      <w:lvlJc w:val="left"/>
      <w:pPr>
        <w:tabs>
          <w:tab w:val="num" w:pos="573"/>
        </w:tabs>
        <w:ind w:left="573" w:hanging="360"/>
      </w:pPr>
      <w:rPr>
        <w:rFonts w:hint="default"/>
      </w:r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abstractNum w:abstractNumId="4" w15:restartNumberingAfterBreak="0">
    <w:nsid w:val="4F413DEB"/>
    <w:multiLevelType w:val="hybridMultilevel"/>
    <w:tmpl w:val="8A3ED8AA"/>
    <w:lvl w:ilvl="0" w:tplc="14B82D06">
      <w:start w:val="2"/>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3B6296C"/>
    <w:multiLevelType w:val="hybridMultilevel"/>
    <w:tmpl w:val="137CE7CA"/>
    <w:lvl w:ilvl="0" w:tplc="95CAE9BA">
      <w:start w:val="1"/>
      <w:numFmt w:val="decimal"/>
      <w:lvlText w:val="%1."/>
      <w:lvlJc w:val="left"/>
      <w:pPr>
        <w:ind w:left="582" w:hanging="360"/>
      </w:pPr>
      <w:rPr>
        <w:rFonts w:hint="default"/>
      </w:rPr>
    </w:lvl>
    <w:lvl w:ilvl="1" w:tplc="040E0019" w:tentative="1">
      <w:start w:val="1"/>
      <w:numFmt w:val="lowerLetter"/>
      <w:lvlText w:val="%2."/>
      <w:lvlJc w:val="left"/>
      <w:pPr>
        <w:ind w:left="1302" w:hanging="360"/>
      </w:pPr>
    </w:lvl>
    <w:lvl w:ilvl="2" w:tplc="040E001B" w:tentative="1">
      <w:start w:val="1"/>
      <w:numFmt w:val="lowerRoman"/>
      <w:lvlText w:val="%3."/>
      <w:lvlJc w:val="right"/>
      <w:pPr>
        <w:ind w:left="2022" w:hanging="180"/>
      </w:pPr>
    </w:lvl>
    <w:lvl w:ilvl="3" w:tplc="040E000F" w:tentative="1">
      <w:start w:val="1"/>
      <w:numFmt w:val="decimal"/>
      <w:lvlText w:val="%4."/>
      <w:lvlJc w:val="left"/>
      <w:pPr>
        <w:ind w:left="2742" w:hanging="360"/>
      </w:pPr>
    </w:lvl>
    <w:lvl w:ilvl="4" w:tplc="040E0019" w:tentative="1">
      <w:start w:val="1"/>
      <w:numFmt w:val="lowerLetter"/>
      <w:lvlText w:val="%5."/>
      <w:lvlJc w:val="left"/>
      <w:pPr>
        <w:ind w:left="3462" w:hanging="360"/>
      </w:pPr>
    </w:lvl>
    <w:lvl w:ilvl="5" w:tplc="040E001B" w:tentative="1">
      <w:start w:val="1"/>
      <w:numFmt w:val="lowerRoman"/>
      <w:lvlText w:val="%6."/>
      <w:lvlJc w:val="right"/>
      <w:pPr>
        <w:ind w:left="4182" w:hanging="180"/>
      </w:pPr>
    </w:lvl>
    <w:lvl w:ilvl="6" w:tplc="040E000F" w:tentative="1">
      <w:start w:val="1"/>
      <w:numFmt w:val="decimal"/>
      <w:lvlText w:val="%7."/>
      <w:lvlJc w:val="left"/>
      <w:pPr>
        <w:ind w:left="4902" w:hanging="360"/>
      </w:pPr>
    </w:lvl>
    <w:lvl w:ilvl="7" w:tplc="040E0019" w:tentative="1">
      <w:start w:val="1"/>
      <w:numFmt w:val="lowerLetter"/>
      <w:lvlText w:val="%8."/>
      <w:lvlJc w:val="left"/>
      <w:pPr>
        <w:ind w:left="5622" w:hanging="360"/>
      </w:pPr>
    </w:lvl>
    <w:lvl w:ilvl="8" w:tplc="040E001B" w:tentative="1">
      <w:start w:val="1"/>
      <w:numFmt w:val="lowerRoman"/>
      <w:lvlText w:val="%9."/>
      <w:lvlJc w:val="right"/>
      <w:pPr>
        <w:ind w:left="6342" w:hanging="180"/>
      </w:pPr>
    </w:lvl>
  </w:abstractNum>
  <w:abstractNum w:abstractNumId="6" w15:restartNumberingAfterBreak="0">
    <w:nsid w:val="543E19E5"/>
    <w:multiLevelType w:val="hybridMultilevel"/>
    <w:tmpl w:val="0A6E7C04"/>
    <w:lvl w:ilvl="0" w:tplc="2B4C7132">
      <w:start w:val="2"/>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A4E26EC"/>
    <w:multiLevelType w:val="hybridMultilevel"/>
    <w:tmpl w:val="5B6E17E8"/>
    <w:lvl w:ilvl="0" w:tplc="695C83F2">
      <w:start w:val="1"/>
      <w:numFmt w:val="decimal"/>
      <w:lvlText w:val="%1."/>
      <w:lvlJc w:val="left"/>
      <w:pPr>
        <w:ind w:left="462" w:hanging="360"/>
      </w:pPr>
      <w:rPr>
        <w:rFonts w:hint="default"/>
      </w:rPr>
    </w:lvl>
    <w:lvl w:ilvl="1" w:tplc="040E0019" w:tentative="1">
      <w:start w:val="1"/>
      <w:numFmt w:val="lowerLetter"/>
      <w:lvlText w:val="%2."/>
      <w:lvlJc w:val="left"/>
      <w:pPr>
        <w:ind w:left="1182" w:hanging="360"/>
      </w:pPr>
    </w:lvl>
    <w:lvl w:ilvl="2" w:tplc="040E001B" w:tentative="1">
      <w:start w:val="1"/>
      <w:numFmt w:val="lowerRoman"/>
      <w:lvlText w:val="%3."/>
      <w:lvlJc w:val="right"/>
      <w:pPr>
        <w:ind w:left="1902" w:hanging="180"/>
      </w:pPr>
    </w:lvl>
    <w:lvl w:ilvl="3" w:tplc="040E000F" w:tentative="1">
      <w:start w:val="1"/>
      <w:numFmt w:val="decimal"/>
      <w:lvlText w:val="%4."/>
      <w:lvlJc w:val="left"/>
      <w:pPr>
        <w:ind w:left="2622" w:hanging="360"/>
      </w:pPr>
    </w:lvl>
    <w:lvl w:ilvl="4" w:tplc="040E0019" w:tentative="1">
      <w:start w:val="1"/>
      <w:numFmt w:val="lowerLetter"/>
      <w:lvlText w:val="%5."/>
      <w:lvlJc w:val="left"/>
      <w:pPr>
        <w:ind w:left="3342" w:hanging="360"/>
      </w:pPr>
    </w:lvl>
    <w:lvl w:ilvl="5" w:tplc="040E001B" w:tentative="1">
      <w:start w:val="1"/>
      <w:numFmt w:val="lowerRoman"/>
      <w:lvlText w:val="%6."/>
      <w:lvlJc w:val="right"/>
      <w:pPr>
        <w:ind w:left="4062" w:hanging="180"/>
      </w:pPr>
    </w:lvl>
    <w:lvl w:ilvl="6" w:tplc="040E000F" w:tentative="1">
      <w:start w:val="1"/>
      <w:numFmt w:val="decimal"/>
      <w:lvlText w:val="%7."/>
      <w:lvlJc w:val="left"/>
      <w:pPr>
        <w:ind w:left="4782" w:hanging="360"/>
      </w:pPr>
    </w:lvl>
    <w:lvl w:ilvl="7" w:tplc="040E0019" w:tentative="1">
      <w:start w:val="1"/>
      <w:numFmt w:val="lowerLetter"/>
      <w:lvlText w:val="%8."/>
      <w:lvlJc w:val="left"/>
      <w:pPr>
        <w:ind w:left="5502" w:hanging="360"/>
      </w:pPr>
    </w:lvl>
    <w:lvl w:ilvl="8" w:tplc="040E001B" w:tentative="1">
      <w:start w:val="1"/>
      <w:numFmt w:val="lowerRoman"/>
      <w:lvlText w:val="%9."/>
      <w:lvlJc w:val="right"/>
      <w:pPr>
        <w:ind w:left="6222" w:hanging="180"/>
      </w:pPr>
    </w:lvl>
  </w:abstractNum>
  <w:abstractNum w:abstractNumId="8" w15:restartNumberingAfterBreak="0">
    <w:nsid w:val="69A12225"/>
    <w:multiLevelType w:val="hybridMultilevel"/>
    <w:tmpl w:val="285238BA"/>
    <w:lvl w:ilvl="0" w:tplc="040E000F">
      <w:start w:val="1"/>
      <w:numFmt w:val="decimal"/>
      <w:lvlText w:val="%1."/>
      <w:lvlJc w:val="left"/>
      <w:pPr>
        <w:ind w:left="822" w:hanging="360"/>
      </w:pPr>
    </w:lvl>
    <w:lvl w:ilvl="1" w:tplc="040E0019" w:tentative="1">
      <w:start w:val="1"/>
      <w:numFmt w:val="lowerLetter"/>
      <w:lvlText w:val="%2."/>
      <w:lvlJc w:val="left"/>
      <w:pPr>
        <w:ind w:left="1542" w:hanging="360"/>
      </w:pPr>
    </w:lvl>
    <w:lvl w:ilvl="2" w:tplc="040E001B" w:tentative="1">
      <w:start w:val="1"/>
      <w:numFmt w:val="lowerRoman"/>
      <w:lvlText w:val="%3."/>
      <w:lvlJc w:val="right"/>
      <w:pPr>
        <w:ind w:left="2262" w:hanging="180"/>
      </w:pPr>
    </w:lvl>
    <w:lvl w:ilvl="3" w:tplc="040E000F" w:tentative="1">
      <w:start w:val="1"/>
      <w:numFmt w:val="decimal"/>
      <w:lvlText w:val="%4."/>
      <w:lvlJc w:val="left"/>
      <w:pPr>
        <w:ind w:left="2982" w:hanging="360"/>
      </w:pPr>
    </w:lvl>
    <w:lvl w:ilvl="4" w:tplc="040E0019" w:tentative="1">
      <w:start w:val="1"/>
      <w:numFmt w:val="lowerLetter"/>
      <w:lvlText w:val="%5."/>
      <w:lvlJc w:val="left"/>
      <w:pPr>
        <w:ind w:left="3702" w:hanging="360"/>
      </w:pPr>
    </w:lvl>
    <w:lvl w:ilvl="5" w:tplc="040E001B" w:tentative="1">
      <w:start w:val="1"/>
      <w:numFmt w:val="lowerRoman"/>
      <w:lvlText w:val="%6."/>
      <w:lvlJc w:val="right"/>
      <w:pPr>
        <w:ind w:left="4422" w:hanging="180"/>
      </w:pPr>
    </w:lvl>
    <w:lvl w:ilvl="6" w:tplc="040E000F" w:tentative="1">
      <w:start w:val="1"/>
      <w:numFmt w:val="decimal"/>
      <w:lvlText w:val="%7."/>
      <w:lvlJc w:val="left"/>
      <w:pPr>
        <w:ind w:left="5142" w:hanging="360"/>
      </w:pPr>
    </w:lvl>
    <w:lvl w:ilvl="7" w:tplc="040E0019" w:tentative="1">
      <w:start w:val="1"/>
      <w:numFmt w:val="lowerLetter"/>
      <w:lvlText w:val="%8."/>
      <w:lvlJc w:val="left"/>
      <w:pPr>
        <w:ind w:left="5862" w:hanging="360"/>
      </w:pPr>
    </w:lvl>
    <w:lvl w:ilvl="8" w:tplc="040E001B" w:tentative="1">
      <w:start w:val="1"/>
      <w:numFmt w:val="lowerRoman"/>
      <w:lvlText w:val="%9."/>
      <w:lvlJc w:val="right"/>
      <w:pPr>
        <w:ind w:left="6582" w:hanging="180"/>
      </w:pPr>
    </w:lvl>
  </w:abstractNum>
  <w:abstractNum w:abstractNumId="9" w15:restartNumberingAfterBreak="0">
    <w:nsid w:val="70C203B6"/>
    <w:multiLevelType w:val="hybridMultilevel"/>
    <w:tmpl w:val="F14ED6D8"/>
    <w:lvl w:ilvl="0" w:tplc="091E0318">
      <w:start w:val="1"/>
      <w:numFmt w:val="decimal"/>
      <w:lvlText w:val="%1."/>
      <w:lvlJc w:val="left"/>
      <w:pPr>
        <w:ind w:left="462" w:hanging="360"/>
      </w:pPr>
      <w:rPr>
        <w:rFonts w:hint="default"/>
      </w:rPr>
    </w:lvl>
    <w:lvl w:ilvl="1" w:tplc="040E0019" w:tentative="1">
      <w:start w:val="1"/>
      <w:numFmt w:val="lowerLetter"/>
      <w:lvlText w:val="%2."/>
      <w:lvlJc w:val="left"/>
      <w:pPr>
        <w:ind w:left="1182" w:hanging="360"/>
      </w:pPr>
    </w:lvl>
    <w:lvl w:ilvl="2" w:tplc="040E001B" w:tentative="1">
      <w:start w:val="1"/>
      <w:numFmt w:val="lowerRoman"/>
      <w:lvlText w:val="%3."/>
      <w:lvlJc w:val="right"/>
      <w:pPr>
        <w:ind w:left="1902" w:hanging="180"/>
      </w:pPr>
    </w:lvl>
    <w:lvl w:ilvl="3" w:tplc="040E000F" w:tentative="1">
      <w:start w:val="1"/>
      <w:numFmt w:val="decimal"/>
      <w:lvlText w:val="%4."/>
      <w:lvlJc w:val="left"/>
      <w:pPr>
        <w:ind w:left="2622" w:hanging="360"/>
      </w:pPr>
    </w:lvl>
    <w:lvl w:ilvl="4" w:tplc="040E0019" w:tentative="1">
      <w:start w:val="1"/>
      <w:numFmt w:val="lowerLetter"/>
      <w:lvlText w:val="%5."/>
      <w:lvlJc w:val="left"/>
      <w:pPr>
        <w:ind w:left="3342" w:hanging="360"/>
      </w:pPr>
    </w:lvl>
    <w:lvl w:ilvl="5" w:tplc="040E001B" w:tentative="1">
      <w:start w:val="1"/>
      <w:numFmt w:val="lowerRoman"/>
      <w:lvlText w:val="%6."/>
      <w:lvlJc w:val="right"/>
      <w:pPr>
        <w:ind w:left="4062" w:hanging="180"/>
      </w:pPr>
    </w:lvl>
    <w:lvl w:ilvl="6" w:tplc="040E000F" w:tentative="1">
      <w:start w:val="1"/>
      <w:numFmt w:val="decimal"/>
      <w:lvlText w:val="%7."/>
      <w:lvlJc w:val="left"/>
      <w:pPr>
        <w:ind w:left="4782" w:hanging="360"/>
      </w:pPr>
    </w:lvl>
    <w:lvl w:ilvl="7" w:tplc="040E0019" w:tentative="1">
      <w:start w:val="1"/>
      <w:numFmt w:val="lowerLetter"/>
      <w:lvlText w:val="%8."/>
      <w:lvlJc w:val="left"/>
      <w:pPr>
        <w:ind w:left="5502" w:hanging="360"/>
      </w:pPr>
    </w:lvl>
    <w:lvl w:ilvl="8" w:tplc="040E001B" w:tentative="1">
      <w:start w:val="1"/>
      <w:numFmt w:val="lowerRoman"/>
      <w:lvlText w:val="%9."/>
      <w:lvlJc w:val="right"/>
      <w:pPr>
        <w:ind w:left="6222" w:hanging="180"/>
      </w:pPr>
    </w:lvl>
  </w:abstractNum>
  <w:abstractNum w:abstractNumId="10" w15:restartNumberingAfterBreak="0">
    <w:nsid w:val="70F10CE6"/>
    <w:multiLevelType w:val="hybridMultilevel"/>
    <w:tmpl w:val="6CCE988C"/>
    <w:lvl w:ilvl="0" w:tplc="298EA146">
      <w:start w:val="2"/>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7C17AF8"/>
    <w:multiLevelType w:val="hybridMultilevel"/>
    <w:tmpl w:val="2108A15C"/>
    <w:lvl w:ilvl="0" w:tplc="25DE1934">
      <w:start w:val="2"/>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26966834">
    <w:abstractNumId w:val="3"/>
  </w:num>
  <w:num w:numId="2" w16cid:durableId="989138064">
    <w:abstractNumId w:val="2"/>
  </w:num>
  <w:num w:numId="3" w16cid:durableId="1106653891">
    <w:abstractNumId w:val="7"/>
  </w:num>
  <w:num w:numId="4" w16cid:durableId="1351178916">
    <w:abstractNumId w:val="0"/>
  </w:num>
  <w:num w:numId="5" w16cid:durableId="1095900280">
    <w:abstractNumId w:val="11"/>
  </w:num>
  <w:num w:numId="6" w16cid:durableId="265887360">
    <w:abstractNumId w:val="10"/>
  </w:num>
  <w:num w:numId="7" w16cid:durableId="394553991">
    <w:abstractNumId w:val="4"/>
  </w:num>
  <w:num w:numId="8" w16cid:durableId="1769307643">
    <w:abstractNumId w:val="6"/>
  </w:num>
  <w:num w:numId="9" w16cid:durableId="1678576180">
    <w:abstractNumId w:val="1"/>
  </w:num>
  <w:num w:numId="10" w16cid:durableId="157307157">
    <w:abstractNumId w:val="9"/>
  </w:num>
  <w:num w:numId="11" w16cid:durableId="384256027">
    <w:abstractNumId w:val="8"/>
  </w:num>
  <w:num w:numId="12" w16cid:durableId="177234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694"/>
    <w:rsid w:val="0005797B"/>
    <w:rsid w:val="000752E5"/>
    <w:rsid w:val="00075B48"/>
    <w:rsid w:val="00083B06"/>
    <w:rsid w:val="000A5236"/>
    <w:rsid w:val="000E0555"/>
    <w:rsid w:val="00103DFB"/>
    <w:rsid w:val="001409C9"/>
    <w:rsid w:val="002004FC"/>
    <w:rsid w:val="00223C96"/>
    <w:rsid w:val="002265E0"/>
    <w:rsid w:val="00280789"/>
    <w:rsid w:val="00283DF7"/>
    <w:rsid w:val="00284A4B"/>
    <w:rsid w:val="002A3CA3"/>
    <w:rsid w:val="002D2B0C"/>
    <w:rsid w:val="002D2DDF"/>
    <w:rsid w:val="003207F7"/>
    <w:rsid w:val="00355E84"/>
    <w:rsid w:val="003A3E9A"/>
    <w:rsid w:val="003F0184"/>
    <w:rsid w:val="00404AB1"/>
    <w:rsid w:val="004078E3"/>
    <w:rsid w:val="00412F3D"/>
    <w:rsid w:val="00416BFC"/>
    <w:rsid w:val="004B70C4"/>
    <w:rsid w:val="004D3CE5"/>
    <w:rsid w:val="0053741D"/>
    <w:rsid w:val="0056568D"/>
    <w:rsid w:val="005A00F7"/>
    <w:rsid w:val="005A49D0"/>
    <w:rsid w:val="005C3318"/>
    <w:rsid w:val="00610295"/>
    <w:rsid w:val="00660B3A"/>
    <w:rsid w:val="006729D3"/>
    <w:rsid w:val="006E0314"/>
    <w:rsid w:val="00713747"/>
    <w:rsid w:val="007301D4"/>
    <w:rsid w:val="007331B4"/>
    <w:rsid w:val="0074718A"/>
    <w:rsid w:val="00777715"/>
    <w:rsid w:val="007F15F3"/>
    <w:rsid w:val="00810EFC"/>
    <w:rsid w:val="00817F48"/>
    <w:rsid w:val="008343B2"/>
    <w:rsid w:val="00841694"/>
    <w:rsid w:val="0089671A"/>
    <w:rsid w:val="008B1928"/>
    <w:rsid w:val="008B59C8"/>
    <w:rsid w:val="008D5426"/>
    <w:rsid w:val="008E48D8"/>
    <w:rsid w:val="008E4BB0"/>
    <w:rsid w:val="00936C18"/>
    <w:rsid w:val="0095662E"/>
    <w:rsid w:val="0098549A"/>
    <w:rsid w:val="00994EC3"/>
    <w:rsid w:val="009B5E8F"/>
    <w:rsid w:val="009C3FA5"/>
    <w:rsid w:val="009C5726"/>
    <w:rsid w:val="00A16962"/>
    <w:rsid w:val="00A30514"/>
    <w:rsid w:val="00A70636"/>
    <w:rsid w:val="00A9518E"/>
    <w:rsid w:val="00AA1847"/>
    <w:rsid w:val="00AD7F59"/>
    <w:rsid w:val="00AE5F21"/>
    <w:rsid w:val="00AF193F"/>
    <w:rsid w:val="00AF4A1F"/>
    <w:rsid w:val="00B21680"/>
    <w:rsid w:val="00B37E01"/>
    <w:rsid w:val="00B37E95"/>
    <w:rsid w:val="00B41F8A"/>
    <w:rsid w:val="00B551D1"/>
    <w:rsid w:val="00B80C2A"/>
    <w:rsid w:val="00BC5565"/>
    <w:rsid w:val="00BE21B5"/>
    <w:rsid w:val="00C176D7"/>
    <w:rsid w:val="00C20823"/>
    <w:rsid w:val="00C406F1"/>
    <w:rsid w:val="00C448D3"/>
    <w:rsid w:val="00C51E0A"/>
    <w:rsid w:val="00C61188"/>
    <w:rsid w:val="00C80BDB"/>
    <w:rsid w:val="00C84042"/>
    <w:rsid w:val="00C939DB"/>
    <w:rsid w:val="00CA0368"/>
    <w:rsid w:val="00CA752D"/>
    <w:rsid w:val="00CB3C3A"/>
    <w:rsid w:val="00CB7BDE"/>
    <w:rsid w:val="00CE7690"/>
    <w:rsid w:val="00CF6612"/>
    <w:rsid w:val="00D84622"/>
    <w:rsid w:val="00DA53BA"/>
    <w:rsid w:val="00DB5BF2"/>
    <w:rsid w:val="00DC2EA5"/>
    <w:rsid w:val="00E025CC"/>
    <w:rsid w:val="00E22AC2"/>
    <w:rsid w:val="00E320E9"/>
    <w:rsid w:val="00E63163"/>
    <w:rsid w:val="00E72BF8"/>
    <w:rsid w:val="00E8596F"/>
    <w:rsid w:val="00E874E7"/>
    <w:rsid w:val="00EA0837"/>
    <w:rsid w:val="00EA08DB"/>
    <w:rsid w:val="00EB1C7A"/>
    <w:rsid w:val="00EC4C2A"/>
    <w:rsid w:val="00EF6A5C"/>
    <w:rsid w:val="00F12FC1"/>
    <w:rsid w:val="00F37ACF"/>
    <w:rsid w:val="00F534A4"/>
    <w:rsid w:val="00F569B8"/>
    <w:rsid w:val="00F572E3"/>
    <w:rsid w:val="00F61024"/>
    <w:rsid w:val="00F6760F"/>
    <w:rsid w:val="00F90379"/>
    <w:rsid w:val="00FD0E8B"/>
    <w:rsid w:val="00FE03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8D9FDB"/>
  <w15:chartTrackingRefBased/>
  <w15:docId w15:val="{C82F3FFB-4C8F-4DB0-AA7B-00538A18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01"/>
    <w:pPr>
      <w:widowControl w:val="0"/>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AB1"/>
    <w:pPr>
      <w:autoSpaceDE w:val="0"/>
      <w:autoSpaceDN w:val="0"/>
      <w:spacing w:after="0" w:line="188" w:lineRule="exact"/>
    </w:pPr>
    <w:rPr>
      <w:rFonts w:ascii="Arial" w:eastAsia="Arial" w:hAnsi="Arial" w:cs="Arial"/>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6787</Characters>
  <Application>Microsoft Office Word</Application>
  <DocSecurity>0</DocSecurity>
  <Lines>282</Lines>
  <Paragraphs>244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FIŞA DISCIPLINEI1</vt:lpstr>
      <vt:lpstr>FIŞA DISCIPLINEI1</vt:lpstr>
    </vt:vector>
  </TitlesOfParts>
  <Company>pke</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DISCIPLINEI1</dc:title>
  <dc:subject/>
  <dc:creator>memese</dc:creator>
  <cp:keywords/>
  <cp:lastModifiedBy>Hamos Dalma</cp:lastModifiedBy>
  <cp:revision>5</cp:revision>
  <dcterms:created xsi:type="dcterms:W3CDTF">2023-10-23T07:28:00Z</dcterms:created>
  <dcterms:modified xsi:type="dcterms:W3CDTF">2023-11-12T16:46:00Z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93afdbb4ee648cab327183527e1172c0848da0f0195ae1d6c3e97801f2e778ba</vt:lpwstr>
  </property>
</Properties>
</file>