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3407" w14:textId="77777777" w:rsidR="001B43FF" w:rsidRPr="00D276DC" w:rsidRDefault="001B43FF">
      <w:pPr>
        <w:spacing w:before="78" w:after="0" w:line="353" w:lineRule="exact"/>
        <w:ind w:left="3884" w:right="3866"/>
        <w:jc w:val="center"/>
        <w:rPr>
          <w:rFonts w:ascii="Times New Roman" w:hAnsi="Times New Roman" w:cs="Times New Roman"/>
          <w:sz w:val="20"/>
          <w:szCs w:val="20"/>
          <w:lang w:val="ro-RO"/>
        </w:rPr>
      </w:pPr>
      <w:r w:rsidRPr="00D276DC">
        <w:rPr>
          <w:rFonts w:ascii="Times New Roman" w:hAnsi="Times New Roman" w:cs="Times New Roman"/>
          <w:b/>
          <w:bCs/>
          <w:spacing w:val="-1"/>
          <w:position w:val="-2"/>
          <w:sz w:val="20"/>
          <w:szCs w:val="20"/>
          <w:lang w:val="ro-RO"/>
        </w:rPr>
        <w:t>F</w:t>
      </w:r>
      <w:r w:rsidRPr="00D276DC">
        <w:rPr>
          <w:rFonts w:ascii="Times New Roman" w:hAnsi="Times New Roman" w:cs="Times New Roman"/>
          <w:b/>
          <w:bCs/>
          <w:spacing w:val="1"/>
          <w:position w:val="-2"/>
          <w:sz w:val="20"/>
          <w:szCs w:val="20"/>
          <w:lang w:val="ro-RO"/>
        </w:rPr>
        <w:t>I</w:t>
      </w:r>
      <w:r w:rsidRPr="00D276DC">
        <w:rPr>
          <w:rFonts w:ascii="Times New Roman" w:hAnsi="Times New Roman" w:cs="Times New Roman"/>
          <w:b/>
          <w:bCs/>
          <w:position w:val="-2"/>
          <w:sz w:val="20"/>
          <w:szCs w:val="20"/>
          <w:lang w:val="ro-RO"/>
        </w:rPr>
        <w:t xml:space="preserve">ŞA </w:t>
      </w:r>
      <w:r w:rsidRPr="00D276DC">
        <w:rPr>
          <w:rFonts w:ascii="Times New Roman" w:hAnsi="Times New Roman" w:cs="Times New Roman"/>
          <w:b/>
          <w:bCs/>
          <w:spacing w:val="-2"/>
          <w:position w:val="-2"/>
          <w:sz w:val="20"/>
          <w:szCs w:val="20"/>
          <w:lang w:val="ro-RO"/>
        </w:rPr>
        <w:t>D</w:t>
      </w:r>
      <w:r w:rsidRPr="00D276DC">
        <w:rPr>
          <w:rFonts w:ascii="Times New Roman" w:hAnsi="Times New Roman" w:cs="Times New Roman"/>
          <w:b/>
          <w:bCs/>
          <w:spacing w:val="1"/>
          <w:position w:val="-2"/>
          <w:sz w:val="20"/>
          <w:szCs w:val="20"/>
          <w:lang w:val="ro-RO"/>
        </w:rPr>
        <w:t>I</w:t>
      </w:r>
      <w:r w:rsidRPr="00D276DC">
        <w:rPr>
          <w:rFonts w:ascii="Times New Roman" w:hAnsi="Times New Roman" w:cs="Times New Roman"/>
          <w:b/>
          <w:bCs/>
          <w:position w:val="-2"/>
          <w:sz w:val="20"/>
          <w:szCs w:val="20"/>
          <w:lang w:val="ro-RO"/>
        </w:rPr>
        <w:t>S</w:t>
      </w:r>
      <w:r w:rsidRPr="00D276DC">
        <w:rPr>
          <w:rFonts w:ascii="Times New Roman" w:hAnsi="Times New Roman" w:cs="Times New Roman"/>
          <w:b/>
          <w:bCs/>
          <w:spacing w:val="-1"/>
          <w:position w:val="-2"/>
          <w:sz w:val="20"/>
          <w:szCs w:val="20"/>
          <w:lang w:val="ro-RO"/>
        </w:rPr>
        <w:t>C</w:t>
      </w:r>
      <w:r w:rsidRPr="00D276DC">
        <w:rPr>
          <w:rFonts w:ascii="Times New Roman" w:hAnsi="Times New Roman" w:cs="Times New Roman"/>
          <w:b/>
          <w:bCs/>
          <w:spacing w:val="1"/>
          <w:position w:val="-2"/>
          <w:sz w:val="20"/>
          <w:szCs w:val="20"/>
          <w:lang w:val="ro-RO"/>
        </w:rPr>
        <w:t>I</w:t>
      </w:r>
      <w:r w:rsidRPr="00D276DC">
        <w:rPr>
          <w:rFonts w:ascii="Times New Roman" w:hAnsi="Times New Roman" w:cs="Times New Roman"/>
          <w:b/>
          <w:bCs/>
          <w:spacing w:val="-1"/>
          <w:position w:val="-2"/>
          <w:sz w:val="20"/>
          <w:szCs w:val="20"/>
          <w:lang w:val="ro-RO"/>
        </w:rPr>
        <w:t>P</w:t>
      </w:r>
      <w:r w:rsidRPr="00D276DC">
        <w:rPr>
          <w:rFonts w:ascii="Times New Roman" w:hAnsi="Times New Roman" w:cs="Times New Roman"/>
          <w:b/>
          <w:bCs/>
          <w:position w:val="-2"/>
          <w:sz w:val="20"/>
          <w:szCs w:val="20"/>
          <w:lang w:val="ro-RO"/>
        </w:rPr>
        <w:t>L</w:t>
      </w:r>
      <w:r w:rsidRPr="00D276DC">
        <w:rPr>
          <w:rFonts w:ascii="Times New Roman" w:hAnsi="Times New Roman" w:cs="Times New Roman"/>
          <w:b/>
          <w:bCs/>
          <w:spacing w:val="1"/>
          <w:position w:val="-2"/>
          <w:sz w:val="20"/>
          <w:szCs w:val="20"/>
          <w:lang w:val="ro-RO"/>
        </w:rPr>
        <w:t>I</w:t>
      </w:r>
      <w:r w:rsidRPr="00D276DC">
        <w:rPr>
          <w:rFonts w:ascii="Times New Roman" w:hAnsi="Times New Roman" w:cs="Times New Roman"/>
          <w:b/>
          <w:bCs/>
          <w:spacing w:val="-1"/>
          <w:position w:val="-2"/>
          <w:sz w:val="20"/>
          <w:szCs w:val="20"/>
          <w:lang w:val="ro-RO"/>
        </w:rPr>
        <w:t>N</w:t>
      </w:r>
      <w:r w:rsidRPr="00D276DC">
        <w:rPr>
          <w:rFonts w:ascii="Times New Roman" w:hAnsi="Times New Roman" w:cs="Times New Roman"/>
          <w:b/>
          <w:bCs/>
          <w:spacing w:val="-3"/>
          <w:position w:val="-2"/>
          <w:sz w:val="20"/>
          <w:szCs w:val="20"/>
          <w:lang w:val="ro-RO"/>
        </w:rPr>
        <w:t>E</w:t>
      </w:r>
      <w:r w:rsidRPr="00D276DC">
        <w:rPr>
          <w:rFonts w:ascii="Times New Roman" w:hAnsi="Times New Roman" w:cs="Times New Roman"/>
          <w:b/>
          <w:bCs/>
          <w:position w:val="-2"/>
          <w:sz w:val="20"/>
          <w:szCs w:val="20"/>
          <w:lang w:val="ro-RO"/>
        </w:rPr>
        <w:t>I</w:t>
      </w:r>
      <w:r w:rsidRPr="00D276DC">
        <w:rPr>
          <w:rFonts w:ascii="Times New Roman" w:hAnsi="Times New Roman" w:cs="Times New Roman"/>
          <w:b/>
          <w:bCs/>
          <w:position w:val="11"/>
          <w:sz w:val="20"/>
          <w:szCs w:val="20"/>
          <w:lang w:val="ro-RO"/>
        </w:rPr>
        <w:t>1</w:t>
      </w:r>
    </w:p>
    <w:p w14:paraId="696BDE76" w14:textId="77777777" w:rsidR="001B43FF" w:rsidRPr="00D276DC" w:rsidRDefault="001B43FF">
      <w:pPr>
        <w:spacing w:before="7" w:after="0" w:line="120" w:lineRule="exact"/>
        <w:rPr>
          <w:rFonts w:ascii="Times New Roman" w:hAnsi="Times New Roman" w:cs="Times New Roman"/>
          <w:sz w:val="20"/>
          <w:szCs w:val="20"/>
          <w:lang w:val="ro-RO"/>
        </w:rPr>
      </w:pPr>
    </w:p>
    <w:p w14:paraId="6A4240B0" w14:textId="77777777" w:rsidR="001B43FF" w:rsidRPr="00D276DC" w:rsidRDefault="001B43FF">
      <w:pPr>
        <w:spacing w:after="0" w:line="200" w:lineRule="exact"/>
        <w:rPr>
          <w:rFonts w:ascii="Times New Roman" w:hAnsi="Times New Roman" w:cs="Times New Roman"/>
          <w:sz w:val="20"/>
          <w:szCs w:val="20"/>
          <w:lang w:val="ro-RO"/>
        </w:rPr>
      </w:pPr>
    </w:p>
    <w:p w14:paraId="0AB88864" w14:textId="77777777" w:rsidR="001B43FF" w:rsidRPr="00D276DC" w:rsidRDefault="001B43FF">
      <w:pPr>
        <w:numPr>
          <w:ilvl w:val="0"/>
          <w:numId w:val="1"/>
        </w:numPr>
        <w:spacing w:before="29" w:after="0" w:line="271" w:lineRule="exact"/>
        <w:ind w:right="-20"/>
        <w:rPr>
          <w:rFonts w:ascii="Times New Roman" w:hAnsi="Times New Roman" w:cs="Times New Roman"/>
          <w:b/>
          <w:bCs/>
          <w:position w:val="-1"/>
          <w:sz w:val="20"/>
          <w:szCs w:val="20"/>
          <w:lang w:val="ro-RO"/>
        </w:rPr>
      </w:pPr>
      <w:r w:rsidRPr="00D276DC">
        <w:rPr>
          <w:rFonts w:ascii="Times New Roman" w:hAnsi="Times New Roman" w:cs="Times New Roman"/>
          <w:b/>
          <w:bCs/>
          <w:position w:val="-1"/>
          <w:sz w:val="20"/>
          <w:szCs w:val="20"/>
          <w:lang w:val="ro-RO"/>
        </w:rPr>
        <w:t>Da</w:t>
      </w:r>
      <w:r w:rsidRPr="00D276DC">
        <w:rPr>
          <w:rFonts w:ascii="Times New Roman" w:hAnsi="Times New Roman" w:cs="Times New Roman"/>
          <w:b/>
          <w:bCs/>
          <w:spacing w:val="-1"/>
          <w:position w:val="-1"/>
          <w:sz w:val="20"/>
          <w:szCs w:val="20"/>
          <w:lang w:val="ro-RO"/>
        </w:rPr>
        <w:t>t</w:t>
      </w:r>
      <w:r w:rsidRPr="00D276DC">
        <w:rPr>
          <w:rFonts w:ascii="Times New Roman" w:hAnsi="Times New Roman" w:cs="Times New Roman"/>
          <w:b/>
          <w:bCs/>
          <w:position w:val="-1"/>
          <w:sz w:val="20"/>
          <w:szCs w:val="20"/>
          <w:lang w:val="ro-RO"/>
        </w:rPr>
        <w:t xml:space="preserve">e </w:t>
      </w:r>
      <w:r w:rsidRPr="00D276DC">
        <w:rPr>
          <w:rFonts w:ascii="Times New Roman" w:hAnsi="Times New Roman" w:cs="Times New Roman"/>
          <w:b/>
          <w:bCs/>
          <w:spacing w:val="1"/>
          <w:position w:val="-1"/>
          <w:sz w:val="20"/>
          <w:szCs w:val="20"/>
          <w:lang w:val="ro-RO"/>
        </w:rPr>
        <w:t>d</w:t>
      </w:r>
      <w:r w:rsidRPr="00D276DC">
        <w:rPr>
          <w:rFonts w:ascii="Times New Roman" w:hAnsi="Times New Roman" w:cs="Times New Roman"/>
          <w:b/>
          <w:bCs/>
          <w:spacing w:val="-1"/>
          <w:position w:val="-1"/>
          <w:sz w:val="20"/>
          <w:szCs w:val="20"/>
          <w:lang w:val="ro-RO"/>
        </w:rPr>
        <w:t>e</w:t>
      </w:r>
      <w:r w:rsidRPr="00D276DC">
        <w:rPr>
          <w:rFonts w:ascii="Times New Roman" w:hAnsi="Times New Roman" w:cs="Times New Roman"/>
          <w:b/>
          <w:bCs/>
          <w:position w:val="-1"/>
          <w:sz w:val="20"/>
          <w:szCs w:val="20"/>
          <w:lang w:val="ro-RO"/>
        </w:rPr>
        <w:t>s</w:t>
      </w:r>
      <w:r w:rsidRPr="00D276DC">
        <w:rPr>
          <w:rFonts w:ascii="Times New Roman" w:hAnsi="Times New Roman" w:cs="Times New Roman"/>
          <w:b/>
          <w:bCs/>
          <w:spacing w:val="1"/>
          <w:position w:val="-1"/>
          <w:sz w:val="20"/>
          <w:szCs w:val="20"/>
          <w:lang w:val="ro-RO"/>
        </w:rPr>
        <w:t>p</w:t>
      </w:r>
      <w:r w:rsidRPr="00D276DC">
        <w:rPr>
          <w:rFonts w:ascii="Times New Roman" w:hAnsi="Times New Roman" w:cs="Times New Roman"/>
          <w:b/>
          <w:bCs/>
          <w:spacing w:val="-1"/>
          <w:position w:val="-1"/>
          <w:sz w:val="20"/>
          <w:szCs w:val="20"/>
          <w:lang w:val="ro-RO"/>
        </w:rPr>
        <w:t>r</w:t>
      </w:r>
      <w:r w:rsidRPr="00D276DC">
        <w:rPr>
          <w:rFonts w:ascii="Times New Roman" w:hAnsi="Times New Roman" w:cs="Times New Roman"/>
          <w:b/>
          <w:bCs/>
          <w:position w:val="-1"/>
          <w:sz w:val="20"/>
          <w:szCs w:val="20"/>
          <w:lang w:val="ro-RO"/>
        </w:rPr>
        <w:t xml:space="preserve">e </w:t>
      </w:r>
      <w:r w:rsidRPr="00D276DC">
        <w:rPr>
          <w:rFonts w:ascii="Times New Roman" w:hAnsi="Times New Roman" w:cs="Times New Roman"/>
          <w:b/>
          <w:bCs/>
          <w:spacing w:val="1"/>
          <w:position w:val="-1"/>
          <w:sz w:val="20"/>
          <w:szCs w:val="20"/>
          <w:lang w:val="ro-RO"/>
        </w:rPr>
        <w:t>p</w:t>
      </w:r>
      <w:r w:rsidRPr="00D276DC">
        <w:rPr>
          <w:rFonts w:ascii="Times New Roman" w:hAnsi="Times New Roman" w:cs="Times New Roman"/>
          <w:b/>
          <w:bCs/>
          <w:spacing w:val="-1"/>
          <w:position w:val="-1"/>
          <w:sz w:val="20"/>
          <w:szCs w:val="20"/>
          <w:lang w:val="ro-RO"/>
        </w:rPr>
        <w:t>r</w:t>
      </w:r>
      <w:r w:rsidRPr="00D276DC">
        <w:rPr>
          <w:rFonts w:ascii="Times New Roman" w:hAnsi="Times New Roman" w:cs="Times New Roman"/>
          <w:b/>
          <w:bCs/>
          <w:position w:val="-1"/>
          <w:sz w:val="20"/>
          <w:szCs w:val="20"/>
          <w:lang w:val="ro-RO"/>
        </w:rPr>
        <w:t>o</w:t>
      </w:r>
      <w:r w:rsidRPr="00D276DC">
        <w:rPr>
          <w:rFonts w:ascii="Times New Roman" w:hAnsi="Times New Roman" w:cs="Times New Roman"/>
          <w:b/>
          <w:bCs/>
          <w:spacing w:val="2"/>
          <w:position w:val="-1"/>
          <w:sz w:val="20"/>
          <w:szCs w:val="20"/>
          <w:lang w:val="ro-RO"/>
        </w:rPr>
        <w:t>g</w:t>
      </w:r>
      <w:r w:rsidRPr="00D276DC">
        <w:rPr>
          <w:rFonts w:ascii="Times New Roman" w:hAnsi="Times New Roman" w:cs="Times New Roman"/>
          <w:b/>
          <w:bCs/>
          <w:spacing w:val="-1"/>
          <w:position w:val="-1"/>
          <w:sz w:val="20"/>
          <w:szCs w:val="20"/>
          <w:lang w:val="ro-RO"/>
        </w:rPr>
        <w:t>r</w:t>
      </w:r>
      <w:r w:rsidRPr="00D276DC">
        <w:rPr>
          <w:rFonts w:ascii="Times New Roman" w:hAnsi="Times New Roman" w:cs="Times New Roman"/>
          <w:b/>
          <w:bCs/>
          <w:spacing w:val="2"/>
          <w:position w:val="-1"/>
          <w:sz w:val="20"/>
          <w:szCs w:val="20"/>
          <w:lang w:val="ro-RO"/>
        </w:rPr>
        <w:t>a</w:t>
      </w:r>
      <w:r w:rsidRPr="00D276DC">
        <w:rPr>
          <w:rFonts w:ascii="Times New Roman" w:hAnsi="Times New Roman" w:cs="Times New Roman"/>
          <w:b/>
          <w:bCs/>
          <w:position w:val="-1"/>
          <w:sz w:val="20"/>
          <w:szCs w:val="20"/>
          <w:lang w:val="ro-RO"/>
        </w:rPr>
        <w:t>m</w:t>
      </w:r>
    </w:p>
    <w:p w14:paraId="64551FBF" w14:textId="77777777" w:rsidR="001B43FF" w:rsidRPr="00D276DC" w:rsidRDefault="001B43FF">
      <w:pPr>
        <w:spacing w:before="29" w:after="0" w:line="271" w:lineRule="exact"/>
        <w:ind w:left="213" w:right="-20"/>
        <w:rPr>
          <w:rFonts w:ascii="Times New Roman" w:hAnsi="Times New Roman" w:cs="Times New Roman"/>
          <w:sz w:val="20"/>
          <w:szCs w:val="20"/>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3795"/>
        <w:gridCol w:w="6395"/>
      </w:tblGrid>
      <w:tr w:rsidR="001F3FBB" w:rsidRPr="00D276DC" w14:paraId="6AD2D81D" w14:textId="77777777">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30AFBDCD" w14:textId="77777777" w:rsidR="001F3FBB" w:rsidRPr="00D276DC" w:rsidRDefault="001F3FBB">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1.1 </w:t>
            </w:r>
            <w:r w:rsidRPr="00D276DC">
              <w:rPr>
                <w:rFonts w:ascii="Times New Roman" w:hAnsi="Times New Roman" w:cs="Times New Roman"/>
                <w:spacing w:val="-6"/>
                <w:sz w:val="20"/>
                <w:szCs w:val="20"/>
                <w:lang w:val="ro-RO"/>
              </w:rPr>
              <w:t>I</w:t>
            </w:r>
            <w:r w:rsidRPr="00D276DC">
              <w:rPr>
                <w:rFonts w:ascii="Times New Roman" w:hAnsi="Times New Roman" w:cs="Times New Roman"/>
                <w:sz w:val="20"/>
                <w:szCs w:val="20"/>
                <w:lang w:val="ro-RO"/>
              </w:rPr>
              <w:t>nst</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tu</w:t>
            </w:r>
            <w:r w:rsidRPr="00D276DC">
              <w:rPr>
                <w:rFonts w:ascii="Times New Roman" w:hAnsi="Times New Roman" w:cs="Times New Roman"/>
                <w:spacing w:val="1"/>
                <w:sz w:val="20"/>
                <w:szCs w:val="20"/>
                <w:lang w:val="ro-RO"/>
              </w:rPr>
              <w:t>ţ</w:t>
            </w:r>
            <w:r w:rsidRPr="00D276DC">
              <w:rPr>
                <w:rFonts w:ascii="Times New Roman" w:hAnsi="Times New Roman" w:cs="Times New Roman"/>
                <w:sz w:val="20"/>
                <w:szCs w:val="20"/>
                <w:lang w:val="ro-RO"/>
              </w:rPr>
              <w:t>ia de învăţ</w:t>
            </w:r>
            <w:r w:rsidRPr="00D276DC">
              <w:rPr>
                <w:rFonts w:ascii="Times New Roman" w:hAnsi="Times New Roman" w:cs="Times New Roman"/>
                <w:spacing w:val="-1"/>
                <w:sz w:val="20"/>
                <w:szCs w:val="20"/>
                <w:lang w:val="ro-RO"/>
              </w:rPr>
              <w:t>ă</w:t>
            </w:r>
            <w:r w:rsidRPr="00D276DC">
              <w:rPr>
                <w:rFonts w:ascii="Times New Roman" w:hAnsi="Times New Roman" w:cs="Times New Roman"/>
                <w:sz w:val="20"/>
                <w:szCs w:val="20"/>
                <w:lang w:val="ro-RO"/>
              </w:rPr>
              <w:t>m</w:t>
            </w:r>
            <w:r w:rsidRPr="00D276DC">
              <w:rPr>
                <w:rFonts w:ascii="Times New Roman" w:hAnsi="Times New Roman" w:cs="Times New Roman"/>
                <w:spacing w:val="2"/>
                <w:sz w:val="20"/>
                <w:szCs w:val="20"/>
                <w:lang w:val="ro-RO"/>
              </w:rPr>
              <w:t>â</w:t>
            </w:r>
            <w:r w:rsidRPr="00D276DC">
              <w:rPr>
                <w:rFonts w:ascii="Times New Roman" w:hAnsi="Times New Roman" w:cs="Times New Roman"/>
                <w:sz w:val="20"/>
                <w:szCs w:val="20"/>
                <w:lang w:val="ro-RO"/>
              </w:rPr>
              <w:t>nt sup</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rior</w:t>
            </w:r>
          </w:p>
        </w:tc>
        <w:tc>
          <w:tcPr>
            <w:tcW w:w="6395" w:type="dxa"/>
            <w:tcBorders>
              <w:top w:val="single" w:sz="4" w:space="0" w:color="000000"/>
              <w:left w:val="single" w:sz="4" w:space="0" w:color="000000"/>
              <w:bottom w:val="single" w:sz="4" w:space="0" w:color="000000"/>
              <w:right w:val="single" w:sz="4" w:space="0" w:color="000000"/>
            </w:tcBorders>
          </w:tcPr>
          <w:p w14:paraId="61112C06" w14:textId="1CD25362" w:rsidR="001F3FBB" w:rsidRPr="00D276DC" w:rsidRDefault="009845F5" w:rsidP="00D276DC">
            <w:pPr>
              <w:rPr>
                <w:rFonts w:ascii="Times New Roman" w:hAnsi="Times New Roman" w:cs="Times New Roman"/>
                <w:sz w:val="20"/>
                <w:szCs w:val="20"/>
              </w:rPr>
            </w:pPr>
            <w:r>
              <w:rPr>
                <w:rFonts w:ascii="Times New Roman" w:hAnsi="Times New Roman" w:cs="Times New Roman"/>
                <w:sz w:val="20"/>
                <w:szCs w:val="20"/>
              </w:rPr>
              <w:t xml:space="preserve"> </w:t>
            </w:r>
            <w:r w:rsidR="001F3FBB" w:rsidRPr="00D276DC">
              <w:rPr>
                <w:rFonts w:ascii="Times New Roman" w:hAnsi="Times New Roman" w:cs="Times New Roman"/>
                <w:sz w:val="20"/>
                <w:szCs w:val="20"/>
              </w:rPr>
              <w:t>Universitatea Creştină Partium</w:t>
            </w:r>
          </w:p>
        </w:tc>
      </w:tr>
      <w:tr w:rsidR="001F3FBB" w:rsidRPr="00D276DC" w14:paraId="181A2B9C" w14:textId="77777777">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35B9CCFE" w14:textId="77777777" w:rsidR="001F3FBB" w:rsidRPr="00D276DC" w:rsidRDefault="001F3FBB">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1.2 </w:t>
            </w:r>
            <w:r w:rsidRPr="00D276DC">
              <w:rPr>
                <w:rFonts w:ascii="Times New Roman" w:hAnsi="Times New Roman" w:cs="Times New Roman"/>
                <w:spacing w:val="-1"/>
                <w:sz w:val="20"/>
                <w:szCs w:val="20"/>
                <w:lang w:val="ro-RO"/>
              </w:rPr>
              <w:t>Fac</w:t>
            </w:r>
            <w:r w:rsidRPr="00D276DC">
              <w:rPr>
                <w:rFonts w:ascii="Times New Roman" w:hAnsi="Times New Roman" w:cs="Times New Roman"/>
                <w:sz w:val="20"/>
                <w:szCs w:val="20"/>
                <w:lang w:val="ro-RO"/>
              </w:rPr>
              <w:t>ul</w:t>
            </w:r>
            <w:r w:rsidRPr="00D276DC">
              <w:rPr>
                <w:rFonts w:ascii="Times New Roman" w:hAnsi="Times New Roman" w:cs="Times New Roman"/>
                <w:spacing w:val="1"/>
                <w:sz w:val="20"/>
                <w:szCs w:val="20"/>
                <w:lang w:val="ro-RO"/>
              </w:rPr>
              <w:t>t</w:t>
            </w:r>
            <w:r w:rsidRPr="00D276DC">
              <w:rPr>
                <w:rFonts w:ascii="Times New Roman" w:hAnsi="Times New Roman" w:cs="Times New Roman"/>
                <w:spacing w:val="-1"/>
                <w:sz w:val="20"/>
                <w:szCs w:val="20"/>
                <w:lang w:val="ro-RO"/>
              </w:rPr>
              <w:t>a</w:t>
            </w:r>
            <w:r w:rsidRPr="00D276DC">
              <w:rPr>
                <w:rFonts w:ascii="Times New Roman" w:hAnsi="Times New Roman" w:cs="Times New Roman"/>
                <w:spacing w:val="3"/>
                <w:sz w:val="20"/>
                <w:szCs w:val="20"/>
                <w:lang w:val="ro-RO"/>
              </w:rPr>
              <w:t>t</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a</w:t>
            </w:r>
          </w:p>
        </w:tc>
        <w:tc>
          <w:tcPr>
            <w:tcW w:w="6395" w:type="dxa"/>
            <w:tcBorders>
              <w:top w:val="single" w:sz="4" w:space="0" w:color="000000"/>
              <w:left w:val="single" w:sz="4" w:space="0" w:color="000000"/>
              <w:bottom w:val="single" w:sz="4" w:space="0" w:color="000000"/>
              <w:right w:val="single" w:sz="4" w:space="0" w:color="000000"/>
            </w:tcBorders>
          </w:tcPr>
          <w:p w14:paraId="33F9FAE0" w14:textId="4BD58834" w:rsidR="001F3FBB" w:rsidRPr="00D323FD" w:rsidRDefault="009845F5" w:rsidP="00D276DC">
            <w:pPr>
              <w:rPr>
                <w:rFonts w:ascii="Times New Roman" w:hAnsi="Times New Roman" w:cs="Times New Roman"/>
                <w:sz w:val="20"/>
                <w:szCs w:val="20"/>
                <w:lang w:val="ro-RO"/>
              </w:rPr>
            </w:pPr>
            <w:r>
              <w:rPr>
                <w:rFonts w:ascii="Times New Roman" w:hAnsi="Times New Roman" w:cs="Times New Roman"/>
                <w:sz w:val="20"/>
                <w:szCs w:val="20"/>
              </w:rPr>
              <w:t xml:space="preserve"> </w:t>
            </w:r>
            <w:r w:rsidR="001F3FBB" w:rsidRPr="00D276DC">
              <w:rPr>
                <w:rFonts w:ascii="Times New Roman" w:hAnsi="Times New Roman" w:cs="Times New Roman"/>
                <w:sz w:val="20"/>
                <w:szCs w:val="20"/>
              </w:rPr>
              <w:t>Facultatea de Ştiinţe Economice</w:t>
            </w:r>
            <w:r w:rsidR="00D323FD">
              <w:rPr>
                <w:rFonts w:ascii="Times New Roman" w:hAnsi="Times New Roman" w:cs="Times New Roman"/>
                <w:sz w:val="20"/>
                <w:szCs w:val="20"/>
              </w:rPr>
              <w:t xml:space="preserve"> </w:t>
            </w:r>
            <w:r w:rsidR="00D323FD">
              <w:rPr>
                <w:rFonts w:ascii="Times New Roman" w:hAnsi="Times New Roman" w:cs="Times New Roman"/>
                <w:sz w:val="20"/>
                <w:szCs w:val="20"/>
                <w:lang w:val="ro-RO"/>
              </w:rPr>
              <w:t>şi Sociale</w:t>
            </w:r>
          </w:p>
        </w:tc>
      </w:tr>
      <w:tr w:rsidR="001F3FBB" w:rsidRPr="00D276DC" w14:paraId="4FCAC606" w14:textId="77777777">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3F07B70B" w14:textId="77777777" w:rsidR="001F3FBB" w:rsidRPr="00D276DC" w:rsidRDefault="001F3FBB">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1.3 D</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p</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rt</w:t>
            </w:r>
            <w:r w:rsidRPr="00D276DC">
              <w:rPr>
                <w:rFonts w:ascii="Times New Roman" w:hAnsi="Times New Roman" w:cs="Times New Roman"/>
                <w:spacing w:val="-1"/>
                <w:sz w:val="20"/>
                <w:szCs w:val="20"/>
                <w:lang w:val="ro-RO"/>
              </w:rPr>
              <w:t>a</w:t>
            </w:r>
            <w:r w:rsidRPr="00D276DC">
              <w:rPr>
                <w:rFonts w:ascii="Times New Roman" w:hAnsi="Times New Roman" w:cs="Times New Roman"/>
                <w:spacing w:val="3"/>
                <w:sz w:val="20"/>
                <w:szCs w:val="20"/>
                <w:lang w:val="ro-RO"/>
              </w:rPr>
              <w:t>m</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ntul</w:t>
            </w:r>
          </w:p>
        </w:tc>
        <w:tc>
          <w:tcPr>
            <w:tcW w:w="6395" w:type="dxa"/>
            <w:tcBorders>
              <w:top w:val="single" w:sz="4" w:space="0" w:color="000000"/>
              <w:left w:val="single" w:sz="4" w:space="0" w:color="000000"/>
              <w:bottom w:val="single" w:sz="4" w:space="0" w:color="000000"/>
              <w:right w:val="single" w:sz="4" w:space="0" w:color="000000"/>
            </w:tcBorders>
          </w:tcPr>
          <w:p w14:paraId="260603C1" w14:textId="59D7162B" w:rsidR="001F3FBB" w:rsidRPr="00D276DC" w:rsidRDefault="009845F5" w:rsidP="00D276DC">
            <w:pPr>
              <w:rPr>
                <w:rFonts w:ascii="Times New Roman" w:hAnsi="Times New Roman" w:cs="Times New Roman"/>
                <w:sz w:val="20"/>
                <w:szCs w:val="20"/>
              </w:rPr>
            </w:pPr>
            <w:r>
              <w:rPr>
                <w:rFonts w:ascii="Times New Roman" w:hAnsi="Times New Roman" w:cs="Times New Roman"/>
                <w:sz w:val="20"/>
                <w:szCs w:val="20"/>
              </w:rPr>
              <w:t xml:space="preserve"> </w:t>
            </w:r>
            <w:r w:rsidR="001F3FBB" w:rsidRPr="00D276DC">
              <w:rPr>
                <w:rFonts w:ascii="Times New Roman" w:hAnsi="Times New Roman" w:cs="Times New Roman"/>
                <w:sz w:val="20"/>
                <w:szCs w:val="20"/>
              </w:rPr>
              <w:t>Departa</w:t>
            </w:r>
            <w:r w:rsidR="00D323FD">
              <w:rPr>
                <w:rFonts w:ascii="Times New Roman" w:hAnsi="Times New Roman" w:cs="Times New Roman"/>
                <w:sz w:val="20"/>
                <w:szCs w:val="20"/>
              </w:rPr>
              <w:t xml:space="preserve">mentul de Economie </w:t>
            </w:r>
          </w:p>
        </w:tc>
      </w:tr>
      <w:tr w:rsidR="001F3FBB" w:rsidRPr="00D276DC" w14:paraId="7DA64E51" w14:textId="77777777">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311BB5E3" w14:textId="77777777" w:rsidR="001F3FBB" w:rsidRPr="00D276DC" w:rsidRDefault="001F3FBB">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1.4 Dom</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niul de stud</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i</w:t>
            </w:r>
          </w:p>
        </w:tc>
        <w:tc>
          <w:tcPr>
            <w:tcW w:w="6395" w:type="dxa"/>
            <w:tcBorders>
              <w:top w:val="single" w:sz="4" w:space="0" w:color="000000"/>
              <w:left w:val="single" w:sz="4" w:space="0" w:color="000000"/>
              <w:bottom w:val="single" w:sz="4" w:space="0" w:color="000000"/>
              <w:right w:val="single" w:sz="4" w:space="0" w:color="000000"/>
            </w:tcBorders>
          </w:tcPr>
          <w:p w14:paraId="0F1D99EA" w14:textId="2B7A6350" w:rsidR="001F3FBB" w:rsidRPr="002C7013" w:rsidRDefault="009845F5" w:rsidP="00D276DC">
            <w:pPr>
              <w:rPr>
                <w:rFonts w:ascii="Times New Roman" w:hAnsi="Times New Roman" w:cs="Times New Roman"/>
                <w:sz w:val="20"/>
                <w:szCs w:val="20"/>
                <w:lang w:val="ro-RO"/>
              </w:rPr>
            </w:pPr>
            <w:r>
              <w:rPr>
                <w:rFonts w:ascii="Times New Roman" w:hAnsi="Times New Roman" w:cs="Times New Roman"/>
                <w:sz w:val="20"/>
                <w:szCs w:val="20"/>
              </w:rPr>
              <w:t xml:space="preserve"> </w:t>
            </w:r>
            <w:r w:rsidR="00EB772D">
              <w:rPr>
                <w:rFonts w:ascii="Times New Roman" w:hAnsi="Times New Roman" w:cs="Times New Roman"/>
                <w:sz w:val="20"/>
                <w:szCs w:val="20"/>
              </w:rPr>
              <w:t xml:space="preserve">Management </w:t>
            </w:r>
          </w:p>
        </w:tc>
      </w:tr>
      <w:tr w:rsidR="001F3FBB" w:rsidRPr="00D276DC" w14:paraId="66220CC1" w14:textId="77777777">
        <w:trPr>
          <w:trHeight w:hRule="exact" w:val="288"/>
        </w:trPr>
        <w:tc>
          <w:tcPr>
            <w:tcW w:w="3795" w:type="dxa"/>
            <w:tcBorders>
              <w:top w:val="single" w:sz="4" w:space="0" w:color="000000"/>
              <w:left w:val="single" w:sz="4" w:space="0" w:color="000000"/>
              <w:bottom w:val="single" w:sz="4" w:space="0" w:color="000000"/>
              <w:right w:val="single" w:sz="4" w:space="0" w:color="000000"/>
            </w:tcBorders>
          </w:tcPr>
          <w:p w14:paraId="70176EFC" w14:textId="77777777" w:rsidR="001F3FBB" w:rsidRPr="00D276DC" w:rsidRDefault="001F3FBB">
            <w:pPr>
              <w:spacing w:after="0" w:line="269"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1.5 Ciclul de studii</w:t>
            </w:r>
          </w:p>
        </w:tc>
        <w:tc>
          <w:tcPr>
            <w:tcW w:w="6395" w:type="dxa"/>
            <w:tcBorders>
              <w:top w:val="single" w:sz="4" w:space="0" w:color="000000"/>
              <w:left w:val="single" w:sz="4" w:space="0" w:color="000000"/>
              <w:bottom w:val="single" w:sz="4" w:space="0" w:color="000000"/>
              <w:right w:val="single" w:sz="4" w:space="0" w:color="000000"/>
            </w:tcBorders>
          </w:tcPr>
          <w:p w14:paraId="4E09B999" w14:textId="1140B8ED" w:rsidR="001F3FBB" w:rsidRPr="00D276DC" w:rsidRDefault="009845F5" w:rsidP="00D276DC">
            <w:pPr>
              <w:rPr>
                <w:rFonts w:ascii="Times New Roman" w:hAnsi="Times New Roman" w:cs="Times New Roman"/>
                <w:sz w:val="20"/>
                <w:szCs w:val="20"/>
              </w:rPr>
            </w:pPr>
            <w:r>
              <w:rPr>
                <w:rFonts w:ascii="Times New Roman" w:hAnsi="Times New Roman" w:cs="Times New Roman"/>
                <w:sz w:val="20"/>
                <w:szCs w:val="20"/>
              </w:rPr>
              <w:t xml:space="preserve"> </w:t>
            </w:r>
            <w:r w:rsidR="001F3FBB" w:rsidRPr="00D276DC">
              <w:rPr>
                <w:rFonts w:ascii="Times New Roman" w:hAnsi="Times New Roman" w:cs="Times New Roman"/>
                <w:sz w:val="20"/>
                <w:szCs w:val="20"/>
              </w:rPr>
              <w:t>Licenţă</w:t>
            </w:r>
          </w:p>
        </w:tc>
      </w:tr>
      <w:tr w:rsidR="001F3FBB" w:rsidRPr="00D276DC" w14:paraId="4E0BD5E9" w14:textId="77777777">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435030B7" w14:textId="77777777" w:rsidR="001F3FBB" w:rsidRPr="00D276DC" w:rsidRDefault="001F3FBB">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1.6 </w:t>
            </w:r>
            <w:r w:rsidRPr="00D276DC">
              <w:rPr>
                <w:rFonts w:ascii="Times New Roman" w:hAnsi="Times New Roman" w:cs="Times New Roman"/>
                <w:spacing w:val="1"/>
                <w:sz w:val="20"/>
                <w:szCs w:val="20"/>
                <w:lang w:val="ro-RO"/>
              </w:rPr>
              <w:t>P</w:t>
            </w:r>
            <w:r w:rsidRPr="00D276DC">
              <w:rPr>
                <w:rFonts w:ascii="Times New Roman" w:hAnsi="Times New Roman" w:cs="Times New Roman"/>
                <w:sz w:val="20"/>
                <w:szCs w:val="20"/>
                <w:lang w:val="ro-RO"/>
              </w:rPr>
              <w:t>ro</w:t>
            </w:r>
            <w:r w:rsidRPr="00D276DC">
              <w:rPr>
                <w:rFonts w:ascii="Times New Roman" w:hAnsi="Times New Roman" w:cs="Times New Roman"/>
                <w:spacing w:val="-3"/>
                <w:sz w:val="20"/>
                <w:szCs w:val="20"/>
                <w:lang w:val="ro-RO"/>
              </w:rPr>
              <w:t>g</w:t>
            </w:r>
            <w:r w:rsidRPr="00D276DC">
              <w:rPr>
                <w:rFonts w:ascii="Times New Roman" w:hAnsi="Times New Roman" w:cs="Times New Roman"/>
                <w:spacing w:val="1"/>
                <w:sz w:val="20"/>
                <w:szCs w:val="20"/>
                <w:lang w:val="ro-RO"/>
              </w:rPr>
              <w:t>r</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mul de stud</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i</w:t>
            </w:r>
            <w:r w:rsidRPr="00D276DC">
              <w:rPr>
                <w:rFonts w:ascii="Times New Roman" w:hAnsi="Times New Roman" w:cs="Times New Roman"/>
                <w:spacing w:val="1"/>
                <w:sz w:val="20"/>
                <w:szCs w:val="20"/>
                <w:lang w:val="ro-RO"/>
              </w:rPr>
              <w:t>/</w:t>
            </w:r>
            <w:r w:rsidRPr="00D276DC">
              <w:rPr>
                <w:rFonts w:ascii="Times New Roman" w:hAnsi="Times New Roman" w:cs="Times New Roman"/>
                <w:spacing w:val="2"/>
                <w:sz w:val="20"/>
                <w:szCs w:val="20"/>
                <w:lang w:val="ro-RO"/>
              </w:rPr>
              <w:t>C</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l</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fi</w:t>
            </w:r>
            <w:r w:rsidRPr="00D276DC">
              <w:rPr>
                <w:rFonts w:ascii="Times New Roman" w:hAnsi="Times New Roman" w:cs="Times New Roman"/>
                <w:spacing w:val="-1"/>
                <w:sz w:val="20"/>
                <w:szCs w:val="20"/>
                <w:lang w:val="ro-RO"/>
              </w:rPr>
              <w:t>ca</w:t>
            </w:r>
            <w:r w:rsidRPr="00D276DC">
              <w:rPr>
                <w:rFonts w:ascii="Times New Roman" w:hAnsi="Times New Roman" w:cs="Times New Roman"/>
                <w:sz w:val="20"/>
                <w:szCs w:val="20"/>
                <w:lang w:val="ro-RO"/>
              </w:rPr>
              <w:t>rea</w:t>
            </w:r>
          </w:p>
        </w:tc>
        <w:tc>
          <w:tcPr>
            <w:tcW w:w="6395" w:type="dxa"/>
            <w:tcBorders>
              <w:top w:val="single" w:sz="4" w:space="0" w:color="000000"/>
              <w:left w:val="single" w:sz="4" w:space="0" w:color="000000"/>
              <w:bottom w:val="single" w:sz="4" w:space="0" w:color="000000"/>
              <w:right w:val="single" w:sz="4" w:space="0" w:color="000000"/>
            </w:tcBorders>
          </w:tcPr>
          <w:p w14:paraId="7669A5D5" w14:textId="7B030CCC" w:rsidR="001F3FBB" w:rsidRPr="00D276DC" w:rsidRDefault="009845F5" w:rsidP="00EB772D">
            <w:pPr>
              <w:rPr>
                <w:rFonts w:ascii="Times New Roman" w:hAnsi="Times New Roman" w:cs="Times New Roman"/>
                <w:sz w:val="20"/>
                <w:szCs w:val="20"/>
              </w:rPr>
            </w:pPr>
            <w:r>
              <w:rPr>
                <w:rFonts w:ascii="Times New Roman" w:hAnsi="Times New Roman" w:cs="Times New Roman"/>
                <w:sz w:val="20"/>
                <w:szCs w:val="20"/>
              </w:rPr>
              <w:t xml:space="preserve"> </w:t>
            </w:r>
            <w:r w:rsidR="00EB772D">
              <w:rPr>
                <w:rFonts w:ascii="Times New Roman" w:hAnsi="Times New Roman" w:cs="Times New Roman"/>
                <w:sz w:val="20"/>
                <w:szCs w:val="20"/>
              </w:rPr>
              <w:t xml:space="preserve">Management </w:t>
            </w:r>
          </w:p>
        </w:tc>
      </w:tr>
    </w:tbl>
    <w:p w14:paraId="371A3D76" w14:textId="77777777" w:rsidR="001B43FF" w:rsidRPr="00D276DC" w:rsidRDefault="001B43FF">
      <w:pPr>
        <w:spacing w:before="11" w:after="0" w:line="240" w:lineRule="exact"/>
        <w:rPr>
          <w:rFonts w:ascii="Times New Roman" w:hAnsi="Times New Roman" w:cs="Times New Roman"/>
          <w:sz w:val="20"/>
          <w:szCs w:val="20"/>
          <w:lang w:val="ro-RO"/>
        </w:rPr>
      </w:pPr>
    </w:p>
    <w:p w14:paraId="04B4AE57" w14:textId="77777777" w:rsidR="001B43FF" w:rsidRPr="00D276DC" w:rsidRDefault="001B43FF">
      <w:pPr>
        <w:numPr>
          <w:ilvl w:val="0"/>
          <w:numId w:val="1"/>
        </w:numPr>
        <w:spacing w:before="29" w:after="0" w:line="271" w:lineRule="exact"/>
        <w:ind w:right="-20"/>
        <w:rPr>
          <w:rFonts w:ascii="Times New Roman" w:hAnsi="Times New Roman" w:cs="Times New Roman"/>
          <w:b/>
          <w:bCs/>
          <w:position w:val="-1"/>
          <w:sz w:val="20"/>
          <w:szCs w:val="20"/>
          <w:lang w:val="ro-RO"/>
        </w:rPr>
      </w:pPr>
      <w:r w:rsidRPr="00D276DC">
        <w:rPr>
          <w:rFonts w:ascii="Times New Roman" w:hAnsi="Times New Roman" w:cs="Times New Roman"/>
          <w:b/>
          <w:bCs/>
          <w:position w:val="-1"/>
          <w:sz w:val="20"/>
          <w:szCs w:val="20"/>
          <w:lang w:val="ro-RO"/>
        </w:rPr>
        <w:t>Da</w:t>
      </w:r>
      <w:r w:rsidRPr="00D276DC">
        <w:rPr>
          <w:rFonts w:ascii="Times New Roman" w:hAnsi="Times New Roman" w:cs="Times New Roman"/>
          <w:b/>
          <w:bCs/>
          <w:spacing w:val="-1"/>
          <w:position w:val="-1"/>
          <w:sz w:val="20"/>
          <w:szCs w:val="20"/>
          <w:lang w:val="ro-RO"/>
        </w:rPr>
        <w:t>t</w:t>
      </w:r>
      <w:r w:rsidRPr="00D276DC">
        <w:rPr>
          <w:rFonts w:ascii="Times New Roman" w:hAnsi="Times New Roman" w:cs="Times New Roman"/>
          <w:b/>
          <w:bCs/>
          <w:position w:val="-1"/>
          <w:sz w:val="20"/>
          <w:szCs w:val="20"/>
          <w:lang w:val="ro-RO"/>
        </w:rPr>
        <w:t xml:space="preserve">e </w:t>
      </w:r>
      <w:r w:rsidRPr="00D276DC">
        <w:rPr>
          <w:rFonts w:ascii="Times New Roman" w:hAnsi="Times New Roman" w:cs="Times New Roman"/>
          <w:b/>
          <w:bCs/>
          <w:spacing w:val="1"/>
          <w:position w:val="-1"/>
          <w:sz w:val="20"/>
          <w:szCs w:val="20"/>
          <w:lang w:val="ro-RO"/>
        </w:rPr>
        <w:t>d</w:t>
      </w:r>
      <w:r w:rsidRPr="00D276DC">
        <w:rPr>
          <w:rFonts w:ascii="Times New Roman" w:hAnsi="Times New Roman" w:cs="Times New Roman"/>
          <w:b/>
          <w:bCs/>
          <w:spacing w:val="-1"/>
          <w:position w:val="-1"/>
          <w:sz w:val="20"/>
          <w:szCs w:val="20"/>
          <w:lang w:val="ro-RO"/>
        </w:rPr>
        <w:t>e</w:t>
      </w:r>
      <w:r w:rsidRPr="00D276DC">
        <w:rPr>
          <w:rFonts w:ascii="Times New Roman" w:hAnsi="Times New Roman" w:cs="Times New Roman"/>
          <w:b/>
          <w:bCs/>
          <w:position w:val="-1"/>
          <w:sz w:val="20"/>
          <w:szCs w:val="20"/>
          <w:lang w:val="ro-RO"/>
        </w:rPr>
        <w:t>s</w:t>
      </w:r>
      <w:r w:rsidRPr="00D276DC">
        <w:rPr>
          <w:rFonts w:ascii="Times New Roman" w:hAnsi="Times New Roman" w:cs="Times New Roman"/>
          <w:b/>
          <w:bCs/>
          <w:spacing w:val="1"/>
          <w:position w:val="-1"/>
          <w:sz w:val="20"/>
          <w:szCs w:val="20"/>
          <w:lang w:val="ro-RO"/>
        </w:rPr>
        <w:t>p</w:t>
      </w:r>
      <w:r w:rsidRPr="00D276DC">
        <w:rPr>
          <w:rFonts w:ascii="Times New Roman" w:hAnsi="Times New Roman" w:cs="Times New Roman"/>
          <w:b/>
          <w:bCs/>
          <w:spacing w:val="-1"/>
          <w:position w:val="-1"/>
          <w:sz w:val="20"/>
          <w:szCs w:val="20"/>
          <w:lang w:val="ro-RO"/>
        </w:rPr>
        <w:t>r</w:t>
      </w:r>
      <w:r w:rsidRPr="00D276DC">
        <w:rPr>
          <w:rFonts w:ascii="Times New Roman" w:hAnsi="Times New Roman" w:cs="Times New Roman"/>
          <w:b/>
          <w:bCs/>
          <w:position w:val="-1"/>
          <w:sz w:val="20"/>
          <w:szCs w:val="20"/>
          <w:lang w:val="ro-RO"/>
        </w:rPr>
        <w:t xml:space="preserve">e </w:t>
      </w:r>
      <w:r w:rsidRPr="00D276DC">
        <w:rPr>
          <w:rFonts w:ascii="Times New Roman" w:hAnsi="Times New Roman" w:cs="Times New Roman"/>
          <w:b/>
          <w:bCs/>
          <w:spacing w:val="1"/>
          <w:position w:val="-1"/>
          <w:sz w:val="20"/>
          <w:szCs w:val="20"/>
          <w:lang w:val="ro-RO"/>
        </w:rPr>
        <w:t>d</w:t>
      </w:r>
      <w:r w:rsidRPr="00D276DC">
        <w:rPr>
          <w:rFonts w:ascii="Times New Roman" w:hAnsi="Times New Roman" w:cs="Times New Roman"/>
          <w:b/>
          <w:bCs/>
          <w:position w:val="-1"/>
          <w:sz w:val="20"/>
          <w:szCs w:val="20"/>
          <w:lang w:val="ro-RO"/>
        </w:rPr>
        <w:t>isci</w:t>
      </w:r>
      <w:r w:rsidRPr="00D276DC">
        <w:rPr>
          <w:rFonts w:ascii="Times New Roman" w:hAnsi="Times New Roman" w:cs="Times New Roman"/>
          <w:b/>
          <w:bCs/>
          <w:spacing w:val="1"/>
          <w:position w:val="-1"/>
          <w:sz w:val="20"/>
          <w:szCs w:val="20"/>
          <w:lang w:val="ro-RO"/>
        </w:rPr>
        <w:t>p</w:t>
      </w:r>
      <w:r w:rsidRPr="00D276DC">
        <w:rPr>
          <w:rFonts w:ascii="Times New Roman" w:hAnsi="Times New Roman" w:cs="Times New Roman"/>
          <w:b/>
          <w:bCs/>
          <w:position w:val="-1"/>
          <w:sz w:val="20"/>
          <w:szCs w:val="20"/>
          <w:lang w:val="ro-RO"/>
        </w:rPr>
        <w:t>l</w:t>
      </w:r>
      <w:r w:rsidRPr="00D276DC">
        <w:rPr>
          <w:rFonts w:ascii="Times New Roman" w:hAnsi="Times New Roman" w:cs="Times New Roman"/>
          <w:b/>
          <w:bCs/>
          <w:spacing w:val="1"/>
          <w:position w:val="-1"/>
          <w:sz w:val="20"/>
          <w:szCs w:val="20"/>
          <w:lang w:val="ro-RO"/>
        </w:rPr>
        <w:t>in</w:t>
      </w:r>
      <w:r w:rsidRPr="00D276DC">
        <w:rPr>
          <w:rFonts w:ascii="Times New Roman" w:hAnsi="Times New Roman" w:cs="Times New Roman"/>
          <w:b/>
          <w:bCs/>
          <w:position w:val="-1"/>
          <w:sz w:val="20"/>
          <w:szCs w:val="20"/>
          <w:lang w:val="ro-RO"/>
        </w:rPr>
        <w:t>ă</w:t>
      </w:r>
    </w:p>
    <w:p w14:paraId="2290E43F" w14:textId="77777777" w:rsidR="001B43FF" w:rsidRPr="00D276DC" w:rsidRDefault="001B43FF">
      <w:pPr>
        <w:spacing w:before="29" w:after="0" w:line="271" w:lineRule="exact"/>
        <w:ind w:left="213" w:right="-20"/>
        <w:rPr>
          <w:rFonts w:ascii="Times New Roman" w:hAnsi="Times New Roman" w:cs="Times New Roman"/>
          <w:sz w:val="20"/>
          <w:szCs w:val="20"/>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3229"/>
        <w:gridCol w:w="6961"/>
      </w:tblGrid>
      <w:tr w:rsidR="001B43FF" w:rsidRPr="00D276DC" w14:paraId="0A335ADE" w14:textId="77777777">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14:paraId="2B9117E9" w14:textId="77777777" w:rsidR="001B43FF" w:rsidRPr="00D276DC" w:rsidRDefault="001B43FF">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2.1 D</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num</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r</w:t>
            </w:r>
            <w:r w:rsidRPr="00D276DC">
              <w:rPr>
                <w:rFonts w:ascii="Times New Roman" w:hAnsi="Times New Roman" w:cs="Times New Roman"/>
                <w:spacing w:val="-2"/>
                <w:sz w:val="20"/>
                <w:szCs w:val="20"/>
                <w:lang w:val="ro-RO"/>
              </w:rPr>
              <w:t>e</w:t>
            </w:r>
            <w:r w:rsidRPr="00D276DC">
              <w:rPr>
                <w:rFonts w:ascii="Times New Roman" w:hAnsi="Times New Roman" w:cs="Times New Roman"/>
                <w:sz w:val="20"/>
                <w:szCs w:val="20"/>
                <w:lang w:val="ro-RO"/>
              </w:rPr>
              <w:t>a disciplin</w:t>
            </w:r>
            <w:r w:rsidRPr="00D276DC">
              <w:rPr>
                <w:rFonts w:ascii="Times New Roman" w:hAnsi="Times New Roman" w:cs="Times New Roman"/>
                <w:spacing w:val="2"/>
                <w:sz w:val="20"/>
                <w:szCs w:val="20"/>
                <w:lang w:val="ro-RO"/>
              </w:rPr>
              <w:t>e</w:t>
            </w:r>
            <w:r w:rsidRPr="00D276DC">
              <w:rPr>
                <w:rFonts w:ascii="Times New Roman" w:hAnsi="Times New Roman" w:cs="Times New Roman"/>
                <w:sz w:val="20"/>
                <w:szCs w:val="20"/>
                <w:lang w:val="ro-RO"/>
              </w:rPr>
              <w:t>i</w:t>
            </w:r>
          </w:p>
        </w:tc>
        <w:tc>
          <w:tcPr>
            <w:tcW w:w="6961" w:type="dxa"/>
            <w:tcBorders>
              <w:top w:val="single" w:sz="4" w:space="0" w:color="000000"/>
              <w:left w:val="single" w:sz="4" w:space="0" w:color="000000"/>
              <w:bottom w:val="single" w:sz="4" w:space="0" w:color="000000"/>
              <w:right w:val="single" w:sz="4" w:space="0" w:color="000000"/>
            </w:tcBorders>
          </w:tcPr>
          <w:p w14:paraId="784F0302" w14:textId="77777777" w:rsidR="001B43FF" w:rsidRPr="00D276DC" w:rsidRDefault="004220EA">
            <w:pPr>
              <w:spacing w:after="0" w:line="267" w:lineRule="exact"/>
              <w:ind w:left="102" w:right="-20"/>
              <w:rPr>
                <w:rFonts w:ascii="Times New Roman" w:hAnsi="Times New Roman" w:cs="Times New Roman"/>
                <w:b/>
                <w:sz w:val="20"/>
                <w:szCs w:val="20"/>
                <w:lang w:val="ro-RO"/>
              </w:rPr>
            </w:pPr>
            <w:r w:rsidRPr="00D276DC">
              <w:rPr>
                <w:rFonts w:ascii="Times New Roman" w:hAnsi="Times New Roman" w:cs="Times New Roman"/>
                <w:b/>
                <w:sz w:val="20"/>
                <w:szCs w:val="20"/>
                <w:lang w:val="ro-RO"/>
              </w:rPr>
              <w:t>Contabilitate Financiară</w:t>
            </w:r>
            <w:r w:rsidR="00410F7A">
              <w:rPr>
                <w:rFonts w:ascii="Times New Roman" w:hAnsi="Times New Roman" w:cs="Times New Roman"/>
                <w:b/>
                <w:sz w:val="20"/>
                <w:szCs w:val="20"/>
                <w:lang w:val="ro-RO"/>
              </w:rPr>
              <w:t xml:space="preserve"> M</w:t>
            </w:r>
            <w:r w:rsidR="00CC2099">
              <w:rPr>
                <w:rFonts w:ascii="Times New Roman" w:hAnsi="Times New Roman" w:cs="Times New Roman"/>
                <w:b/>
                <w:sz w:val="20"/>
                <w:szCs w:val="20"/>
                <w:lang w:val="ro-RO"/>
              </w:rPr>
              <w:t>2103</w:t>
            </w:r>
          </w:p>
        </w:tc>
      </w:tr>
      <w:tr w:rsidR="001B43FF" w:rsidRPr="00D276DC" w14:paraId="01E50AA6" w14:textId="77777777">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14:paraId="6F31A2EE" w14:textId="77777777" w:rsidR="001B43FF" w:rsidRPr="00D276DC" w:rsidRDefault="001B43FF">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2.2 Titula</w:t>
            </w:r>
            <w:r w:rsidRPr="00D276DC">
              <w:rPr>
                <w:rFonts w:ascii="Times New Roman" w:hAnsi="Times New Roman" w:cs="Times New Roman"/>
                <w:spacing w:val="-1"/>
                <w:sz w:val="20"/>
                <w:szCs w:val="20"/>
                <w:lang w:val="ro-RO"/>
              </w:rPr>
              <w:t>r</w:t>
            </w:r>
            <w:r w:rsidRPr="00D276DC">
              <w:rPr>
                <w:rFonts w:ascii="Times New Roman" w:hAnsi="Times New Roman" w:cs="Times New Roman"/>
                <w:sz w:val="20"/>
                <w:szCs w:val="20"/>
                <w:lang w:val="ro-RO"/>
              </w:rPr>
              <w:t>ul a</w:t>
            </w:r>
            <w:r w:rsidRPr="00D276DC">
              <w:rPr>
                <w:rFonts w:ascii="Times New Roman" w:hAnsi="Times New Roman" w:cs="Times New Roman"/>
                <w:spacing w:val="-1"/>
                <w:sz w:val="20"/>
                <w:szCs w:val="20"/>
                <w:lang w:val="ro-RO"/>
              </w:rPr>
              <w:t>c</w:t>
            </w:r>
            <w:r w:rsidRPr="00D276DC">
              <w:rPr>
                <w:rFonts w:ascii="Times New Roman" w:hAnsi="Times New Roman" w:cs="Times New Roman"/>
                <w:sz w:val="20"/>
                <w:szCs w:val="20"/>
                <w:lang w:val="ro-RO"/>
              </w:rPr>
              <w:t>t</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vi</w:t>
            </w:r>
            <w:r w:rsidRPr="00D276DC">
              <w:rPr>
                <w:rFonts w:ascii="Times New Roman" w:hAnsi="Times New Roman" w:cs="Times New Roman"/>
                <w:spacing w:val="1"/>
                <w:sz w:val="20"/>
                <w:szCs w:val="20"/>
                <w:lang w:val="ro-RO"/>
              </w:rPr>
              <w:t>t</w:t>
            </w:r>
            <w:r w:rsidRPr="00D276DC">
              <w:rPr>
                <w:rFonts w:ascii="Times New Roman" w:hAnsi="Times New Roman" w:cs="Times New Roman"/>
                <w:spacing w:val="-1"/>
                <w:sz w:val="20"/>
                <w:szCs w:val="20"/>
                <w:lang w:val="ro-RO"/>
              </w:rPr>
              <w:t>ă</w:t>
            </w:r>
            <w:r w:rsidRPr="00D276DC">
              <w:rPr>
                <w:rFonts w:ascii="Times New Roman" w:hAnsi="Times New Roman" w:cs="Times New Roman"/>
                <w:sz w:val="20"/>
                <w:szCs w:val="20"/>
                <w:lang w:val="ro-RO"/>
              </w:rPr>
              <w:t>ţ</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 xml:space="preserve">i de </w:t>
            </w:r>
            <w:r w:rsidRPr="00D276DC">
              <w:rPr>
                <w:rFonts w:ascii="Times New Roman" w:hAnsi="Times New Roman" w:cs="Times New Roman"/>
                <w:spacing w:val="-1"/>
                <w:sz w:val="20"/>
                <w:szCs w:val="20"/>
                <w:lang w:val="ro-RO"/>
              </w:rPr>
              <w:t>c</w:t>
            </w:r>
            <w:r w:rsidRPr="00D276DC">
              <w:rPr>
                <w:rFonts w:ascii="Times New Roman" w:hAnsi="Times New Roman" w:cs="Times New Roman"/>
                <w:sz w:val="20"/>
                <w:szCs w:val="20"/>
                <w:lang w:val="ro-RO"/>
              </w:rPr>
              <w:t>u</w:t>
            </w:r>
            <w:r w:rsidRPr="00D276DC">
              <w:rPr>
                <w:rFonts w:ascii="Times New Roman" w:hAnsi="Times New Roman" w:cs="Times New Roman"/>
                <w:spacing w:val="-1"/>
                <w:sz w:val="20"/>
                <w:szCs w:val="20"/>
                <w:lang w:val="ro-RO"/>
              </w:rPr>
              <w:t>r</w:t>
            </w:r>
            <w:r w:rsidRPr="00D276DC">
              <w:rPr>
                <w:rFonts w:ascii="Times New Roman" w:hAnsi="Times New Roman" w:cs="Times New Roman"/>
                <w:sz w:val="20"/>
                <w:szCs w:val="20"/>
                <w:lang w:val="ro-RO"/>
              </w:rPr>
              <w:t>s</w:t>
            </w:r>
          </w:p>
        </w:tc>
        <w:tc>
          <w:tcPr>
            <w:tcW w:w="6961" w:type="dxa"/>
            <w:tcBorders>
              <w:top w:val="single" w:sz="4" w:space="0" w:color="000000"/>
              <w:left w:val="single" w:sz="4" w:space="0" w:color="000000"/>
              <w:bottom w:val="single" w:sz="4" w:space="0" w:color="000000"/>
              <w:right w:val="single" w:sz="4" w:space="0" w:color="000000"/>
            </w:tcBorders>
          </w:tcPr>
          <w:p w14:paraId="5E446BB6" w14:textId="77777777" w:rsidR="001B43FF" w:rsidRPr="00D276DC" w:rsidRDefault="001F3FBB">
            <w:pPr>
              <w:spacing w:after="0" w:line="267" w:lineRule="exact"/>
              <w:ind w:left="102" w:right="-20"/>
              <w:rPr>
                <w:rFonts w:ascii="Times New Roman" w:hAnsi="Times New Roman" w:cs="Times New Roman"/>
                <w:sz w:val="20"/>
                <w:szCs w:val="20"/>
                <w:lang w:val="hu-HU"/>
              </w:rPr>
            </w:pPr>
            <w:r w:rsidRPr="00D276DC">
              <w:rPr>
                <w:rFonts w:ascii="Times New Roman" w:hAnsi="Times New Roman" w:cs="Times New Roman"/>
                <w:sz w:val="20"/>
                <w:szCs w:val="20"/>
                <w:lang w:val="ro-RO"/>
              </w:rPr>
              <w:t xml:space="preserve">Conf. Univ. </w:t>
            </w:r>
            <w:r w:rsidR="008F47AF" w:rsidRPr="00D276DC">
              <w:rPr>
                <w:rFonts w:ascii="Times New Roman" w:hAnsi="Times New Roman" w:cs="Times New Roman"/>
                <w:sz w:val="20"/>
                <w:szCs w:val="20"/>
                <w:lang w:val="ro-RO"/>
              </w:rPr>
              <w:t>Dr. Sz</w:t>
            </w:r>
            <w:r w:rsidR="008F47AF" w:rsidRPr="00D276DC">
              <w:rPr>
                <w:rFonts w:ascii="Times New Roman" w:hAnsi="Times New Roman" w:cs="Times New Roman"/>
                <w:sz w:val="20"/>
                <w:szCs w:val="20"/>
                <w:lang w:val="hu-HU"/>
              </w:rPr>
              <w:t>ász Erzsébet</w:t>
            </w:r>
          </w:p>
        </w:tc>
      </w:tr>
      <w:tr w:rsidR="00916A31" w:rsidRPr="00D276DC" w14:paraId="2D72BD94" w14:textId="77777777">
        <w:trPr>
          <w:trHeight w:hRule="exact" w:val="562"/>
        </w:trPr>
        <w:tc>
          <w:tcPr>
            <w:tcW w:w="3229" w:type="dxa"/>
            <w:tcBorders>
              <w:top w:val="single" w:sz="4" w:space="0" w:color="000000"/>
              <w:left w:val="single" w:sz="4" w:space="0" w:color="000000"/>
              <w:bottom w:val="single" w:sz="4" w:space="0" w:color="000000"/>
              <w:right w:val="single" w:sz="4" w:space="0" w:color="000000"/>
            </w:tcBorders>
          </w:tcPr>
          <w:p w14:paraId="4AD63A80" w14:textId="77777777" w:rsidR="00916A31" w:rsidRPr="00D276DC" w:rsidRDefault="00916A31" w:rsidP="00916A31">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2.3 Titula</w:t>
            </w:r>
            <w:r w:rsidRPr="00D276DC">
              <w:rPr>
                <w:rFonts w:ascii="Times New Roman" w:hAnsi="Times New Roman" w:cs="Times New Roman"/>
                <w:spacing w:val="-1"/>
                <w:sz w:val="20"/>
                <w:szCs w:val="20"/>
                <w:lang w:val="ro-RO"/>
              </w:rPr>
              <w:t>r</w:t>
            </w:r>
            <w:r w:rsidRPr="00D276DC">
              <w:rPr>
                <w:rFonts w:ascii="Times New Roman" w:hAnsi="Times New Roman" w:cs="Times New Roman"/>
                <w:sz w:val="20"/>
                <w:szCs w:val="20"/>
                <w:lang w:val="ro-RO"/>
              </w:rPr>
              <w:t>ul a</w:t>
            </w:r>
            <w:r w:rsidRPr="00D276DC">
              <w:rPr>
                <w:rFonts w:ascii="Times New Roman" w:hAnsi="Times New Roman" w:cs="Times New Roman"/>
                <w:spacing w:val="-1"/>
                <w:sz w:val="20"/>
                <w:szCs w:val="20"/>
                <w:lang w:val="ro-RO"/>
              </w:rPr>
              <w:t>c</w:t>
            </w:r>
            <w:r w:rsidRPr="00D276DC">
              <w:rPr>
                <w:rFonts w:ascii="Times New Roman" w:hAnsi="Times New Roman" w:cs="Times New Roman"/>
                <w:sz w:val="20"/>
                <w:szCs w:val="20"/>
                <w:lang w:val="ro-RO"/>
              </w:rPr>
              <w:t>t</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vi</w:t>
            </w:r>
            <w:r w:rsidRPr="00D276DC">
              <w:rPr>
                <w:rFonts w:ascii="Times New Roman" w:hAnsi="Times New Roman" w:cs="Times New Roman"/>
                <w:spacing w:val="1"/>
                <w:sz w:val="20"/>
                <w:szCs w:val="20"/>
                <w:lang w:val="ro-RO"/>
              </w:rPr>
              <w:t>t</w:t>
            </w:r>
            <w:r w:rsidRPr="00D276DC">
              <w:rPr>
                <w:rFonts w:ascii="Times New Roman" w:hAnsi="Times New Roman" w:cs="Times New Roman"/>
                <w:spacing w:val="-1"/>
                <w:sz w:val="20"/>
                <w:szCs w:val="20"/>
                <w:lang w:val="ro-RO"/>
              </w:rPr>
              <w:t>ă</w:t>
            </w:r>
            <w:r w:rsidRPr="00D276DC">
              <w:rPr>
                <w:rFonts w:ascii="Times New Roman" w:hAnsi="Times New Roman" w:cs="Times New Roman"/>
                <w:sz w:val="20"/>
                <w:szCs w:val="20"/>
                <w:lang w:val="ro-RO"/>
              </w:rPr>
              <w:t>ţ</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i de</w:t>
            </w:r>
          </w:p>
          <w:p w14:paraId="178F2330" w14:textId="77777777" w:rsidR="00916A31" w:rsidRPr="00D276DC" w:rsidRDefault="00916A31" w:rsidP="00916A31">
            <w:pPr>
              <w:spacing w:after="0" w:line="240" w:lineRule="auto"/>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s</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m</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n</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r</w:t>
            </w:r>
          </w:p>
        </w:tc>
        <w:tc>
          <w:tcPr>
            <w:tcW w:w="6961" w:type="dxa"/>
            <w:tcBorders>
              <w:top w:val="single" w:sz="4" w:space="0" w:color="000000"/>
              <w:left w:val="single" w:sz="4" w:space="0" w:color="000000"/>
              <w:bottom w:val="single" w:sz="4" w:space="0" w:color="000000"/>
              <w:right w:val="single" w:sz="4" w:space="0" w:color="000000"/>
            </w:tcBorders>
          </w:tcPr>
          <w:p w14:paraId="69459505" w14:textId="77777777" w:rsidR="00916A31" w:rsidRPr="00D276DC" w:rsidRDefault="006330E1" w:rsidP="006330E1">
            <w:pPr>
              <w:spacing w:after="0" w:line="267" w:lineRule="exact"/>
              <w:ind w:left="102" w:right="-20"/>
              <w:rPr>
                <w:rFonts w:ascii="Times New Roman" w:hAnsi="Times New Roman" w:cs="Times New Roman"/>
                <w:sz w:val="20"/>
                <w:szCs w:val="20"/>
                <w:lang w:val="hu-HU"/>
              </w:rPr>
            </w:pPr>
            <w:r>
              <w:rPr>
                <w:rFonts w:ascii="Times New Roman" w:hAnsi="Times New Roman" w:cs="Times New Roman"/>
                <w:sz w:val="20"/>
                <w:szCs w:val="20"/>
                <w:lang w:val="ro-RO"/>
              </w:rPr>
              <w:t>Lect</w:t>
            </w:r>
            <w:r w:rsidR="00916A31" w:rsidRPr="00D276DC">
              <w:rPr>
                <w:rFonts w:ascii="Times New Roman" w:hAnsi="Times New Roman" w:cs="Times New Roman"/>
                <w:sz w:val="20"/>
                <w:szCs w:val="20"/>
                <w:lang w:val="ro-RO"/>
              </w:rPr>
              <w:t xml:space="preserve">. Univ. Dr. </w:t>
            </w:r>
            <w:r>
              <w:rPr>
                <w:rFonts w:ascii="Times New Roman" w:hAnsi="Times New Roman" w:cs="Times New Roman"/>
                <w:sz w:val="20"/>
                <w:szCs w:val="20"/>
                <w:lang w:val="ro-RO"/>
              </w:rPr>
              <w:t>Veres Edit</w:t>
            </w:r>
          </w:p>
        </w:tc>
      </w:tr>
      <w:tr w:rsidR="008F47AF" w:rsidRPr="00D276DC" w14:paraId="145658CB" w14:textId="77777777">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14:paraId="25DFABA9" w14:textId="77777777" w:rsidR="008F47AF" w:rsidRPr="00D276DC" w:rsidRDefault="008F47AF">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2.4 Anul de stud</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u</w:t>
            </w:r>
          </w:p>
        </w:tc>
        <w:tc>
          <w:tcPr>
            <w:tcW w:w="6961" w:type="dxa"/>
            <w:tcBorders>
              <w:top w:val="single" w:sz="4" w:space="0" w:color="000000"/>
              <w:left w:val="single" w:sz="4" w:space="0" w:color="000000"/>
              <w:bottom w:val="single" w:sz="4" w:space="0" w:color="000000"/>
              <w:right w:val="single" w:sz="4" w:space="0" w:color="000000"/>
            </w:tcBorders>
          </w:tcPr>
          <w:p w14:paraId="10C94485" w14:textId="77777777" w:rsidR="008F47AF" w:rsidRPr="00D276DC" w:rsidRDefault="006D4728" w:rsidP="00D06F4E">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II</w:t>
            </w:r>
          </w:p>
        </w:tc>
      </w:tr>
      <w:tr w:rsidR="008F47AF" w:rsidRPr="00D276DC" w14:paraId="6D2108AC" w14:textId="77777777">
        <w:trPr>
          <w:trHeight w:hRule="exact" w:val="288"/>
        </w:trPr>
        <w:tc>
          <w:tcPr>
            <w:tcW w:w="3229" w:type="dxa"/>
            <w:tcBorders>
              <w:top w:val="single" w:sz="4" w:space="0" w:color="000000"/>
              <w:left w:val="single" w:sz="4" w:space="0" w:color="000000"/>
              <w:bottom w:val="single" w:sz="4" w:space="0" w:color="000000"/>
              <w:right w:val="single" w:sz="4" w:space="0" w:color="000000"/>
            </w:tcBorders>
          </w:tcPr>
          <w:p w14:paraId="4F99193F" w14:textId="77777777" w:rsidR="008F47AF" w:rsidRPr="00D276DC" w:rsidRDefault="008F47AF">
            <w:pPr>
              <w:spacing w:after="0" w:line="269"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2.5 </w:t>
            </w:r>
            <w:r w:rsidRPr="00D276DC">
              <w:rPr>
                <w:rFonts w:ascii="Times New Roman" w:hAnsi="Times New Roman" w:cs="Times New Roman"/>
                <w:spacing w:val="1"/>
                <w:sz w:val="20"/>
                <w:szCs w:val="20"/>
                <w:lang w:val="ro-RO"/>
              </w:rPr>
              <w:t>S</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mestrul</w:t>
            </w:r>
          </w:p>
        </w:tc>
        <w:tc>
          <w:tcPr>
            <w:tcW w:w="6961" w:type="dxa"/>
            <w:tcBorders>
              <w:top w:val="single" w:sz="4" w:space="0" w:color="000000"/>
              <w:left w:val="single" w:sz="4" w:space="0" w:color="000000"/>
              <w:bottom w:val="single" w:sz="4" w:space="0" w:color="000000"/>
              <w:right w:val="single" w:sz="4" w:space="0" w:color="000000"/>
            </w:tcBorders>
          </w:tcPr>
          <w:p w14:paraId="3F6A53E3" w14:textId="3B3B006A" w:rsidR="008F47AF" w:rsidRPr="00D276DC" w:rsidRDefault="009845F5">
            <w:pPr>
              <w:spacing w:after="0" w:line="269" w:lineRule="exact"/>
              <w:ind w:left="102" w:right="-20"/>
              <w:rPr>
                <w:rFonts w:ascii="Times New Roman" w:hAnsi="Times New Roman" w:cs="Times New Roman"/>
                <w:sz w:val="20"/>
                <w:szCs w:val="20"/>
                <w:lang w:val="ro-RO"/>
              </w:rPr>
            </w:pPr>
            <w:r>
              <w:rPr>
                <w:rFonts w:ascii="Times New Roman" w:hAnsi="Times New Roman" w:cs="Times New Roman"/>
                <w:sz w:val="20"/>
                <w:szCs w:val="20"/>
                <w:lang w:val="ro-RO"/>
              </w:rPr>
              <w:t>1</w:t>
            </w:r>
          </w:p>
        </w:tc>
      </w:tr>
      <w:tr w:rsidR="008F47AF" w:rsidRPr="00D276DC" w14:paraId="5FAE3F1E" w14:textId="77777777">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14:paraId="2756AD31" w14:textId="77777777" w:rsidR="008F47AF" w:rsidRPr="00D276DC" w:rsidRDefault="008F47AF">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2.6 Tipul de </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v</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lua</w:t>
            </w:r>
            <w:r w:rsidRPr="00D276DC">
              <w:rPr>
                <w:rFonts w:ascii="Times New Roman" w:hAnsi="Times New Roman" w:cs="Times New Roman"/>
                <w:spacing w:val="1"/>
                <w:sz w:val="20"/>
                <w:szCs w:val="20"/>
                <w:lang w:val="ro-RO"/>
              </w:rPr>
              <w:t>r</w:t>
            </w:r>
            <w:r w:rsidRPr="00D276DC">
              <w:rPr>
                <w:rFonts w:ascii="Times New Roman" w:hAnsi="Times New Roman" w:cs="Times New Roman"/>
                <w:sz w:val="20"/>
                <w:szCs w:val="20"/>
                <w:lang w:val="ro-RO"/>
              </w:rPr>
              <w:t>e</w:t>
            </w:r>
          </w:p>
        </w:tc>
        <w:tc>
          <w:tcPr>
            <w:tcW w:w="6961" w:type="dxa"/>
            <w:tcBorders>
              <w:top w:val="single" w:sz="4" w:space="0" w:color="000000"/>
              <w:left w:val="single" w:sz="4" w:space="0" w:color="000000"/>
              <w:bottom w:val="single" w:sz="4" w:space="0" w:color="000000"/>
              <w:right w:val="single" w:sz="4" w:space="0" w:color="000000"/>
            </w:tcBorders>
          </w:tcPr>
          <w:p w14:paraId="433EEA45" w14:textId="77777777" w:rsidR="008F47AF" w:rsidRPr="00D276DC" w:rsidRDefault="00D06F4E">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Examen </w:t>
            </w:r>
          </w:p>
        </w:tc>
      </w:tr>
      <w:tr w:rsidR="008F47AF" w:rsidRPr="00D276DC" w14:paraId="3B288B2F" w14:textId="77777777">
        <w:trPr>
          <w:trHeight w:hRule="exact" w:val="286"/>
        </w:trPr>
        <w:tc>
          <w:tcPr>
            <w:tcW w:w="3229" w:type="dxa"/>
            <w:tcBorders>
              <w:top w:val="single" w:sz="4" w:space="0" w:color="000000"/>
              <w:left w:val="single" w:sz="4" w:space="0" w:color="000000"/>
              <w:bottom w:val="single" w:sz="4" w:space="0" w:color="000000"/>
              <w:right w:val="single" w:sz="4" w:space="0" w:color="000000"/>
            </w:tcBorders>
          </w:tcPr>
          <w:p w14:paraId="3AB84AE0" w14:textId="77777777" w:rsidR="008F47AF" w:rsidRPr="00D276DC" w:rsidRDefault="008F47AF">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2.7 R</w:t>
            </w:r>
            <w:r w:rsidRPr="00D276DC">
              <w:rPr>
                <w:rFonts w:ascii="Times New Roman" w:hAnsi="Times New Roman" w:cs="Times New Roman"/>
                <w:spacing w:val="-1"/>
                <w:sz w:val="20"/>
                <w:szCs w:val="20"/>
                <w:lang w:val="ro-RO"/>
              </w:rPr>
              <w:t>e</w:t>
            </w:r>
            <w:r w:rsidRPr="00D276DC">
              <w:rPr>
                <w:rFonts w:ascii="Times New Roman" w:hAnsi="Times New Roman" w:cs="Times New Roman"/>
                <w:spacing w:val="-2"/>
                <w:sz w:val="20"/>
                <w:szCs w:val="20"/>
                <w:lang w:val="ro-RO"/>
              </w:rPr>
              <w:t>g</w:t>
            </w:r>
            <w:r w:rsidRPr="00D276DC">
              <w:rPr>
                <w:rFonts w:ascii="Times New Roman" w:hAnsi="Times New Roman" w:cs="Times New Roman"/>
                <w:sz w:val="20"/>
                <w:szCs w:val="20"/>
                <w:lang w:val="ro-RO"/>
              </w:rPr>
              <w:t>i</w:t>
            </w:r>
            <w:r w:rsidRPr="00D276DC">
              <w:rPr>
                <w:rFonts w:ascii="Times New Roman" w:hAnsi="Times New Roman" w:cs="Times New Roman"/>
                <w:spacing w:val="1"/>
                <w:sz w:val="20"/>
                <w:szCs w:val="20"/>
                <w:lang w:val="ro-RO"/>
              </w:rPr>
              <w:t>m</w:t>
            </w:r>
            <w:r w:rsidRPr="00D276DC">
              <w:rPr>
                <w:rFonts w:ascii="Times New Roman" w:hAnsi="Times New Roman" w:cs="Times New Roman"/>
                <w:sz w:val="20"/>
                <w:szCs w:val="20"/>
                <w:lang w:val="ro-RO"/>
              </w:rPr>
              <w:t>ul d</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s</w:t>
            </w:r>
            <w:r w:rsidRPr="00D276DC">
              <w:rPr>
                <w:rFonts w:ascii="Times New Roman" w:hAnsi="Times New Roman" w:cs="Times New Roman"/>
                <w:spacing w:val="-1"/>
                <w:sz w:val="20"/>
                <w:szCs w:val="20"/>
                <w:lang w:val="ro-RO"/>
              </w:rPr>
              <w:t>c</w:t>
            </w:r>
            <w:r w:rsidRPr="00D276DC">
              <w:rPr>
                <w:rFonts w:ascii="Times New Roman" w:hAnsi="Times New Roman" w:cs="Times New Roman"/>
                <w:sz w:val="20"/>
                <w:szCs w:val="20"/>
                <w:lang w:val="ro-RO"/>
              </w:rPr>
              <w:t>ip</w:t>
            </w:r>
            <w:r w:rsidRPr="00D276DC">
              <w:rPr>
                <w:rFonts w:ascii="Times New Roman" w:hAnsi="Times New Roman" w:cs="Times New Roman"/>
                <w:spacing w:val="1"/>
                <w:sz w:val="20"/>
                <w:szCs w:val="20"/>
                <w:lang w:val="ro-RO"/>
              </w:rPr>
              <w:t>l</w:t>
            </w:r>
            <w:r w:rsidRPr="00D276DC">
              <w:rPr>
                <w:rFonts w:ascii="Times New Roman" w:hAnsi="Times New Roman" w:cs="Times New Roman"/>
                <w:sz w:val="20"/>
                <w:szCs w:val="20"/>
                <w:lang w:val="ro-RO"/>
              </w:rPr>
              <w:t>inei</w:t>
            </w:r>
          </w:p>
        </w:tc>
        <w:tc>
          <w:tcPr>
            <w:tcW w:w="6961" w:type="dxa"/>
            <w:tcBorders>
              <w:top w:val="single" w:sz="4" w:space="0" w:color="000000"/>
              <w:left w:val="single" w:sz="4" w:space="0" w:color="000000"/>
              <w:bottom w:val="single" w:sz="4" w:space="0" w:color="000000"/>
              <w:right w:val="single" w:sz="4" w:space="0" w:color="000000"/>
            </w:tcBorders>
          </w:tcPr>
          <w:p w14:paraId="4B1D3935" w14:textId="77777777" w:rsidR="008F47AF" w:rsidRPr="00D276DC" w:rsidRDefault="0053487C">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O</w:t>
            </w:r>
            <w:r w:rsidR="001F3FBB" w:rsidRPr="00D276DC">
              <w:rPr>
                <w:rFonts w:ascii="Times New Roman" w:hAnsi="Times New Roman" w:cs="Times New Roman"/>
                <w:sz w:val="20"/>
                <w:szCs w:val="20"/>
                <w:lang w:val="ro-RO"/>
              </w:rPr>
              <w:t>/</w:t>
            </w:r>
            <w:r w:rsidR="00D323FD">
              <w:rPr>
                <w:rFonts w:ascii="Times New Roman" w:hAnsi="Times New Roman" w:cs="Times New Roman"/>
                <w:sz w:val="20"/>
                <w:szCs w:val="20"/>
                <w:lang w:val="ro-RO"/>
              </w:rPr>
              <w:t>D</w:t>
            </w:r>
            <w:r w:rsidR="002778BE">
              <w:rPr>
                <w:rFonts w:ascii="Times New Roman" w:hAnsi="Times New Roman" w:cs="Times New Roman"/>
                <w:sz w:val="20"/>
                <w:szCs w:val="20"/>
                <w:lang w:val="ro-RO"/>
              </w:rPr>
              <w:t>D</w:t>
            </w:r>
          </w:p>
        </w:tc>
      </w:tr>
    </w:tbl>
    <w:p w14:paraId="1D705741" w14:textId="77777777" w:rsidR="001B43FF" w:rsidRPr="00D276DC" w:rsidRDefault="001B43FF">
      <w:pPr>
        <w:spacing w:before="10" w:after="0" w:line="240" w:lineRule="exact"/>
        <w:rPr>
          <w:rFonts w:ascii="Times New Roman" w:hAnsi="Times New Roman" w:cs="Times New Roman"/>
          <w:sz w:val="20"/>
          <w:szCs w:val="20"/>
          <w:lang w:val="ro-RO"/>
        </w:rPr>
      </w:pPr>
    </w:p>
    <w:p w14:paraId="79D00F88" w14:textId="77777777" w:rsidR="001B43FF" w:rsidRPr="00D276DC" w:rsidRDefault="001B43FF">
      <w:pPr>
        <w:numPr>
          <w:ilvl w:val="0"/>
          <w:numId w:val="1"/>
        </w:numPr>
        <w:spacing w:before="29" w:after="0" w:line="271" w:lineRule="exact"/>
        <w:ind w:right="-20"/>
        <w:rPr>
          <w:rFonts w:ascii="Times New Roman" w:hAnsi="Times New Roman" w:cs="Times New Roman"/>
          <w:b/>
          <w:bCs/>
          <w:position w:val="-1"/>
          <w:sz w:val="20"/>
          <w:szCs w:val="20"/>
          <w:lang w:val="ro-RO"/>
        </w:rPr>
      </w:pPr>
      <w:r w:rsidRPr="00D276DC">
        <w:rPr>
          <w:rFonts w:ascii="Times New Roman" w:hAnsi="Times New Roman" w:cs="Times New Roman"/>
          <w:b/>
          <w:bCs/>
          <w:position w:val="-1"/>
          <w:sz w:val="20"/>
          <w:szCs w:val="20"/>
          <w:lang w:val="ro-RO"/>
        </w:rPr>
        <w:t>T</w:t>
      </w:r>
      <w:r w:rsidRPr="00D276DC">
        <w:rPr>
          <w:rFonts w:ascii="Times New Roman" w:hAnsi="Times New Roman" w:cs="Times New Roman"/>
          <w:b/>
          <w:bCs/>
          <w:spacing w:val="1"/>
          <w:position w:val="-1"/>
          <w:sz w:val="20"/>
          <w:szCs w:val="20"/>
          <w:lang w:val="ro-RO"/>
        </w:rPr>
        <w:t>i</w:t>
      </w:r>
      <w:r w:rsidRPr="00D276DC">
        <w:rPr>
          <w:rFonts w:ascii="Times New Roman" w:hAnsi="Times New Roman" w:cs="Times New Roman"/>
          <w:b/>
          <w:bCs/>
          <w:spacing w:val="-3"/>
          <w:position w:val="-1"/>
          <w:sz w:val="20"/>
          <w:szCs w:val="20"/>
          <w:lang w:val="ro-RO"/>
        </w:rPr>
        <w:t>m</w:t>
      </w:r>
      <w:r w:rsidRPr="00D276DC">
        <w:rPr>
          <w:rFonts w:ascii="Times New Roman" w:hAnsi="Times New Roman" w:cs="Times New Roman"/>
          <w:b/>
          <w:bCs/>
          <w:spacing w:val="1"/>
          <w:position w:val="-1"/>
          <w:sz w:val="20"/>
          <w:szCs w:val="20"/>
          <w:lang w:val="ro-RO"/>
        </w:rPr>
        <w:t>pu</w:t>
      </w:r>
      <w:r w:rsidRPr="00D276DC">
        <w:rPr>
          <w:rFonts w:ascii="Times New Roman" w:hAnsi="Times New Roman" w:cs="Times New Roman"/>
          <w:b/>
          <w:bCs/>
          <w:position w:val="-1"/>
          <w:sz w:val="20"/>
          <w:szCs w:val="20"/>
          <w:lang w:val="ro-RO"/>
        </w:rPr>
        <w:t>l to</w:t>
      </w:r>
      <w:r w:rsidRPr="00D276DC">
        <w:rPr>
          <w:rFonts w:ascii="Times New Roman" w:hAnsi="Times New Roman" w:cs="Times New Roman"/>
          <w:b/>
          <w:bCs/>
          <w:spacing w:val="-1"/>
          <w:position w:val="-1"/>
          <w:sz w:val="20"/>
          <w:szCs w:val="20"/>
          <w:lang w:val="ro-RO"/>
        </w:rPr>
        <w:t>t</w:t>
      </w:r>
      <w:r w:rsidRPr="00D276DC">
        <w:rPr>
          <w:rFonts w:ascii="Times New Roman" w:hAnsi="Times New Roman" w:cs="Times New Roman"/>
          <w:b/>
          <w:bCs/>
          <w:position w:val="-1"/>
          <w:sz w:val="20"/>
          <w:szCs w:val="20"/>
          <w:lang w:val="ro-RO"/>
        </w:rPr>
        <w:t>al es</w:t>
      </w:r>
      <w:r w:rsidRPr="00D276DC">
        <w:rPr>
          <w:rFonts w:ascii="Times New Roman" w:hAnsi="Times New Roman" w:cs="Times New Roman"/>
          <w:b/>
          <w:bCs/>
          <w:spacing w:val="-1"/>
          <w:position w:val="-1"/>
          <w:sz w:val="20"/>
          <w:szCs w:val="20"/>
          <w:lang w:val="ro-RO"/>
        </w:rPr>
        <w:t>t</w:t>
      </w:r>
      <w:r w:rsidRPr="00D276DC">
        <w:rPr>
          <w:rFonts w:ascii="Times New Roman" w:hAnsi="Times New Roman" w:cs="Times New Roman"/>
          <w:b/>
          <w:bCs/>
          <w:spacing w:val="3"/>
          <w:position w:val="-1"/>
          <w:sz w:val="20"/>
          <w:szCs w:val="20"/>
          <w:lang w:val="ro-RO"/>
        </w:rPr>
        <w:t>i</w:t>
      </w:r>
      <w:r w:rsidRPr="00D276DC">
        <w:rPr>
          <w:rFonts w:ascii="Times New Roman" w:hAnsi="Times New Roman" w:cs="Times New Roman"/>
          <w:b/>
          <w:bCs/>
          <w:spacing w:val="-3"/>
          <w:position w:val="-1"/>
          <w:sz w:val="20"/>
          <w:szCs w:val="20"/>
          <w:lang w:val="ro-RO"/>
        </w:rPr>
        <w:t>m</w:t>
      </w:r>
      <w:r w:rsidRPr="00D276DC">
        <w:rPr>
          <w:rFonts w:ascii="Times New Roman" w:hAnsi="Times New Roman" w:cs="Times New Roman"/>
          <w:b/>
          <w:bCs/>
          <w:position w:val="-1"/>
          <w:sz w:val="20"/>
          <w:szCs w:val="20"/>
          <w:lang w:val="ro-RO"/>
        </w:rPr>
        <w:t>at</w:t>
      </w:r>
    </w:p>
    <w:p w14:paraId="3DF0DA14" w14:textId="77777777" w:rsidR="001B43FF" w:rsidRPr="00D276DC" w:rsidRDefault="001B43FF">
      <w:pPr>
        <w:spacing w:before="29" w:after="0" w:line="271" w:lineRule="exact"/>
        <w:ind w:left="213" w:right="-20"/>
        <w:rPr>
          <w:rFonts w:ascii="Times New Roman" w:hAnsi="Times New Roman" w:cs="Times New Roman"/>
          <w:sz w:val="20"/>
          <w:szCs w:val="20"/>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3935"/>
        <w:gridCol w:w="708"/>
        <w:gridCol w:w="1844"/>
        <w:gridCol w:w="710"/>
        <w:gridCol w:w="2273"/>
        <w:gridCol w:w="720"/>
      </w:tblGrid>
      <w:tr w:rsidR="001B43FF" w:rsidRPr="00D276DC" w14:paraId="71C8F175" w14:textId="77777777">
        <w:trPr>
          <w:trHeight w:hRule="exact" w:val="286"/>
        </w:trPr>
        <w:tc>
          <w:tcPr>
            <w:tcW w:w="3935" w:type="dxa"/>
            <w:tcBorders>
              <w:top w:val="single" w:sz="4" w:space="0" w:color="000000"/>
              <w:left w:val="single" w:sz="4" w:space="0" w:color="000000"/>
              <w:bottom w:val="single" w:sz="4" w:space="0" w:color="000000"/>
              <w:right w:val="single" w:sz="4" w:space="0" w:color="000000"/>
            </w:tcBorders>
          </w:tcPr>
          <w:p w14:paraId="5BEB0CE7" w14:textId="77777777" w:rsidR="001B43FF" w:rsidRPr="00D276DC" w:rsidRDefault="001B43FF">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3.1 Num</w:t>
            </w:r>
            <w:r w:rsidRPr="00D276DC">
              <w:rPr>
                <w:rFonts w:ascii="Times New Roman" w:hAnsi="Times New Roman" w:cs="Times New Roman"/>
                <w:spacing w:val="-1"/>
                <w:sz w:val="20"/>
                <w:szCs w:val="20"/>
                <w:lang w:val="ro-RO"/>
              </w:rPr>
              <w:t>ă</w:t>
            </w:r>
            <w:r w:rsidRPr="00D276DC">
              <w:rPr>
                <w:rFonts w:ascii="Times New Roman" w:hAnsi="Times New Roman" w:cs="Times New Roman"/>
                <w:sz w:val="20"/>
                <w:szCs w:val="20"/>
                <w:lang w:val="ro-RO"/>
              </w:rPr>
              <w:t>r de o</w:t>
            </w:r>
            <w:r w:rsidRPr="00D276DC">
              <w:rPr>
                <w:rFonts w:ascii="Times New Roman" w:hAnsi="Times New Roman" w:cs="Times New Roman"/>
                <w:spacing w:val="1"/>
                <w:sz w:val="20"/>
                <w:szCs w:val="20"/>
                <w:lang w:val="ro-RO"/>
              </w:rPr>
              <w:t>r</w:t>
            </w:r>
            <w:r w:rsidRPr="00D276DC">
              <w:rPr>
                <w:rFonts w:ascii="Times New Roman" w:hAnsi="Times New Roman" w:cs="Times New Roman"/>
                <w:sz w:val="20"/>
                <w:szCs w:val="20"/>
                <w:lang w:val="ro-RO"/>
              </w:rPr>
              <w:t xml:space="preserve">e pe </w:t>
            </w:r>
            <w:r w:rsidRPr="00D276DC">
              <w:rPr>
                <w:rFonts w:ascii="Times New Roman" w:hAnsi="Times New Roman" w:cs="Times New Roman"/>
                <w:spacing w:val="2"/>
                <w:sz w:val="20"/>
                <w:szCs w:val="20"/>
                <w:lang w:val="ro-RO"/>
              </w:rPr>
              <w:t>s</w:t>
            </w:r>
            <w:r w:rsidRPr="00D276DC">
              <w:rPr>
                <w:rFonts w:ascii="Times New Roman" w:hAnsi="Times New Roman" w:cs="Times New Roman"/>
                <w:spacing w:val="-1"/>
                <w:sz w:val="20"/>
                <w:szCs w:val="20"/>
                <w:lang w:val="ro-RO"/>
              </w:rPr>
              <w:t>ă</w:t>
            </w:r>
            <w:r w:rsidRPr="00D276DC">
              <w:rPr>
                <w:rFonts w:ascii="Times New Roman" w:hAnsi="Times New Roman" w:cs="Times New Roman"/>
                <w:sz w:val="20"/>
                <w:szCs w:val="20"/>
                <w:lang w:val="ro-RO"/>
              </w:rPr>
              <w:t>ptăm</w:t>
            </w:r>
            <w:r w:rsidRPr="00D276DC">
              <w:rPr>
                <w:rFonts w:ascii="Times New Roman" w:hAnsi="Times New Roman" w:cs="Times New Roman"/>
                <w:spacing w:val="-1"/>
                <w:sz w:val="20"/>
                <w:szCs w:val="20"/>
                <w:lang w:val="ro-RO"/>
              </w:rPr>
              <w:t>â</w:t>
            </w:r>
            <w:r w:rsidRPr="00D276DC">
              <w:rPr>
                <w:rFonts w:ascii="Times New Roman" w:hAnsi="Times New Roman" w:cs="Times New Roman"/>
                <w:sz w:val="20"/>
                <w:szCs w:val="20"/>
                <w:lang w:val="ro-RO"/>
              </w:rPr>
              <w:t>nă</w:t>
            </w:r>
          </w:p>
        </w:tc>
        <w:tc>
          <w:tcPr>
            <w:tcW w:w="708" w:type="dxa"/>
            <w:tcBorders>
              <w:top w:val="single" w:sz="4" w:space="0" w:color="000000"/>
              <w:left w:val="single" w:sz="4" w:space="0" w:color="000000"/>
              <w:bottom w:val="single" w:sz="4" w:space="0" w:color="000000"/>
              <w:right w:val="single" w:sz="4" w:space="0" w:color="000000"/>
            </w:tcBorders>
          </w:tcPr>
          <w:p w14:paraId="635AD960" w14:textId="77777777" w:rsidR="001B43FF" w:rsidRPr="00D276DC" w:rsidRDefault="008F47AF">
            <w:pPr>
              <w:spacing w:after="0" w:line="267" w:lineRule="exact"/>
              <w:ind w:left="105" w:right="-20"/>
              <w:rPr>
                <w:rFonts w:ascii="Times New Roman" w:hAnsi="Times New Roman" w:cs="Times New Roman"/>
                <w:sz w:val="20"/>
                <w:szCs w:val="20"/>
                <w:lang w:val="ro-RO"/>
              </w:rPr>
            </w:pPr>
            <w:r w:rsidRPr="00D276DC">
              <w:rPr>
                <w:rFonts w:ascii="Times New Roman" w:hAnsi="Times New Roman" w:cs="Times New Roman"/>
                <w:sz w:val="20"/>
                <w:szCs w:val="20"/>
                <w:lang w:val="ro-RO"/>
              </w:rPr>
              <w:t>4</w:t>
            </w:r>
          </w:p>
        </w:tc>
        <w:tc>
          <w:tcPr>
            <w:tcW w:w="1844" w:type="dxa"/>
            <w:tcBorders>
              <w:top w:val="single" w:sz="4" w:space="0" w:color="000000"/>
              <w:left w:val="single" w:sz="4" w:space="0" w:color="000000"/>
              <w:bottom w:val="single" w:sz="4" w:space="0" w:color="000000"/>
              <w:right w:val="single" w:sz="4" w:space="0" w:color="000000"/>
            </w:tcBorders>
          </w:tcPr>
          <w:p w14:paraId="2F522173" w14:textId="77777777" w:rsidR="001B43FF" w:rsidRPr="00D276DC" w:rsidRDefault="001B43FF">
            <w:pPr>
              <w:spacing w:after="0" w:line="267" w:lineRule="exact"/>
              <w:ind w:left="105" w:right="-20"/>
              <w:rPr>
                <w:rFonts w:ascii="Times New Roman" w:hAnsi="Times New Roman" w:cs="Times New Roman"/>
                <w:sz w:val="20"/>
                <w:szCs w:val="20"/>
                <w:lang w:val="ro-RO"/>
              </w:rPr>
            </w:pPr>
            <w:r w:rsidRPr="00D276DC">
              <w:rPr>
                <w:rFonts w:ascii="Times New Roman" w:hAnsi="Times New Roman" w:cs="Times New Roman"/>
                <w:sz w:val="20"/>
                <w:szCs w:val="20"/>
                <w:lang w:val="ro-RO"/>
              </w:rPr>
              <w:t>din c</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re3.2</w:t>
            </w:r>
            <w:r w:rsidRPr="00D276DC">
              <w:rPr>
                <w:rFonts w:ascii="Times New Roman" w:hAnsi="Times New Roman" w:cs="Times New Roman"/>
                <w:spacing w:val="-1"/>
                <w:sz w:val="20"/>
                <w:szCs w:val="20"/>
                <w:lang w:val="ro-RO"/>
              </w:rPr>
              <w:t>c</w:t>
            </w:r>
            <w:r w:rsidRPr="00D276DC">
              <w:rPr>
                <w:rFonts w:ascii="Times New Roman" w:hAnsi="Times New Roman" w:cs="Times New Roman"/>
                <w:sz w:val="20"/>
                <w:szCs w:val="20"/>
                <w:lang w:val="ro-RO"/>
              </w:rPr>
              <w:t>u</w:t>
            </w:r>
            <w:r w:rsidRPr="00D276DC">
              <w:rPr>
                <w:rFonts w:ascii="Times New Roman" w:hAnsi="Times New Roman" w:cs="Times New Roman"/>
                <w:spacing w:val="-1"/>
                <w:sz w:val="20"/>
                <w:szCs w:val="20"/>
                <w:lang w:val="ro-RO"/>
              </w:rPr>
              <w:t>r</w:t>
            </w:r>
            <w:r w:rsidRPr="00D276DC">
              <w:rPr>
                <w:rFonts w:ascii="Times New Roman" w:hAnsi="Times New Roman" w:cs="Times New Roman"/>
                <w:sz w:val="20"/>
                <w:szCs w:val="20"/>
                <w:lang w:val="ro-RO"/>
              </w:rPr>
              <w:t>s</w:t>
            </w:r>
          </w:p>
        </w:tc>
        <w:tc>
          <w:tcPr>
            <w:tcW w:w="710" w:type="dxa"/>
            <w:tcBorders>
              <w:top w:val="single" w:sz="4" w:space="0" w:color="000000"/>
              <w:left w:val="single" w:sz="4" w:space="0" w:color="000000"/>
              <w:bottom w:val="single" w:sz="4" w:space="0" w:color="000000"/>
              <w:right w:val="single" w:sz="4" w:space="0" w:color="000000"/>
            </w:tcBorders>
          </w:tcPr>
          <w:p w14:paraId="7CDA0FFE" w14:textId="77777777" w:rsidR="001B43FF" w:rsidRPr="00D276DC" w:rsidRDefault="008F47AF">
            <w:pPr>
              <w:spacing w:after="0" w:line="267" w:lineRule="exact"/>
              <w:ind w:left="105" w:right="-20"/>
              <w:rPr>
                <w:rFonts w:ascii="Times New Roman" w:hAnsi="Times New Roman" w:cs="Times New Roman"/>
                <w:sz w:val="20"/>
                <w:szCs w:val="20"/>
                <w:lang w:val="ro-RO"/>
              </w:rPr>
            </w:pPr>
            <w:r w:rsidRPr="00D276DC">
              <w:rPr>
                <w:rFonts w:ascii="Times New Roman" w:hAnsi="Times New Roman" w:cs="Times New Roman"/>
                <w:sz w:val="20"/>
                <w:szCs w:val="20"/>
                <w:lang w:val="ro-RO"/>
              </w:rPr>
              <w:t>2</w:t>
            </w:r>
          </w:p>
        </w:tc>
        <w:tc>
          <w:tcPr>
            <w:tcW w:w="2273" w:type="dxa"/>
            <w:tcBorders>
              <w:top w:val="single" w:sz="4" w:space="0" w:color="000000"/>
              <w:left w:val="single" w:sz="4" w:space="0" w:color="000000"/>
              <w:bottom w:val="single" w:sz="4" w:space="0" w:color="000000"/>
              <w:right w:val="single" w:sz="4" w:space="0" w:color="000000"/>
            </w:tcBorders>
          </w:tcPr>
          <w:p w14:paraId="54A46D99" w14:textId="77777777" w:rsidR="001B43FF" w:rsidRPr="00D276DC" w:rsidRDefault="001B43FF">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3.3 s</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m</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n</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r/lab</w:t>
            </w:r>
            <w:r w:rsidRPr="00D276DC">
              <w:rPr>
                <w:rFonts w:ascii="Times New Roman" w:hAnsi="Times New Roman" w:cs="Times New Roman"/>
                <w:spacing w:val="-1"/>
                <w:sz w:val="20"/>
                <w:szCs w:val="20"/>
                <w:lang w:val="ro-RO"/>
              </w:rPr>
              <w:t>o</w:t>
            </w:r>
            <w:r w:rsidRPr="00D276DC">
              <w:rPr>
                <w:rFonts w:ascii="Times New Roman" w:hAnsi="Times New Roman" w:cs="Times New Roman"/>
                <w:sz w:val="20"/>
                <w:szCs w:val="20"/>
                <w:lang w:val="ro-RO"/>
              </w:rPr>
              <w:t>r</w:t>
            </w:r>
            <w:r w:rsidRPr="00D276DC">
              <w:rPr>
                <w:rFonts w:ascii="Times New Roman" w:hAnsi="Times New Roman" w:cs="Times New Roman"/>
                <w:spacing w:val="-2"/>
                <w:sz w:val="20"/>
                <w:szCs w:val="20"/>
                <w:lang w:val="ro-RO"/>
              </w:rPr>
              <w:t>a</w:t>
            </w:r>
            <w:r w:rsidRPr="00D276DC">
              <w:rPr>
                <w:rFonts w:ascii="Times New Roman" w:hAnsi="Times New Roman" w:cs="Times New Roman"/>
                <w:sz w:val="20"/>
                <w:szCs w:val="20"/>
                <w:lang w:val="ro-RO"/>
              </w:rPr>
              <w:t>tor</w:t>
            </w:r>
          </w:p>
        </w:tc>
        <w:tc>
          <w:tcPr>
            <w:tcW w:w="720" w:type="dxa"/>
            <w:tcBorders>
              <w:top w:val="single" w:sz="4" w:space="0" w:color="000000"/>
              <w:left w:val="single" w:sz="4" w:space="0" w:color="000000"/>
              <w:bottom w:val="single" w:sz="4" w:space="0" w:color="000000"/>
              <w:right w:val="single" w:sz="4" w:space="0" w:color="000000"/>
            </w:tcBorders>
          </w:tcPr>
          <w:p w14:paraId="430D56D5" w14:textId="77777777" w:rsidR="001B43FF" w:rsidRPr="00D276DC" w:rsidRDefault="008F47AF">
            <w:pPr>
              <w:spacing w:after="0" w:line="267" w:lineRule="exact"/>
              <w:ind w:left="105" w:right="-20"/>
              <w:rPr>
                <w:rFonts w:ascii="Times New Roman" w:hAnsi="Times New Roman" w:cs="Times New Roman"/>
                <w:sz w:val="20"/>
                <w:szCs w:val="20"/>
                <w:lang w:val="ro-RO"/>
              </w:rPr>
            </w:pPr>
            <w:r w:rsidRPr="00D276DC">
              <w:rPr>
                <w:rFonts w:ascii="Times New Roman" w:hAnsi="Times New Roman" w:cs="Times New Roman"/>
                <w:sz w:val="20"/>
                <w:szCs w:val="20"/>
                <w:lang w:val="ro-RO"/>
              </w:rPr>
              <w:t>2</w:t>
            </w:r>
          </w:p>
        </w:tc>
      </w:tr>
      <w:tr w:rsidR="001B43FF" w:rsidRPr="00D276DC" w14:paraId="1654A4E0" w14:textId="77777777">
        <w:trPr>
          <w:trHeight w:hRule="exact" w:val="286"/>
        </w:trPr>
        <w:tc>
          <w:tcPr>
            <w:tcW w:w="3935" w:type="dxa"/>
            <w:tcBorders>
              <w:top w:val="single" w:sz="4" w:space="0" w:color="000000"/>
              <w:left w:val="single" w:sz="4" w:space="0" w:color="000000"/>
              <w:bottom w:val="single" w:sz="4" w:space="0" w:color="000000"/>
              <w:right w:val="single" w:sz="4" w:space="0" w:color="000000"/>
            </w:tcBorders>
          </w:tcPr>
          <w:p w14:paraId="44E40BAA" w14:textId="77777777" w:rsidR="001B43FF" w:rsidRPr="00D276DC" w:rsidRDefault="001B43FF">
            <w:pPr>
              <w:spacing w:after="0" w:line="267" w:lineRule="exact"/>
              <w:ind w:left="102" w:right="-20"/>
              <w:rPr>
                <w:rFonts w:ascii="Times New Roman" w:hAnsi="Times New Roman" w:cs="Times New Roman"/>
                <w:b/>
                <w:sz w:val="20"/>
                <w:szCs w:val="20"/>
                <w:lang w:val="ro-RO"/>
              </w:rPr>
            </w:pPr>
            <w:r w:rsidRPr="00D276DC">
              <w:rPr>
                <w:rFonts w:ascii="Times New Roman" w:hAnsi="Times New Roman" w:cs="Times New Roman"/>
                <w:b/>
                <w:sz w:val="20"/>
                <w:szCs w:val="20"/>
                <w:lang w:val="ro-RO"/>
              </w:rPr>
              <w:t>3.4 Total o</w:t>
            </w:r>
            <w:r w:rsidRPr="00D276DC">
              <w:rPr>
                <w:rFonts w:ascii="Times New Roman" w:hAnsi="Times New Roman" w:cs="Times New Roman"/>
                <w:b/>
                <w:spacing w:val="-1"/>
                <w:sz w:val="20"/>
                <w:szCs w:val="20"/>
                <w:lang w:val="ro-RO"/>
              </w:rPr>
              <w:t>r</w:t>
            </w:r>
            <w:r w:rsidRPr="00D276DC">
              <w:rPr>
                <w:rFonts w:ascii="Times New Roman" w:hAnsi="Times New Roman" w:cs="Times New Roman"/>
                <w:b/>
                <w:sz w:val="20"/>
                <w:szCs w:val="20"/>
                <w:lang w:val="ro-RO"/>
              </w:rPr>
              <w:t>e din p</w:t>
            </w:r>
            <w:r w:rsidRPr="00D276DC">
              <w:rPr>
                <w:rFonts w:ascii="Times New Roman" w:hAnsi="Times New Roman" w:cs="Times New Roman"/>
                <w:b/>
                <w:spacing w:val="1"/>
                <w:sz w:val="20"/>
                <w:szCs w:val="20"/>
                <w:lang w:val="ro-RO"/>
              </w:rPr>
              <w:t>l</w:t>
            </w:r>
            <w:r w:rsidRPr="00D276DC">
              <w:rPr>
                <w:rFonts w:ascii="Times New Roman" w:hAnsi="Times New Roman" w:cs="Times New Roman"/>
                <w:b/>
                <w:spacing w:val="-1"/>
                <w:sz w:val="20"/>
                <w:szCs w:val="20"/>
                <w:lang w:val="ro-RO"/>
              </w:rPr>
              <w:t>a</w:t>
            </w:r>
            <w:r w:rsidRPr="00D276DC">
              <w:rPr>
                <w:rFonts w:ascii="Times New Roman" w:hAnsi="Times New Roman" w:cs="Times New Roman"/>
                <w:b/>
                <w:sz w:val="20"/>
                <w:szCs w:val="20"/>
                <w:lang w:val="ro-RO"/>
              </w:rPr>
              <w:t xml:space="preserve">nul </w:t>
            </w:r>
            <w:r w:rsidRPr="00D276DC">
              <w:rPr>
                <w:rFonts w:ascii="Times New Roman" w:hAnsi="Times New Roman" w:cs="Times New Roman"/>
                <w:b/>
                <w:spacing w:val="3"/>
                <w:sz w:val="20"/>
                <w:szCs w:val="20"/>
                <w:lang w:val="ro-RO"/>
              </w:rPr>
              <w:t>d</w:t>
            </w:r>
            <w:r w:rsidRPr="00D276DC">
              <w:rPr>
                <w:rFonts w:ascii="Times New Roman" w:hAnsi="Times New Roman" w:cs="Times New Roman"/>
                <w:b/>
                <w:sz w:val="20"/>
                <w:szCs w:val="20"/>
                <w:lang w:val="ro-RO"/>
              </w:rPr>
              <w:t>e învăţ</w:t>
            </w:r>
            <w:r w:rsidRPr="00D276DC">
              <w:rPr>
                <w:rFonts w:ascii="Times New Roman" w:hAnsi="Times New Roman" w:cs="Times New Roman"/>
                <w:b/>
                <w:spacing w:val="-1"/>
                <w:sz w:val="20"/>
                <w:szCs w:val="20"/>
                <w:lang w:val="ro-RO"/>
              </w:rPr>
              <w:t>ă</w:t>
            </w:r>
            <w:r w:rsidRPr="00D276DC">
              <w:rPr>
                <w:rFonts w:ascii="Times New Roman" w:hAnsi="Times New Roman" w:cs="Times New Roman"/>
                <w:b/>
                <w:sz w:val="20"/>
                <w:szCs w:val="20"/>
                <w:lang w:val="ro-RO"/>
              </w:rPr>
              <w:t>mânt</w:t>
            </w:r>
          </w:p>
        </w:tc>
        <w:tc>
          <w:tcPr>
            <w:tcW w:w="708" w:type="dxa"/>
            <w:tcBorders>
              <w:top w:val="single" w:sz="4" w:space="0" w:color="000000"/>
              <w:left w:val="single" w:sz="4" w:space="0" w:color="000000"/>
              <w:bottom w:val="single" w:sz="4" w:space="0" w:color="000000"/>
              <w:right w:val="single" w:sz="4" w:space="0" w:color="000000"/>
            </w:tcBorders>
          </w:tcPr>
          <w:p w14:paraId="7BA063D4" w14:textId="77777777" w:rsidR="001B43FF" w:rsidRPr="00D276DC" w:rsidRDefault="00FB4F78">
            <w:pPr>
              <w:spacing w:after="0" w:line="267" w:lineRule="exact"/>
              <w:ind w:left="105" w:right="-20"/>
              <w:rPr>
                <w:rFonts w:ascii="Times New Roman" w:hAnsi="Times New Roman" w:cs="Times New Roman"/>
                <w:b/>
                <w:sz w:val="20"/>
                <w:szCs w:val="20"/>
                <w:lang w:val="ro-RO"/>
              </w:rPr>
            </w:pPr>
            <w:r w:rsidRPr="00D276DC">
              <w:rPr>
                <w:rFonts w:ascii="Times New Roman" w:hAnsi="Times New Roman" w:cs="Times New Roman"/>
                <w:b/>
                <w:sz w:val="20"/>
                <w:szCs w:val="20"/>
                <w:lang w:val="ro-RO"/>
              </w:rPr>
              <w:t>56</w:t>
            </w:r>
          </w:p>
        </w:tc>
        <w:tc>
          <w:tcPr>
            <w:tcW w:w="1844" w:type="dxa"/>
            <w:tcBorders>
              <w:top w:val="single" w:sz="4" w:space="0" w:color="000000"/>
              <w:left w:val="single" w:sz="4" w:space="0" w:color="000000"/>
              <w:bottom w:val="single" w:sz="4" w:space="0" w:color="000000"/>
              <w:right w:val="single" w:sz="4" w:space="0" w:color="000000"/>
            </w:tcBorders>
          </w:tcPr>
          <w:p w14:paraId="5322AB82" w14:textId="77777777" w:rsidR="001B43FF" w:rsidRPr="00D276DC" w:rsidRDefault="001B43FF">
            <w:pPr>
              <w:spacing w:after="0" w:line="267" w:lineRule="exact"/>
              <w:ind w:left="105" w:right="-20"/>
              <w:rPr>
                <w:rFonts w:ascii="Times New Roman" w:hAnsi="Times New Roman" w:cs="Times New Roman"/>
                <w:b/>
                <w:sz w:val="20"/>
                <w:szCs w:val="20"/>
                <w:lang w:val="ro-RO"/>
              </w:rPr>
            </w:pPr>
            <w:r w:rsidRPr="00D276DC">
              <w:rPr>
                <w:rFonts w:ascii="Times New Roman" w:hAnsi="Times New Roman" w:cs="Times New Roman"/>
                <w:b/>
                <w:sz w:val="20"/>
                <w:szCs w:val="20"/>
                <w:lang w:val="ro-RO"/>
              </w:rPr>
              <w:t>din c</w:t>
            </w:r>
            <w:r w:rsidRPr="00D276DC">
              <w:rPr>
                <w:rFonts w:ascii="Times New Roman" w:hAnsi="Times New Roman" w:cs="Times New Roman"/>
                <w:b/>
                <w:spacing w:val="-1"/>
                <w:sz w:val="20"/>
                <w:szCs w:val="20"/>
                <w:lang w:val="ro-RO"/>
              </w:rPr>
              <w:t>a</w:t>
            </w:r>
            <w:r w:rsidRPr="00D276DC">
              <w:rPr>
                <w:rFonts w:ascii="Times New Roman" w:hAnsi="Times New Roman" w:cs="Times New Roman"/>
                <w:b/>
                <w:sz w:val="20"/>
                <w:szCs w:val="20"/>
                <w:lang w:val="ro-RO"/>
              </w:rPr>
              <w:t>re3.5</w:t>
            </w:r>
            <w:r w:rsidRPr="00D276DC">
              <w:rPr>
                <w:rFonts w:ascii="Times New Roman" w:hAnsi="Times New Roman" w:cs="Times New Roman"/>
                <w:b/>
                <w:spacing w:val="-1"/>
                <w:sz w:val="20"/>
                <w:szCs w:val="20"/>
                <w:lang w:val="ro-RO"/>
              </w:rPr>
              <w:t>c</w:t>
            </w:r>
            <w:r w:rsidRPr="00D276DC">
              <w:rPr>
                <w:rFonts w:ascii="Times New Roman" w:hAnsi="Times New Roman" w:cs="Times New Roman"/>
                <w:b/>
                <w:sz w:val="20"/>
                <w:szCs w:val="20"/>
                <w:lang w:val="ro-RO"/>
              </w:rPr>
              <w:t>u</w:t>
            </w:r>
            <w:r w:rsidRPr="00D276DC">
              <w:rPr>
                <w:rFonts w:ascii="Times New Roman" w:hAnsi="Times New Roman" w:cs="Times New Roman"/>
                <w:b/>
                <w:spacing w:val="-1"/>
                <w:sz w:val="20"/>
                <w:szCs w:val="20"/>
                <w:lang w:val="ro-RO"/>
              </w:rPr>
              <w:t>r</w:t>
            </w:r>
            <w:r w:rsidRPr="00D276DC">
              <w:rPr>
                <w:rFonts w:ascii="Times New Roman" w:hAnsi="Times New Roman" w:cs="Times New Roman"/>
                <w:b/>
                <w:sz w:val="20"/>
                <w:szCs w:val="20"/>
                <w:lang w:val="ro-RO"/>
              </w:rPr>
              <w:t>s</w:t>
            </w:r>
          </w:p>
        </w:tc>
        <w:tc>
          <w:tcPr>
            <w:tcW w:w="710" w:type="dxa"/>
            <w:tcBorders>
              <w:top w:val="single" w:sz="4" w:space="0" w:color="000000"/>
              <w:left w:val="single" w:sz="4" w:space="0" w:color="000000"/>
              <w:bottom w:val="single" w:sz="4" w:space="0" w:color="000000"/>
              <w:right w:val="single" w:sz="4" w:space="0" w:color="000000"/>
            </w:tcBorders>
          </w:tcPr>
          <w:p w14:paraId="741A7EDA" w14:textId="77777777" w:rsidR="001B43FF" w:rsidRPr="00D276DC" w:rsidRDefault="00FB4F78">
            <w:pPr>
              <w:spacing w:after="0" w:line="267" w:lineRule="exact"/>
              <w:ind w:left="105" w:right="-20"/>
              <w:rPr>
                <w:rFonts w:ascii="Times New Roman" w:hAnsi="Times New Roman" w:cs="Times New Roman"/>
                <w:b/>
                <w:sz w:val="20"/>
                <w:szCs w:val="20"/>
                <w:lang w:val="ro-RO"/>
              </w:rPr>
            </w:pPr>
            <w:r w:rsidRPr="00D276DC">
              <w:rPr>
                <w:rFonts w:ascii="Times New Roman" w:hAnsi="Times New Roman" w:cs="Times New Roman"/>
                <w:b/>
                <w:sz w:val="20"/>
                <w:szCs w:val="20"/>
                <w:lang w:val="ro-RO"/>
              </w:rPr>
              <w:t>28</w:t>
            </w:r>
          </w:p>
        </w:tc>
        <w:tc>
          <w:tcPr>
            <w:tcW w:w="2273" w:type="dxa"/>
            <w:tcBorders>
              <w:top w:val="single" w:sz="4" w:space="0" w:color="000000"/>
              <w:left w:val="single" w:sz="4" w:space="0" w:color="000000"/>
              <w:bottom w:val="single" w:sz="4" w:space="0" w:color="000000"/>
              <w:right w:val="single" w:sz="4" w:space="0" w:color="000000"/>
            </w:tcBorders>
          </w:tcPr>
          <w:p w14:paraId="37816F3A" w14:textId="77777777" w:rsidR="001B43FF" w:rsidRPr="00D276DC" w:rsidRDefault="001B43FF">
            <w:pPr>
              <w:spacing w:after="0" w:line="267" w:lineRule="exact"/>
              <w:ind w:left="102" w:right="-20"/>
              <w:rPr>
                <w:rFonts w:ascii="Times New Roman" w:hAnsi="Times New Roman" w:cs="Times New Roman"/>
                <w:b/>
                <w:sz w:val="20"/>
                <w:szCs w:val="20"/>
                <w:lang w:val="ro-RO"/>
              </w:rPr>
            </w:pPr>
            <w:r w:rsidRPr="00D276DC">
              <w:rPr>
                <w:rFonts w:ascii="Times New Roman" w:hAnsi="Times New Roman" w:cs="Times New Roman"/>
                <w:b/>
                <w:sz w:val="20"/>
                <w:szCs w:val="20"/>
                <w:lang w:val="ro-RO"/>
              </w:rPr>
              <w:t>3.6 s</w:t>
            </w:r>
            <w:r w:rsidRPr="00D276DC">
              <w:rPr>
                <w:rFonts w:ascii="Times New Roman" w:hAnsi="Times New Roman" w:cs="Times New Roman"/>
                <w:b/>
                <w:spacing w:val="-1"/>
                <w:sz w:val="20"/>
                <w:szCs w:val="20"/>
                <w:lang w:val="ro-RO"/>
              </w:rPr>
              <w:t>e</w:t>
            </w:r>
            <w:r w:rsidRPr="00D276DC">
              <w:rPr>
                <w:rFonts w:ascii="Times New Roman" w:hAnsi="Times New Roman" w:cs="Times New Roman"/>
                <w:b/>
                <w:sz w:val="20"/>
                <w:szCs w:val="20"/>
                <w:lang w:val="ro-RO"/>
              </w:rPr>
              <w:t>m</w:t>
            </w:r>
            <w:r w:rsidRPr="00D276DC">
              <w:rPr>
                <w:rFonts w:ascii="Times New Roman" w:hAnsi="Times New Roman" w:cs="Times New Roman"/>
                <w:b/>
                <w:spacing w:val="1"/>
                <w:sz w:val="20"/>
                <w:szCs w:val="20"/>
                <w:lang w:val="ro-RO"/>
              </w:rPr>
              <w:t>i</w:t>
            </w:r>
            <w:r w:rsidRPr="00D276DC">
              <w:rPr>
                <w:rFonts w:ascii="Times New Roman" w:hAnsi="Times New Roman" w:cs="Times New Roman"/>
                <w:b/>
                <w:sz w:val="20"/>
                <w:szCs w:val="20"/>
                <w:lang w:val="ro-RO"/>
              </w:rPr>
              <w:t>n</w:t>
            </w:r>
            <w:r w:rsidRPr="00D276DC">
              <w:rPr>
                <w:rFonts w:ascii="Times New Roman" w:hAnsi="Times New Roman" w:cs="Times New Roman"/>
                <w:b/>
                <w:spacing w:val="-1"/>
                <w:sz w:val="20"/>
                <w:szCs w:val="20"/>
                <w:lang w:val="ro-RO"/>
              </w:rPr>
              <w:t>a</w:t>
            </w:r>
            <w:r w:rsidRPr="00D276DC">
              <w:rPr>
                <w:rFonts w:ascii="Times New Roman" w:hAnsi="Times New Roman" w:cs="Times New Roman"/>
                <w:b/>
                <w:sz w:val="20"/>
                <w:szCs w:val="20"/>
                <w:lang w:val="ro-RO"/>
              </w:rPr>
              <w:t>r/lab</w:t>
            </w:r>
            <w:r w:rsidRPr="00D276DC">
              <w:rPr>
                <w:rFonts w:ascii="Times New Roman" w:hAnsi="Times New Roman" w:cs="Times New Roman"/>
                <w:b/>
                <w:spacing w:val="-1"/>
                <w:sz w:val="20"/>
                <w:szCs w:val="20"/>
                <w:lang w:val="ro-RO"/>
              </w:rPr>
              <w:t>o</w:t>
            </w:r>
            <w:r w:rsidRPr="00D276DC">
              <w:rPr>
                <w:rFonts w:ascii="Times New Roman" w:hAnsi="Times New Roman" w:cs="Times New Roman"/>
                <w:b/>
                <w:sz w:val="20"/>
                <w:szCs w:val="20"/>
                <w:lang w:val="ro-RO"/>
              </w:rPr>
              <w:t>r</w:t>
            </w:r>
            <w:r w:rsidRPr="00D276DC">
              <w:rPr>
                <w:rFonts w:ascii="Times New Roman" w:hAnsi="Times New Roman" w:cs="Times New Roman"/>
                <w:b/>
                <w:spacing w:val="-2"/>
                <w:sz w:val="20"/>
                <w:szCs w:val="20"/>
                <w:lang w:val="ro-RO"/>
              </w:rPr>
              <w:t>a</w:t>
            </w:r>
            <w:r w:rsidRPr="00D276DC">
              <w:rPr>
                <w:rFonts w:ascii="Times New Roman" w:hAnsi="Times New Roman" w:cs="Times New Roman"/>
                <w:b/>
                <w:sz w:val="20"/>
                <w:szCs w:val="20"/>
                <w:lang w:val="ro-RO"/>
              </w:rPr>
              <w:t>tor</w:t>
            </w:r>
          </w:p>
        </w:tc>
        <w:tc>
          <w:tcPr>
            <w:tcW w:w="720" w:type="dxa"/>
            <w:tcBorders>
              <w:top w:val="single" w:sz="4" w:space="0" w:color="000000"/>
              <w:left w:val="single" w:sz="4" w:space="0" w:color="000000"/>
              <w:bottom w:val="single" w:sz="4" w:space="0" w:color="000000"/>
              <w:right w:val="single" w:sz="4" w:space="0" w:color="000000"/>
            </w:tcBorders>
          </w:tcPr>
          <w:p w14:paraId="7B94CBA0" w14:textId="77777777" w:rsidR="001B43FF" w:rsidRPr="00D276DC" w:rsidRDefault="00FB4F78">
            <w:pPr>
              <w:spacing w:after="0" w:line="267" w:lineRule="exact"/>
              <w:ind w:left="105" w:right="-20"/>
              <w:rPr>
                <w:rFonts w:ascii="Times New Roman" w:hAnsi="Times New Roman" w:cs="Times New Roman"/>
                <w:b/>
                <w:sz w:val="20"/>
                <w:szCs w:val="20"/>
                <w:lang w:val="ro-RO"/>
              </w:rPr>
            </w:pPr>
            <w:r w:rsidRPr="00D276DC">
              <w:rPr>
                <w:rFonts w:ascii="Times New Roman" w:hAnsi="Times New Roman" w:cs="Times New Roman"/>
                <w:b/>
                <w:sz w:val="20"/>
                <w:szCs w:val="20"/>
                <w:lang w:val="ro-RO"/>
              </w:rPr>
              <w:t>28</w:t>
            </w:r>
          </w:p>
        </w:tc>
      </w:tr>
      <w:tr w:rsidR="001B43FF" w:rsidRPr="00D276DC" w14:paraId="7F05C6AA" w14:textId="77777777">
        <w:trPr>
          <w:trHeight w:hRule="exact" w:val="288"/>
        </w:trPr>
        <w:tc>
          <w:tcPr>
            <w:tcW w:w="9470" w:type="dxa"/>
            <w:gridSpan w:val="5"/>
            <w:tcBorders>
              <w:top w:val="single" w:sz="4" w:space="0" w:color="000000"/>
              <w:left w:val="single" w:sz="4" w:space="0" w:color="000000"/>
              <w:bottom w:val="single" w:sz="4" w:space="0" w:color="000000"/>
              <w:right w:val="single" w:sz="4" w:space="0" w:color="000000"/>
            </w:tcBorders>
          </w:tcPr>
          <w:p w14:paraId="4845E0A5" w14:textId="77777777" w:rsidR="001B43FF" w:rsidRPr="00D276DC" w:rsidRDefault="001B43FF">
            <w:pPr>
              <w:spacing w:after="0" w:line="269"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Distribuţia </w:t>
            </w:r>
            <w:r w:rsidRPr="00D276DC">
              <w:rPr>
                <w:rFonts w:ascii="Times New Roman" w:hAnsi="Times New Roman" w:cs="Times New Roman"/>
                <w:spacing w:val="-1"/>
                <w:sz w:val="20"/>
                <w:szCs w:val="20"/>
                <w:lang w:val="ro-RO"/>
              </w:rPr>
              <w:t>f</w:t>
            </w:r>
            <w:r w:rsidRPr="00D276DC">
              <w:rPr>
                <w:rFonts w:ascii="Times New Roman" w:hAnsi="Times New Roman" w:cs="Times New Roman"/>
                <w:sz w:val="20"/>
                <w:szCs w:val="20"/>
                <w:lang w:val="ro-RO"/>
              </w:rPr>
              <w:t>ondului de t</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mp</w:t>
            </w:r>
          </w:p>
        </w:tc>
        <w:tc>
          <w:tcPr>
            <w:tcW w:w="720" w:type="dxa"/>
            <w:tcBorders>
              <w:top w:val="single" w:sz="4" w:space="0" w:color="000000"/>
              <w:left w:val="single" w:sz="4" w:space="0" w:color="000000"/>
              <w:bottom w:val="single" w:sz="4" w:space="0" w:color="000000"/>
              <w:right w:val="single" w:sz="4" w:space="0" w:color="000000"/>
            </w:tcBorders>
          </w:tcPr>
          <w:p w14:paraId="3BC7E76B" w14:textId="77777777" w:rsidR="001B43FF" w:rsidRPr="00D276DC" w:rsidRDefault="001B43FF">
            <w:pPr>
              <w:spacing w:after="0" w:line="269" w:lineRule="exact"/>
              <w:ind w:left="105" w:right="-20"/>
              <w:rPr>
                <w:rFonts w:ascii="Times New Roman" w:hAnsi="Times New Roman" w:cs="Times New Roman"/>
                <w:sz w:val="20"/>
                <w:szCs w:val="20"/>
                <w:lang w:val="ro-RO"/>
              </w:rPr>
            </w:pPr>
            <w:r w:rsidRPr="00D276DC">
              <w:rPr>
                <w:rFonts w:ascii="Times New Roman" w:hAnsi="Times New Roman" w:cs="Times New Roman"/>
                <w:sz w:val="20"/>
                <w:szCs w:val="20"/>
                <w:lang w:val="ro-RO"/>
              </w:rPr>
              <w:t>o</w:t>
            </w:r>
            <w:r w:rsidRPr="00D276DC">
              <w:rPr>
                <w:rFonts w:ascii="Times New Roman" w:hAnsi="Times New Roman" w:cs="Times New Roman"/>
                <w:spacing w:val="-1"/>
                <w:sz w:val="20"/>
                <w:szCs w:val="20"/>
                <w:lang w:val="ro-RO"/>
              </w:rPr>
              <w:t>r</w:t>
            </w:r>
            <w:r w:rsidRPr="00D276DC">
              <w:rPr>
                <w:rFonts w:ascii="Times New Roman" w:hAnsi="Times New Roman" w:cs="Times New Roman"/>
                <w:sz w:val="20"/>
                <w:szCs w:val="20"/>
                <w:lang w:val="ro-RO"/>
              </w:rPr>
              <w:t>e</w:t>
            </w:r>
          </w:p>
        </w:tc>
      </w:tr>
      <w:tr w:rsidR="00DE3D10" w:rsidRPr="00D276DC" w14:paraId="38FCFD18"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1BA35CF3" w14:textId="77777777" w:rsidR="00DE3D10" w:rsidRPr="00D276DC" w:rsidRDefault="00DE3D10">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pacing w:val="1"/>
                <w:sz w:val="20"/>
                <w:szCs w:val="20"/>
                <w:lang w:val="ro-RO"/>
              </w:rPr>
              <w:t>S</w:t>
            </w:r>
            <w:r w:rsidRPr="00D276DC">
              <w:rPr>
                <w:rFonts w:ascii="Times New Roman" w:hAnsi="Times New Roman" w:cs="Times New Roman"/>
                <w:sz w:val="20"/>
                <w:szCs w:val="20"/>
                <w:lang w:val="ro-RO"/>
              </w:rPr>
              <w:t>tud</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ul după manu</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l, suport de</w:t>
            </w:r>
            <w:r w:rsidRPr="00D276DC">
              <w:rPr>
                <w:rFonts w:ascii="Times New Roman" w:hAnsi="Times New Roman" w:cs="Times New Roman"/>
                <w:spacing w:val="-1"/>
                <w:sz w:val="20"/>
                <w:szCs w:val="20"/>
                <w:lang w:val="ro-RO"/>
              </w:rPr>
              <w:t xml:space="preserve"> c</w:t>
            </w:r>
            <w:r w:rsidRPr="00D276DC">
              <w:rPr>
                <w:rFonts w:ascii="Times New Roman" w:hAnsi="Times New Roman" w:cs="Times New Roman"/>
                <w:sz w:val="20"/>
                <w:szCs w:val="20"/>
                <w:lang w:val="ro-RO"/>
              </w:rPr>
              <w:t>u</w:t>
            </w:r>
            <w:r w:rsidRPr="00D276DC">
              <w:rPr>
                <w:rFonts w:ascii="Times New Roman" w:hAnsi="Times New Roman" w:cs="Times New Roman"/>
                <w:spacing w:val="-1"/>
                <w:sz w:val="20"/>
                <w:szCs w:val="20"/>
                <w:lang w:val="ro-RO"/>
              </w:rPr>
              <w:t>r</w:t>
            </w:r>
            <w:r w:rsidRPr="00D276DC">
              <w:rPr>
                <w:rFonts w:ascii="Times New Roman" w:hAnsi="Times New Roman" w:cs="Times New Roman"/>
                <w:sz w:val="20"/>
                <w:szCs w:val="20"/>
                <w:lang w:val="ro-RO"/>
              </w:rPr>
              <w:t>s, bibl</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ogr</w:t>
            </w:r>
            <w:r w:rsidRPr="00D276DC">
              <w:rPr>
                <w:rFonts w:ascii="Times New Roman" w:hAnsi="Times New Roman" w:cs="Times New Roman"/>
                <w:spacing w:val="-2"/>
                <w:sz w:val="20"/>
                <w:szCs w:val="20"/>
                <w:lang w:val="ro-RO"/>
              </w:rPr>
              <w:t>a</w:t>
            </w:r>
            <w:r w:rsidRPr="00D276DC">
              <w:rPr>
                <w:rFonts w:ascii="Times New Roman" w:hAnsi="Times New Roman" w:cs="Times New Roman"/>
                <w:sz w:val="20"/>
                <w:szCs w:val="20"/>
                <w:lang w:val="ro-RO"/>
              </w:rPr>
              <w:t>f</w:t>
            </w:r>
            <w:r w:rsidRPr="00D276DC">
              <w:rPr>
                <w:rFonts w:ascii="Times New Roman" w:hAnsi="Times New Roman" w:cs="Times New Roman"/>
                <w:spacing w:val="2"/>
                <w:sz w:val="20"/>
                <w:szCs w:val="20"/>
                <w:lang w:val="ro-RO"/>
              </w:rPr>
              <w:t>i</w:t>
            </w:r>
            <w:r w:rsidRPr="00D276DC">
              <w:rPr>
                <w:rFonts w:ascii="Times New Roman" w:hAnsi="Times New Roman" w:cs="Times New Roman"/>
                <w:sz w:val="20"/>
                <w:szCs w:val="20"/>
                <w:lang w:val="ro-RO"/>
              </w:rPr>
              <w:t>e şi no</w:t>
            </w:r>
            <w:r w:rsidRPr="00D276DC">
              <w:rPr>
                <w:rFonts w:ascii="Times New Roman" w:hAnsi="Times New Roman" w:cs="Times New Roman"/>
                <w:spacing w:val="1"/>
                <w:sz w:val="20"/>
                <w:szCs w:val="20"/>
                <w:lang w:val="ro-RO"/>
              </w:rPr>
              <w:t>t</w:t>
            </w:r>
            <w:r w:rsidRPr="00D276DC">
              <w:rPr>
                <w:rFonts w:ascii="Times New Roman" w:hAnsi="Times New Roman" w:cs="Times New Roman"/>
                <w:sz w:val="20"/>
                <w:szCs w:val="20"/>
                <w:lang w:val="ro-RO"/>
              </w:rPr>
              <w:t>i</w:t>
            </w:r>
            <w:r w:rsidRPr="00D276DC">
              <w:rPr>
                <w:rFonts w:ascii="Times New Roman" w:hAnsi="Times New Roman" w:cs="Times New Roman"/>
                <w:spacing w:val="1"/>
                <w:sz w:val="20"/>
                <w:szCs w:val="20"/>
                <w:lang w:val="ro-RO"/>
              </w:rPr>
              <w:t>ţ</w:t>
            </w:r>
            <w:r w:rsidRPr="00D276DC">
              <w:rPr>
                <w:rFonts w:ascii="Times New Roman" w:hAnsi="Times New Roman" w:cs="Times New Roman"/>
                <w:sz w:val="20"/>
                <w:szCs w:val="20"/>
                <w:lang w:val="ro-RO"/>
              </w:rPr>
              <w:t>e</w:t>
            </w:r>
          </w:p>
        </w:tc>
        <w:tc>
          <w:tcPr>
            <w:tcW w:w="720" w:type="dxa"/>
            <w:tcBorders>
              <w:top w:val="single" w:sz="4" w:space="0" w:color="000000"/>
              <w:left w:val="single" w:sz="4" w:space="0" w:color="000000"/>
              <w:bottom w:val="single" w:sz="4" w:space="0" w:color="000000"/>
              <w:right w:val="single" w:sz="4" w:space="0" w:color="000000"/>
            </w:tcBorders>
          </w:tcPr>
          <w:p w14:paraId="65318D0C" w14:textId="77777777" w:rsidR="00DE3D10" w:rsidRPr="00D276DC" w:rsidRDefault="00204AC3">
            <w:pPr>
              <w:spacing w:after="0" w:line="267" w:lineRule="exact"/>
              <w:ind w:left="105" w:right="-20"/>
              <w:jc w:val="center"/>
              <w:rPr>
                <w:rFonts w:ascii="Times New Roman" w:hAnsi="Times New Roman" w:cs="Times New Roman"/>
                <w:sz w:val="20"/>
                <w:szCs w:val="20"/>
                <w:lang w:val="ro-RO"/>
              </w:rPr>
            </w:pPr>
            <w:r>
              <w:rPr>
                <w:rFonts w:ascii="Times New Roman" w:hAnsi="Times New Roman" w:cs="Times New Roman"/>
                <w:sz w:val="20"/>
                <w:szCs w:val="20"/>
                <w:lang w:val="ro-RO"/>
              </w:rPr>
              <w:t>4</w:t>
            </w:r>
            <w:r w:rsidR="008B261D">
              <w:rPr>
                <w:rFonts w:ascii="Times New Roman" w:hAnsi="Times New Roman" w:cs="Times New Roman"/>
                <w:sz w:val="20"/>
                <w:szCs w:val="20"/>
                <w:lang w:val="ro-RO"/>
              </w:rPr>
              <w:t>0</w:t>
            </w:r>
          </w:p>
        </w:tc>
      </w:tr>
      <w:tr w:rsidR="00DE3D10" w:rsidRPr="00D276DC" w14:paraId="00777081"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5C866599" w14:textId="77777777" w:rsidR="00DE3D10" w:rsidRPr="00D276DC" w:rsidRDefault="00DE3D10">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Do</w:t>
            </w:r>
            <w:r w:rsidRPr="00D276DC">
              <w:rPr>
                <w:rFonts w:ascii="Times New Roman" w:hAnsi="Times New Roman" w:cs="Times New Roman"/>
                <w:spacing w:val="-1"/>
                <w:sz w:val="20"/>
                <w:szCs w:val="20"/>
                <w:lang w:val="ro-RO"/>
              </w:rPr>
              <w:t>c</w:t>
            </w:r>
            <w:r w:rsidRPr="00D276DC">
              <w:rPr>
                <w:rFonts w:ascii="Times New Roman" w:hAnsi="Times New Roman" w:cs="Times New Roman"/>
                <w:sz w:val="20"/>
                <w:szCs w:val="20"/>
                <w:lang w:val="ro-RO"/>
              </w:rPr>
              <w:t>ument</w:t>
            </w:r>
            <w:r w:rsidRPr="00D276DC">
              <w:rPr>
                <w:rFonts w:ascii="Times New Roman" w:hAnsi="Times New Roman" w:cs="Times New Roman"/>
                <w:spacing w:val="-1"/>
                <w:sz w:val="20"/>
                <w:szCs w:val="20"/>
                <w:lang w:val="ro-RO"/>
              </w:rPr>
              <w:t>a</w:t>
            </w:r>
            <w:r w:rsidRPr="00D276DC">
              <w:rPr>
                <w:rFonts w:ascii="Times New Roman" w:hAnsi="Times New Roman" w:cs="Times New Roman"/>
                <w:spacing w:val="1"/>
                <w:sz w:val="20"/>
                <w:szCs w:val="20"/>
                <w:lang w:val="ro-RO"/>
              </w:rPr>
              <w:t>r</w:t>
            </w:r>
            <w:r w:rsidRPr="00D276DC">
              <w:rPr>
                <w:rFonts w:ascii="Times New Roman" w:hAnsi="Times New Roman" w:cs="Times New Roman"/>
                <w:sz w:val="20"/>
                <w:szCs w:val="20"/>
                <w:lang w:val="ro-RO"/>
              </w:rPr>
              <w:t>e supli</w:t>
            </w:r>
            <w:r w:rsidRPr="00D276DC">
              <w:rPr>
                <w:rFonts w:ascii="Times New Roman" w:hAnsi="Times New Roman" w:cs="Times New Roman"/>
                <w:spacing w:val="1"/>
                <w:sz w:val="20"/>
                <w:szCs w:val="20"/>
                <w:lang w:val="ro-RO"/>
              </w:rPr>
              <w:t>m</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nt</w:t>
            </w:r>
            <w:r w:rsidRPr="00D276DC">
              <w:rPr>
                <w:rFonts w:ascii="Times New Roman" w:hAnsi="Times New Roman" w:cs="Times New Roman"/>
                <w:spacing w:val="2"/>
                <w:sz w:val="20"/>
                <w:szCs w:val="20"/>
                <w:lang w:val="ro-RO"/>
              </w:rPr>
              <w:t>a</w:t>
            </w:r>
            <w:r w:rsidRPr="00D276DC">
              <w:rPr>
                <w:rFonts w:ascii="Times New Roman" w:hAnsi="Times New Roman" w:cs="Times New Roman"/>
                <w:sz w:val="20"/>
                <w:szCs w:val="20"/>
                <w:lang w:val="ro-RO"/>
              </w:rPr>
              <w:t>ră în b</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bl</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ote</w:t>
            </w:r>
            <w:r w:rsidRPr="00D276DC">
              <w:rPr>
                <w:rFonts w:ascii="Times New Roman" w:hAnsi="Times New Roman" w:cs="Times New Roman"/>
                <w:spacing w:val="-1"/>
                <w:sz w:val="20"/>
                <w:szCs w:val="20"/>
                <w:lang w:val="ro-RO"/>
              </w:rPr>
              <w:t>că</w:t>
            </w:r>
            <w:r w:rsidRPr="00D276DC">
              <w:rPr>
                <w:rFonts w:ascii="Times New Roman" w:hAnsi="Times New Roman" w:cs="Times New Roman"/>
                <w:sz w:val="20"/>
                <w:szCs w:val="20"/>
                <w:lang w:val="ro-RO"/>
              </w:rPr>
              <w:t>, pe plat</w:t>
            </w:r>
            <w:r w:rsidRPr="00D276DC">
              <w:rPr>
                <w:rFonts w:ascii="Times New Roman" w:hAnsi="Times New Roman" w:cs="Times New Roman"/>
                <w:spacing w:val="-1"/>
                <w:sz w:val="20"/>
                <w:szCs w:val="20"/>
                <w:lang w:val="ro-RO"/>
              </w:rPr>
              <w:t>f</w:t>
            </w:r>
            <w:r w:rsidRPr="00D276DC">
              <w:rPr>
                <w:rFonts w:ascii="Times New Roman" w:hAnsi="Times New Roman" w:cs="Times New Roman"/>
                <w:spacing w:val="2"/>
                <w:sz w:val="20"/>
                <w:szCs w:val="20"/>
                <w:lang w:val="ro-RO"/>
              </w:rPr>
              <w:t>o</w:t>
            </w:r>
            <w:r w:rsidRPr="00D276DC">
              <w:rPr>
                <w:rFonts w:ascii="Times New Roman" w:hAnsi="Times New Roman" w:cs="Times New Roman"/>
                <w:sz w:val="20"/>
                <w:szCs w:val="20"/>
                <w:lang w:val="ro-RO"/>
              </w:rPr>
              <w:t xml:space="preserve">rme </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le</w:t>
            </w:r>
            <w:r w:rsidRPr="00D276DC">
              <w:rPr>
                <w:rFonts w:ascii="Times New Roman" w:hAnsi="Times New Roman" w:cs="Times New Roman"/>
                <w:spacing w:val="-1"/>
                <w:sz w:val="20"/>
                <w:szCs w:val="20"/>
                <w:lang w:val="ro-RO"/>
              </w:rPr>
              <w:t>c</w:t>
            </w:r>
            <w:r w:rsidRPr="00D276DC">
              <w:rPr>
                <w:rFonts w:ascii="Times New Roman" w:hAnsi="Times New Roman" w:cs="Times New Roman"/>
                <w:spacing w:val="3"/>
                <w:sz w:val="20"/>
                <w:szCs w:val="20"/>
                <w:lang w:val="ro-RO"/>
              </w:rPr>
              <w:t>t</w:t>
            </w:r>
            <w:r w:rsidRPr="00D276DC">
              <w:rPr>
                <w:rFonts w:ascii="Times New Roman" w:hAnsi="Times New Roman" w:cs="Times New Roman"/>
                <w:sz w:val="20"/>
                <w:szCs w:val="20"/>
                <w:lang w:val="ro-RO"/>
              </w:rPr>
              <w:t>roni</w:t>
            </w:r>
            <w:r w:rsidRPr="00D276DC">
              <w:rPr>
                <w:rFonts w:ascii="Times New Roman" w:hAnsi="Times New Roman" w:cs="Times New Roman"/>
                <w:spacing w:val="-1"/>
                <w:sz w:val="20"/>
                <w:szCs w:val="20"/>
                <w:lang w:val="ro-RO"/>
              </w:rPr>
              <w:t>c</w:t>
            </w:r>
            <w:r w:rsidRPr="00D276DC">
              <w:rPr>
                <w:rFonts w:ascii="Times New Roman" w:hAnsi="Times New Roman" w:cs="Times New Roman"/>
                <w:sz w:val="20"/>
                <w:szCs w:val="20"/>
                <w:lang w:val="ro-RO"/>
              </w:rPr>
              <w:t>e de s</w:t>
            </w:r>
            <w:r w:rsidRPr="00D276DC">
              <w:rPr>
                <w:rFonts w:ascii="Times New Roman" w:hAnsi="Times New Roman" w:cs="Times New Roman"/>
                <w:spacing w:val="2"/>
                <w:sz w:val="20"/>
                <w:szCs w:val="20"/>
                <w:lang w:val="ro-RO"/>
              </w:rPr>
              <w:t>p</w:t>
            </w:r>
            <w:r w:rsidRPr="00D276DC">
              <w:rPr>
                <w:rFonts w:ascii="Times New Roman" w:hAnsi="Times New Roman" w:cs="Times New Roman"/>
                <w:spacing w:val="-1"/>
                <w:sz w:val="20"/>
                <w:szCs w:val="20"/>
                <w:lang w:val="ro-RO"/>
              </w:rPr>
              <w:t>ec</w:t>
            </w:r>
            <w:r w:rsidRPr="00D276DC">
              <w:rPr>
                <w:rFonts w:ascii="Times New Roman" w:hAnsi="Times New Roman" w:cs="Times New Roman"/>
                <w:sz w:val="20"/>
                <w:szCs w:val="20"/>
                <w:lang w:val="ro-RO"/>
              </w:rPr>
              <w:t>i</w:t>
            </w:r>
            <w:r w:rsidRPr="00D276DC">
              <w:rPr>
                <w:rFonts w:ascii="Times New Roman" w:hAnsi="Times New Roman" w:cs="Times New Roman"/>
                <w:spacing w:val="2"/>
                <w:sz w:val="20"/>
                <w:szCs w:val="20"/>
                <w:lang w:val="ro-RO"/>
              </w:rPr>
              <w:t>a</w:t>
            </w:r>
            <w:r w:rsidRPr="00D276DC">
              <w:rPr>
                <w:rFonts w:ascii="Times New Roman" w:hAnsi="Times New Roman" w:cs="Times New Roman"/>
                <w:sz w:val="20"/>
                <w:szCs w:val="20"/>
                <w:lang w:val="ro-RO"/>
              </w:rPr>
              <w:t>l</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tate şi pe t</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r</w:t>
            </w:r>
            <w:r w:rsidRPr="00D276DC">
              <w:rPr>
                <w:rFonts w:ascii="Times New Roman" w:hAnsi="Times New Roman" w:cs="Times New Roman"/>
                <w:spacing w:val="-2"/>
                <w:sz w:val="20"/>
                <w:szCs w:val="20"/>
                <w:lang w:val="ro-RO"/>
              </w:rPr>
              <w:t>e</w:t>
            </w:r>
            <w:r w:rsidRPr="00D276DC">
              <w:rPr>
                <w:rFonts w:ascii="Times New Roman" w:hAnsi="Times New Roman" w:cs="Times New Roman"/>
                <w:sz w:val="20"/>
                <w:szCs w:val="20"/>
                <w:lang w:val="ro-RO"/>
              </w:rPr>
              <w:t>n</w:t>
            </w:r>
          </w:p>
        </w:tc>
        <w:tc>
          <w:tcPr>
            <w:tcW w:w="720" w:type="dxa"/>
            <w:tcBorders>
              <w:top w:val="single" w:sz="4" w:space="0" w:color="000000"/>
              <w:left w:val="single" w:sz="4" w:space="0" w:color="000000"/>
              <w:bottom w:val="single" w:sz="4" w:space="0" w:color="000000"/>
              <w:right w:val="single" w:sz="4" w:space="0" w:color="000000"/>
            </w:tcBorders>
          </w:tcPr>
          <w:p w14:paraId="2AF47D4B" w14:textId="77777777" w:rsidR="00DE3D10" w:rsidRPr="00D276DC" w:rsidRDefault="00204AC3">
            <w:pPr>
              <w:spacing w:after="0" w:line="267" w:lineRule="exact"/>
              <w:ind w:left="105" w:right="-20"/>
              <w:jc w:val="center"/>
              <w:rPr>
                <w:rFonts w:ascii="Times New Roman" w:hAnsi="Times New Roman" w:cs="Times New Roman"/>
                <w:sz w:val="20"/>
                <w:szCs w:val="20"/>
                <w:lang w:val="ro-RO"/>
              </w:rPr>
            </w:pPr>
            <w:r>
              <w:rPr>
                <w:rFonts w:ascii="Times New Roman" w:hAnsi="Times New Roman" w:cs="Times New Roman"/>
                <w:sz w:val="20"/>
                <w:szCs w:val="20"/>
                <w:lang w:val="ro-RO"/>
              </w:rPr>
              <w:t>2</w:t>
            </w:r>
            <w:r w:rsidR="008B261D">
              <w:rPr>
                <w:rFonts w:ascii="Times New Roman" w:hAnsi="Times New Roman" w:cs="Times New Roman"/>
                <w:sz w:val="20"/>
                <w:szCs w:val="20"/>
                <w:lang w:val="ro-RO"/>
              </w:rPr>
              <w:t>0</w:t>
            </w:r>
          </w:p>
        </w:tc>
      </w:tr>
      <w:tr w:rsidR="00DE3D10" w:rsidRPr="00D276DC" w14:paraId="20B4CD5B"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0123B891" w14:textId="77777777" w:rsidR="00DE3D10" w:rsidRPr="00D276DC" w:rsidRDefault="00DE3D10">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pacing w:val="1"/>
                <w:sz w:val="20"/>
                <w:szCs w:val="20"/>
                <w:lang w:val="ro-RO"/>
              </w:rPr>
              <w:t>P</w:t>
            </w:r>
            <w:r w:rsidRPr="00D276DC">
              <w:rPr>
                <w:rFonts w:ascii="Times New Roman" w:hAnsi="Times New Roman" w:cs="Times New Roman"/>
                <w:sz w:val="20"/>
                <w:szCs w:val="20"/>
                <w:lang w:val="ro-RO"/>
              </w:rPr>
              <w:t>r</w:t>
            </w:r>
            <w:r w:rsidRPr="00D276DC">
              <w:rPr>
                <w:rFonts w:ascii="Times New Roman" w:hAnsi="Times New Roman" w:cs="Times New Roman"/>
                <w:spacing w:val="-2"/>
                <w:sz w:val="20"/>
                <w:szCs w:val="20"/>
                <w:lang w:val="ro-RO"/>
              </w:rPr>
              <w:t>e</w:t>
            </w:r>
            <w:r w:rsidRPr="00D276DC">
              <w:rPr>
                <w:rFonts w:ascii="Times New Roman" w:hAnsi="Times New Roman" w:cs="Times New Roman"/>
                <w:sz w:val="20"/>
                <w:szCs w:val="20"/>
                <w:lang w:val="ro-RO"/>
              </w:rPr>
              <w:t>g</w:t>
            </w:r>
            <w:r w:rsidRPr="00D276DC">
              <w:rPr>
                <w:rFonts w:ascii="Times New Roman" w:hAnsi="Times New Roman" w:cs="Times New Roman"/>
                <w:spacing w:val="-1"/>
                <w:sz w:val="20"/>
                <w:szCs w:val="20"/>
                <w:lang w:val="ro-RO"/>
              </w:rPr>
              <w:t>ă</w:t>
            </w:r>
            <w:r w:rsidRPr="00D276DC">
              <w:rPr>
                <w:rFonts w:ascii="Times New Roman" w:hAnsi="Times New Roman" w:cs="Times New Roman"/>
                <w:sz w:val="20"/>
                <w:szCs w:val="20"/>
                <w:lang w:val="ro-RO"/>
              </w:rPr>
              <w:t>t</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re semin</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rii/</w:t>
            </w:r>
            <w:r w:rsidRPr="00D276DC">
              <w:rPr>
                <w:rFonts w:ascii="Times New Roman" w:hAnsi="Times New Roman" w:cs="Times New Roman"/>
                <w:spacing w:val="1"/>
                <w:sz w:val="20"/>
                <w:szCs w:val="20"/>
                <w:lang w:val="ro-RO"/>
              </w:rPr>
              <w:t>l</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bor</w:t>
            </w:r>
            <w:r w:rsidRPr="00D276DC">
              <w:rPr>
                <w:rFonts w:ascii="Times New Roman" w:hAnsi="Times New Roman" w:cs="Times New Roman"/>
                <w:spacing w:val="-2"/>
                <w:sz w:val="20"/>
                <w:szCs w:val="20"/>
                <w:lang w:val="ro-RO"/>
              </w:rPr>
              <w:t>a</w:t>
            </w:r>
            <w:r w:rsidRPr="00D276DC">
              <w:rPr>
                <w:rFonts w:ascii="Times New Roman" w:hAnsi="Times New Roman" w:cs="Times New Roman"/>
                <w:sz w:val="20"/>
                <w:szCs w:val="20"/>
                <w:lang w:val="ro-RO"/>
              </w:rPr>
              <w:t>toa</w:t>
            </w:r>
            <w:r w:rsidRPr="00D276DC">
              <w:rPr>
                <w:rFonts w:ascii="Times New Roman" w:hAnsi="Times New Roman" w:cs="Times New Roman"/>
                <w:spacing w:val="-1"/>
                <w:sz w:val="20"/>
                <w:szCs w:val="20"/>
                <w:lang w:val="ro-RO"/>
              </w:rPr>
              <w:t>re</w:t>
            </w:r>
            <w:r w:rsidRPr="00D276DC">
              <w:rPr>
                <w:rFonts w:ascii="Times New Roman" w:hAnsi="Times New Roman" w:cs="Times New Roman"/>
                <w:sz w:val="20"/>
                <w:szCs w:val="20"/>
                <w:lang w:val="ro-RO"/>
              </w:rPr>
              <w:t>, te</w:t>
            </w:r>
            <w:r w:rsidRPr="00D276DC">
              <w:rPr>
                <w:rFonts w:ascii="Times New Roman" w:hAnsi="Times New Roman" w:cs="Times New Roman"/>
                <w:spacing w:val="2"/>
                <w:sz w:val="20"/>
                <w:szCs w:val="20"/>
                <w:lang w:val="ro-RO"/>
              </w:rPr>
              <w:t>m</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 xml:space="preserve">, </w:t>
            </w:r>
            <w:r w:rsidRPr="00D276DC">
              <w:rPr>
                <w:rFonts w:ascii="Times New Roman" w:hAnsi="Times New Roman" w:cs="Times New Roman"/>
                <w:spacing w:val="-1"/>
                <w:sz w:val="20"/>
                <w:szCs w:val="20"/>
                <w:lang w:val="ro-RO"/>
              </w:rPr>
              <w:t>r</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f</w:t>
            </w:r>
            <w:r w:rsidRPr="00D276DC">
              <w:rPr>
                <w:rFonts w:ascii="Times New Roman" w:hAnsi="Times New Roman" w:cs="Times New Roman"/>
                <w:spacing w:val="-2"/>
                <w:sz w:val="20"/>
                <w:szCs w:val="20"/>
                <w:lang w:val="ro-RO"/>
              </w:rPr>
              <w:t>e</w:t>
            </w:r>
            <w:r w:rsidRPr="00D276DC">
              <w:rPr>
                <w:rFonts w:ascii="Times New Roman" w:hAnsi="Times New Roman" w:cs="Times New Roman"/>
                <w:spacing w:val="1"/>
                <w:sz w:val="20"/>
                <w:szCs w:val="20"/>
                <w:lang w:val="ro-RO"/>
              </w:rPr>
              <w:t>r</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te, p</w:t>
            </w:r>
            <w:r w:rsidRPr="00D276DC">
              <w:rPr>
                <w:rFonts w:ascii="Times New Roman" w:hAnsi="Times New Roman" w:cs="Times New Roman"/>
                <w:spacing w:val="2"/>
                <w:sz w:val="20"/>
                <w:szCs w:val="20"/>
                <w:lang w:val="ro-RO"/>
              </w:rPr>
              <w:t>o</w:t>
            </w:r>
            <w:r w:rsidRPr="00D276DC">
              <w:rPr>
                <w:rFonts w:ascii="Times New Roman" w:hAnsi="Times New Roman" w:cs="Times New Roman"/>
                <w:sz w:val="20"/>
                <w:szCs w:val="20"/>
                <w:lang w:val="ro-RO"/>
              </w:rPr>
              <w:t>rto</w:t>
            </w:r>
            <w:r w:rsidRPr="00D276DC">
              <w:rPr>
                <w:rFonts w:ascii="Times New Roman" w:hAnsi="Times New Roman" w:cs="Times New Roman"/>
                <w:spacing w:val="-1"/>
                <w:sz w:val="20"/>
                <w:szCs w:val="20"/>
                <w:lang w:val="ro-RO"/>
              </w:rPr>
              <w:t>f</w:t>
            </w:r>
            <w:r w:rsidRPr="00D276DC">
              <w:rPr>
                <w:rFonts w:ascii="Times New Roman" w:hAnsi="Times New Roman" w:cs="Times New Roman"/>
                <w:sz w:val="20"/>
                <w:szCs w:val="20"/>
                <w:lang w:val="ro-RO"/>
              </w:rPr>
              <w:t>ol</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 xml:space="preserve">i şi </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s</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u</w:t>
            </w:r>
            <w:r w:rsidRPr="00D276DC">
              <w:rPr>
                <w:rFonts w:ascii="Times New Roman" w:hAnsi="Times New Roman" w:cs="Times New Roman"/>
                <w:spacing w:val="-1"/>
                <w:sz w:val="20"/>
                <w:szCs w:val="20"/>
                <w:lang w:val="ro-RO"/>
              </w:rPr>
              <w:t>r</w:t>
            </w:r>
            <w:r w:rsidRPr="00D276DC">
              <w:rPr>
                <w:rFonts w:ascii="Times New Roman" w:hAnsi="Times New Roman" w:cs="Times New Roman"/>
                <w:sz w:val="20"/>
                <w:szCs w:val="20"/>
                <w:lang w:val="ro-RO"/>
              </w:rPr>
              <w:t>i</w:t>
            </w:r>
          </w:p>
        </w:tc>
        <w:tc>
          <w:tcPr>
            <w:tcW w:w="720" w:type="dxa"/>
            <w:tcBorders>
              <w:top w:val="single" w:sz="4" w:space="0" w:color="000000"/>
              <w:left w:val="single" w:sz="4" w:space="0" w:color="000000"/>
              <w:bottom w:val="single" w:sz="4" w:space="0" w:color="000000"/>
              <w:right w:val="single" w:sz="4" w:space="0" w:color="000000"/>
            </w:tcBorders>
          </w:tcPr>
          <w:p w14:paraId="526C52E4" w14:textId="77777777" w:rsidR="00DE3D10" w:rsidRPr="00D276DC" w:rsidRDefault="00204AC3">
            <w:pPr>
              <w:spacing w:after="0" w:line="267" w:lineRule="exact"/>
              <w:ind w:left="105" w:right="-20"/>
              <w:jc w:val="center"/>
              <w:rPr>
                <w:rFonts w:ascii="Times New Roman" w:hAnsi="Times New Roman" w:cs="Times New Roman"/>
                <w:sz w:val="20"/>
                <w:szCs w:val="20"/>
                <w:lang w:val="ro-RO"/>
              </w:rPr>
            </w:pPr>
            <w:r>
              <w:rPr>
                <w:rFonts w:ascii="Times New Roman" w:hAnsi="Times New Roman" w:cs="Times New Roman"/>
                <w:sz w:val="20"/>
                <w:szCs w:val="20"/>
                <w:lang w:val="ro-RO"/>
              </w:rPr>
              <w:t>25</w:t>
            </w:r>
          </w:p>
        </w:tc>
      </w:tr>
      <w:tr w:rsidR="00DE3D10" w:rsidRPr="00D276DC" w14:paraId="151699E8"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5336E317" w14:textId="77777777" w:rsidR="00DE3D10" w:rsidRPr="00D276DC" w:rsidRDefault="00DE3D10">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Tutori</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t</w:t>
            </w:r>
          </w:p>
        </w:tc>
        <w:tc>
          <w:tcPr>
            <w:tcW w:w="720" w:type="dxa"/>
            <w:tcBorders>
              <w:top w:val="single" w:sz="4" w:space="0" w:color="000000"/>
              <w:left w:val="single" w:sz="4" w:space="0" w:color="000000"/>
              <w:bottom w:val="single" w:sz="4" w:space="0" w:color="000000"/>
              <w:right w:val="single" w:sz="4" w:space="0" w:color="000000"/>
            </w:tcBorders>
          </w:tcPr>
          <w:p w14:paraId="7BB2CAAF" w14:textId="77777777" w:rsidR="00DE3D10" w:rsidRPr="00D276DC" w:rsidRDefault="008B261D">
            <w:pPr>
              <w:spacing w:after="0" w:line="267" w:lineRule="exact"/>
              <w:ind w:left="105" w:right="-20"/>
              <w:jc w:val="center"/>
              <w:rPr>
                <w:rFonts w:ascii="Times New Roman" w:hAnsi="Times New Roman" w:cs="Times New Roman"/>
                <w:sz w:val="20"/>
                <w:szCs w:val="20"/>
                <w:lang w:val="ro-RO"/>
              </w:rPr>
            </w:pPr>
            <w:r>
              <w:rPr>
                <w:rFonts w:ascii="Times New Roman" w:hAnsi="Times New Roman" w:cs="Times New Roman"/>
                <w:sz w:val="20"/>
                <w:szCs w:val="20"/>
                <w:lang w:val="ro-RO"/>
              </w:rPr>
              <w:t>5</w:t>
            </w:r>
          </w:p>
        </w:tc>
      </w:tr>
      <w:tr w:rsidR="00DE3D10" w:rsidRPr="00D276DC" w14:paraId="2C6FBD33"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1F1B165A" w14:textId="77777777" w:rsidR="00DE3D10" w:rsidRPr="00D276DC" w:rsidRDefault="00DE3D10">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E</w:t>
            </w:r>
            <w:r w:rsidRPr="00D276DC">
              <w:rPr>
                <w:rFonts w:ascii="Times New Roman" w:hAnsi="Times New Roman" w:cs="Times New Roman"/>
                <w:spacing w:val="2"/>
                <w:sz w:val="20"/>
                <w:szCs w:val="20"/>
                <w:lang w:val="ro-RO"/>
              </w:rPr>
              <w:t>x</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m</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n</w:t>
            </w:r>
            <w:r w:rsidRPr="00D276DC">
              <w:rPr>
                <w:rFonts w:ascii="Times New Roman" w:hAnsi="Times New Roman" w:cs="Times New Roman"/>
                <w:spacing w:val="-1"/>
                <w:sz w:val="20"/>
                <w:szCs w:val="20"/>
                <w:lang w:val="ro-RO"/>
              </w:rPr>
              <w:t>ă</w:t>
            </w:r>
            <w:r w:rsidRPr="00D276DC">
              <w:rPr>
                <w:rFonts w:ascii="Times New Roman" w:hAnsi="Times New Roman" w:cs="Times New Roman"/>
                <w:sz w:val="20"/>
                <w:szCs w:val="20"/>
                <w:lang w:val="ro-RO"/>
              </w:rPr>
              <w:t>ri</w:t>
            </w:r>
          </w:p>
        </w:tc>
        <w:tc>
          <w:tcPr>
            <w:tcW w:w="720" w:type="dxa"/>
            <w:tcBorders>
              <w:top w:val="single" w:sz="4" w:space="0" w:color="000000"/>
              <w:left w:val="single" w:sz="4" w:space="0" w:color="000000"/>
              <w:bottom w:val="single" w:sz="4" w:space="0" w:color="000000"/>
              <w:right w:val="single" w:sz="4" w:space="0" w:color="000000"/>
            </w:tcBorders>
          </w:tcPr>
          <w:p w14:paraId="6D352F98" w14:textId="77777777" w:rsidR="00DE3D10" w:rsidRPr="00D276DC" w:rsidRDefault="00DE3D10">
            <w:pPr>
              <w:spacing w:after="0" w:line="267" w:lineRule="exact"/>
              <w:ind w:left="105" w:right="-20"/>
              <w:jc w:val="center"/>
              <w:rPr>
                <w:rFonts w:ascii="Times New Roman" w:hAnsi="Times New Roman" w:cs="Times New Roman"/>
                <w:sz w:val="20"/>
                <w:szCs w:val="20"/>
                <w:lang w:val="ro-RO"/>
              </w:rPr>
            </w:pPr>
            <w:r w:rsidRPr="00D276DC">
              <w:rPr>
                <w:rFonts w:ascii="Times New Roman" w:hAnsi="Times New Roman" w:cs="Times New Roman"/>
                <w:sz w:val="20"/>
                <w:szCs w:val="20"/>
                <w:lang w:val="ro-RO"/>
              </w:rPr>
              <w:t>4</w:t>
            </w:r>
          </w:p>
        </w:tc>
      </w:tr>
      <w:tr w:rsidR="00DE3D10" w:rsidRPr="00D276DC" w14:paraId="16091A86" w14:textId="77777777">
        <w:trPr>
          <w:trHeight w:hRule="exact" w:val="288"/>
        </w:trPr>
        <w:tc>
          <w:tcPr>
            <w:tcW w:w="9470" w:type="dxa"/>
            <w:gridSpan w:val="5"/>
            <w:tcBorders>
              <w:top w:val="single" w:sz="4" w:space="0" w:color="000000"/>
              <w:left w:val="single" w:sz="4" w:space="0" w:color="000000"/>
              <w:bottom w:val="single" w:sz="4" w:space="0" w:color="000000"/>
              <w:right w:val="single" w:sz="4" w:space="0" w:color="000000"/>
            </w:tcBorders>
          </w:tcPr>
          <w:p w14:paraId="55BA256B" w14:textId="77777777" w:rsidR="00DE3D10" w:rsidRPr="00D276DC" w:rsidRDefault="00DE3D10">
            <w:pPr>
              <w:spacing w:after="0" w:line="269"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Alte </w:t>
            </w:r>
            <w:r w:rsidRPr="00D276DC">
              <w:rPr>
                <w:rFonts w:ascii="Times New Roman" w:hAnsi="Times New Roman" w:cs="Times New Roman"/>
                <w:spacing w:val="-1"/>
                <w:sz w:val="20"/>
                <w:szCs w:val="20"/>
                <w:lang w:val="ro-RO"/>
              </w:rPr>
              <w:t>ac</w:t>
            </w:r>
            <w:r w:rsidRPr="00D276DC">
              <w:rPr>
                <w:rFonts w:ascii="Times New Roman" w:hAnsi="Times New Roman" w:cs="Times New Roman"/>
                <w:sz w:val="20"/>
                <w:szCs w:val="20"/>
                <w:lang w:val="ro-RO"/>
              </w:rPr>
              <w:t>t</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vi</w:t>
            </w:r>
            <w:r w:rsidRPr="00D276DC">
              <w:rPr>
                <w:rFonts w:ascii="Times New Roman" w:hAnsi="Times New Roman" w:cs="Times New Roman"/>
                <w:spacing w:val="1"/>
                <w:sz w:val="20"/>
                <w:szCs w:val="20"/>
                <w:lang w:val="ro-RO"/>
              </w:rPr>
              <w:t>t</w:t>
            </w:r>
            <w:r w:rsidRPr="00D276DC">
              <w:rPr>
                <w:rFonts w:ascii="Times New Roman" w:hAnsi="Times New Roman" w:cs="Times New Roman"/>
                <w:spacing w:val="-1"/>
                <w:sz w:val="20"/>
                <w:szCs w:val="20"/>
                <w:lang w:val="ro-RO"/>
              </w:rPr>
              <w:t>ă</w:t>
            </w:r>
            <w:r w:rsidRPr="00D276DC">
              <w:rPr>
                <w:rFonts w:ascii="Times New Roman" w:hAnsi="Times New Roman" w:cs="Times New Roman"/>
                <w:sz w:val="20"/>
                <w:szCs w:val="20"/>
                <w:lang w:val="ro-RO"/>
              </w:rPr>
              <w:t>ţ</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w:t>
            </w:r>
          </w:p>
        </w:tc>
        <w:tc>
          <w:tcPr>
            <w:tcW w:w="720" w:type="dxa"/>
            <w:tcBorders>
              <w:top w:val="single" w:sz="4" w:space="0" w:color="000000"/>
              <w:left w:val="single" w:sz="4" w:space="0" w:color="000000"/>
              <w:bottom w:val="single" w:sz="4" w:space="0" w:color="000000"/>
              <w:right w:val="single" w:sz="4" w:space="0" w:color="000000"/>
            </w:tcBorders>
          </w:tcPr>
          <w:p w14:paraId="613A562E" w14:textId="77777777" w:rsidR="00DE3D10" w:rsidRPr="00D276DC" w:rsidRDefault="00DE3D10">
            <w:pPr>
              <w:jc w:val="center"/>
              <w:rPr>
                <w:rFonts w:ascii="Times New Roman" w:hAnsi="Times New Roman" w:cs="Times New Roman"/>
                <w:sz w:val="20"/>
                <w:szCs w:val="20"/>
                <w:lang w:val="ro-RO"/>
              </w:rPr>
            </w:pPr>
            <w:r w:rsidRPr="00D276DC">
              <w:rPr>
                <w:rFonts w:ascii="Times New Roman" w:hAnsi="Times New Roman" w:cs="Times New Roman"/>
                <w:sz w:val="20"/>
                <w:szCs w:val="20"/>
                <w:lang w:val="ro-RO"/>
              </w:rPr>
              <w:t>-</w:t>
            </w:r>
          </w:p>
        </w:tc>
      </w:tr>
      <w:tr w:rsidR="00DE3D10" w:rsidRPr="00D276DC" w14:paraId="351CA389"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764B4B29" w14:textId="77777777" w:rsidR="00DE3D10" w:rsidRPr="00D276DC" w:rsidRDefault="00DE3D10">
            <w:pPr>
              <w:spacing w:after="0" w:line="272" w:lineRule="exact"/>
              <w:ind w:left="102" w:right="-20"/>
              <w:rPr>
                <w:rFonts w:ascii="Times New Roman" w:hAnsi="Times New Roman" w:cs="Times New Roman"/>
                <w:sz w:val="20"/>
                <w:szCs w:val="20"/>
                <w:lang w:val="ro-RO"/>
              </w:rPr>
            </w:pPr>
            <w:r w:rsidRPr="00D276DC">
              <w:rPr>
                <w:rFonts w:ascii="Times New Roman" w:hAnsi="Times New Roman" w:cs="Times New Roman"/>
                <w:b/>
                <w:bCs/>
                <w:sz w:val="20"/>
                <w:szCs w:val="20"/>
                <w:lang w:val="ro-RO"/>
              </w:rPr>
              <w:t>3.7 To</w:t>
            </w:r>
            <w:r w:rsidRPr="00D276DC">
              <w:rPr>
                <w:rFonts w:ascii="Times New Roman" w:hAnsi="Times New Roman" w:cs="Times New Roman"/>
                <w:b/>
                <w:bCs/>
                <w:spacing w:val="-1"/>
                <w:sz w:val="20"/>
                <w:szCs w:val="20"/>
                <w:lang w:val="ro-RO"/>
              </w:rPr>
              <w:t>t</w:t>
            </w:r>
            <w:r w:rsidRPr="00D276DC">
              <w:rPr>
                <w:rFonts w:ascii="Times New Roman" w:hAnsi="Times New Roman" w:cs="Times New Roman"/>
                <w:b/>
                <w:bCs/>
                <w:sz w:val="20"/>
                <w:szCs w:val="20"/>
                <w:lang w:val="ro-RO"/>
              </w:rPr>
              <w:t>al ore stu</w:t>
            </w:r>
            <w:r w:rsidRPr="00D276DC">
              <w:rPr>
                <w:rFonts w:ascii="Times New Roman" w:hAnsi="Times New Roman" w:cs="Times New Roman"/>
                <w:b/>
                <w:bCs/>
                <w:spacing w:val="1"/>
                <w:sz w:val="20"/>
                <w:szCs w:val="20"/>
                <w:lang w:val="ro-RO"/>
              </w:rPr>
              <w:t>d</w:t>
            </w:r>
            <w:r w:rsidRPr="00D276DC">
              <w:rPr>
                <w:rFonts w:ascii="Times New Roman" w:hAnsi="Times New Roman" w:cs="Times New Roman"/>
                <w:b/>
                <w:bCs/>
                <w:sz w:val="20"/>
                <w:szCs w:val="20"/>
                <w:lang w:val="ro-RO"/>
              </w:rPr>
              <w:t>iu i</w:t>
            </w:r>
            <w:r w:rsidRPr="00D276DC">
              <w:rPr>
                <w:rFonts w:ascii="Times New Roman" w:hAnsi="Times New Roman" w:cs="Times New Roman"/>
                <w:b/>
                <w:bCs/>
                <w:spacing w:val="-1"/>
                <w:sz w:val="20"/>
                <w:szCs w:val="20"/>
                <w:lang w:val="ro-RO"/>
              </w:rPr>
              <w:t>nd</w:t>
            </w:r>
            <w:r w:rsidRPr="00D276DC">
              <w:rPr>
                <w:rFonts w:ascii="Times New Roman" w:hAnsi="Times New Roman" w:cs="Times New Roman"/>
                <w:b/>
                <w:bCs/>
                <w:sz w:val="20"/>
                <w:szCs w:val="20"/>
                <w:lang w:val="ro-RO"/>
              </w:rPr>
              <w:t>iv</w:t>
            </w:r>
            <w:r w:rsidRPr="00D276DC">
              <w:rPr>
                <w:rFonts w:ascii="Times New Roman" w:hAnsi="Times New Roman" w:cs="Times New Roman"/>
                <w:b/>
                <w:bCs/>
                <w:spacing w:val="1"/>
                <w:sz w:val="20"/>
                <w:szCs w:val="20"/>
                <w:lang w:val="ro-RO"/>
              </w:rPr>
              <w:t>idu</w:t>
            </w:r>
            <w:r w:rsidRPr="00D276DC">
              <w:rPr>
                <w:rFonts w:ascii="Times New Roman" w:hAnsi="Times New Roman" w:cs="Times New Roman"/>
                <w:b/>
                <w:bCs/>
                <w:sz w:val="20"/>
                <w:szCs w:val="20"/>
                <w:lang w:val="ro-RO"/>
              </w:rPr>
              <w:t>al</w:t>
            </w:r>
          </w:p>
        </w:tc>
        <w:tc>
          <w:tcPr>
            <w:tcW w:w="720" w:type="dxa"/>
            <w:tcBorders>
              <w:top w:val="single" w:sz="4" w:space="0" w:color="000000"/>
              <w:left w:val="single" w:sz="4" w:space="0" w:color="000000"/>
              <w:bottom w:val="single" w:sz="4" w:space="0" w:color="000000"/>
              <w:right w:val="single" w:sz="4" w:space="0" w:color="000000"/>
            </w:tcBorders>
          </w:tcPr>
          <w:p w14:paraId="418F64D9" w14:textId="77777777" w:rsidR="00DE3D10" w:rsidRPr="00D276DC" w:rsidRDefault="00204AC3">
            <w:pPr>
              <w:spacing w:after="0" w:line="272" w:lineRule="exact"/>
              <w:ind w:left="105" w:right="-20"/>
              <w:jc w:val="center"/>
              <w:rPr>
                <w:rFonts w:ascii="Times New Roman" w:hAnsi="Times New Roman" w:cs="Times New Roman"/>
                <w:b/>
                <w:sz w:val="20"/>
                <w:szCs w:val="20"/>
                <w:lang w:val="ro-RO"/>
              </w:rPr>
            </w:pPr>
            <w:r>
              <w:rPr>
                <w:rFonts w:ascii="Times New Roman" w:hAnsi="Times New Roman" w:cs="Times New Roman"/>
                <w:b/>
                <w:sz w:val="20"/>
                <w:szCs w:val="20"/>
                <w:lang w:val="ro-RO"/>
              </w:rPr>
              <w:t>94</w:t>
            </w:r>
          </w:p>
        </w:tc>
      </w:tr>
      <w:tr w:rsidR="00DE3D10" w:rsidRPr="00D276DC" w14:paraId="04DFD001"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26BA9C48" w14:textId="77777777" w:rsidR="00DE3D10" w:rsidRPr="00D276DC" w:rsidRDefault="00DE3D10">
            <w:pPr>
              <w:spacing w:after="0" w:line="272" w:lineRule="exact"/>
              <w:ind w:left="102" w:right="-20"/>
              <w:rPr>
                <w:rFonts w:ascii="Times New Roman" w:hAnsi="Times New Roman" w:cs="Times New Roman"/>
                <w:sz w:val="20"/>
                <w:szCs w:val="20"/>
                <w:lang w:val="ro-RO"/>
              </w:rPr>
            </w:pPr>
            <w:r w:rsidRPr="00D276DC">
              <w:rPr>
                <w:rFonts w:ascii="Times New Roman" w:hAnsi="Times New Roman" w:cs="Times New Roman"/>
                <w:b/>
                <w:bCs/>
                <w:sz w:val="20"/>
                <w:szCs w:val="20"/>
                <w:lang w:val="ro-RO"/>
              </w:rPr>
              <w:t>3.8 To</w:t>
            </w:r>
            <w:r w:rsidRPr="00D276DC">
              <w:rPr>
                <w:rFonts w:ascii="Times New Roman" w:hAnsi="Times New Roman" w:cs="Times New Roman"/>
                <w:b/>
                <w:bCs/>
                <w:spacing w:val="-1"/>
                <w:sz w:val="20"/>
                <w:szCs w:val="20"/>
                <w:lang w:val="ro-RO"/>
              </w:rPr>
              <w:t>t</w:t>
            </w:r>
            <w:r w:rsidRPr="00D276DC">
              <w:rPr>
                <w:rFonts w:ascii="Times New Roman" w:hAnsi="Times New Roman" w:cs="Times New Roman"/>
                <w:b/>
                <w:bCs/>
                <w:sz w:val="20"/>
                <w:szCs w:val="20"/>
                <w:lang w:val="ro-RO"/>
              </w:rPr>
              <w:t xml:space="preserve">al ore </w:t>
            </w:r>
            <w:r w:rsidRPr="00D276DC">
              <w:rPr>
                <w:rFonts w:ascii="Times New Roman" w:hAnsi="Times New Roman" w:cs="Times New Roman"/>
                <w:b/>
                <w:bCs/>
                <w:spacing w:val="1"/>
                <w:sz w:val="20"/>
                <w:szCs w:val="20"/>
                <w:lang w:val="ro-RO"/>
              </w:rPr>
              <w:t>p</w:t>
            </w:r>
            <w:r w:rsidRPr="00D276DC">
              <w:rPr>
                <w:rFonts w:ascii="Times New Roman" w:hAnsi="Times New Roman" w:cs="Times New Roman"/>
                <w:b/>
                <w:bCs/>
                <w:sz w:val="20"/>
                <w:szCs w:val="20"/>
                <w:lang w:val="ro-RO"/>
              </w:rPr>
              <w:t>e s</w:t>
            </w:r>
            <w:r w:rsidRPr="00D276DC">
              <w:rPr>
                <w:rFonts w:ascii="Times New Roman" w:hAnsi="Times New Roman" w:cs="Times New Roman"/>
                <w:b/>
                <w:bCs/>
                <w:spacing w:val="1"/>
                <w:sz w:val="20"/>
                <w:szCs w:val="20"/>
                <w:lang w:val="ro-RO"/>
              </w:rPr>
              <w:t>e</w:t>
            </w:r>
            <w:r w:rsidRPr="00D276DC">
              <w:rPr>
                <w:rFonts w:ascii="Times New Roman" w:hAnsi="Times New Roman" w:cs="Times New Roman"/>
                <w:b/>
                <w:bCs/>
                <w:spacing w:val="-1"/>
                <w:sz w:val="20"/>
                <w:szCs w:val="20"/>
                <w:lang w:val="ro-RO"/>
              </w:rPr>
              <w:t>me</w:t>
            </w:r>
            <w:r w:rsidRPr="00D276DC">
              <w:rPr>
                <w:rFonts w:ascii="Times New Roman" w:hAnsi="Times New Roman" w:cs="Times New Roman"/>
                <w:b/>
                <w:bCs/>
                <w:sz w:val="20"/>
                <w:szCs w:val="20"/>
                <w:lang w:val="ro-RO"/>
              </w:rPr>
              <w:t>st</w:t>
            </w:r>
            <w:r w:rsidRPr="00D276DC">
              <w:rPr>
                <w:rFonts w:ascii="Times New Roman" w:hAnsi="Times New Roman" w:cs="Times New Roman"/>
                <w:b/>
                <w:bCs/>
                <w:spacing w:val="1"/>
                <w:sz w:val="20"/>
                <w:szCs w:val="20"/>
                <w:lang w:val="ro-RO"/>
              </w:rPr>
              <w:t>r</w:t>
            </w:r>
            <w:r w:rsidRPr="00D276DC">
              <w:rPr>
                <w:rFonts w:ascii="Times New Roman" w:hAnsi="Times New Roman" w:cs="Times New Roman"/>
                <w:b/>
                <w:bCs/>
                <w:sz w:val="20"/>
                <w:szCs w:val="20"/>
                <w:lang w:val="ro-RO"/>
              </w:rPr>
              <w:t>u</w:t>
            </w:r>
          </w:p>
        </w:tc>
        <w:tc>
          <w:tcPr>
            <w:tcW w:w="720" w:type="dxa"/>
            <w:tcBorders>
              <w:top w:val="single" w:sz="4" w:space="0" w:color="000000"/>
              <w:left w:val="single" w:sz="4" w:space="0" w:color="000000"/>
              <w:bottom w:val="single" w:sz="4" w:space="0" w:color="000000"/>
              <w:right w:val="single" w:sz="4" w:space="0" w:color="000000"/>
            </w:tcBorders>
          </w:tcPr>
          <w:p w14:paraId="600A4401" w14:textId="77777777" w:rsidR="00DE3D10" w:rsidRPr="00D276DC" w:rsidRDefault="00204AC3">
            <w:pPr>
              <w:spacing w:after="0" w:line="272" w:lineRule="exact"/>
              <w:ind w:left="105" w:right="-20"/>
              <w:jc w:val="center"/>
              <w:rPr>
                <w:rFonts w:ascii="Times New Roman" w:hAnsi="Times New Roman" w:cs="Times New Roman"/>
                <w:b/>
                <w:sz w:val="20"/>
                <w:szCs w:val="20"/>
                <w:lang w:val="ro-RO"/>
              </w:rPr>
            </w:pPr>
            <w:r>
              <w:rPr>
                <w:rFonts w:ascii="Times New Roman" w:hAnsi="Times New Roman" w:cs="Times New Roman"/>
                <w:b/>
                <w:sz w:val="20"/>
                <w:szCs w:val="20"/>
                <w:lang w:val="ro-RO"/>
              </w:rPr>
              <w:t>150</w:t>
            </w:r>
          </w:p>
        </w:tc>
      </w:tr>
      <w:tr w:rsidR="00DE3D10" w:rsidRPr="00D276DC" w14:paraId="71C89BD7" w14:textId="77777777">
        <w:trPr>
          <w:trHeight w:hRule="exact" w:val="286"/>
        </w:trPr>
        <w:tc>
          <w:tcPr>
            <w:tcW w:w="9470" w:type="dxa"/>
            <w:gridSpan w:val="5"/>
            <w:tcBorders>
              <w:top w:val="single" w:sz="4" w:space="0" w:color="000000"/>
              <w:left w:val="single" w:sz="4" w:space="0" w:color="000000"/>
              <w:bottom w:val="single" w:sz="4" w:space="0" w:color="000000"/>
              <w:right w:val="single" w:sz="4" w:space="0" w:color="000000"/>
            </w:tcBorders>
          </w:tcPr>
          <w:p w14:paraId="193B7096" w14:textId="77777777" w:rsidR="00DE3D10" w:rsidRPr="00D276DC" w:rsidRDefault="00DE3D10">
            <w:pPr>
              <w:spacing w:after="0" w:line="272" w:lineRule="exact"/>
              <w:ind w:left="102" w:right="-20"/>
              <w:rPr>
                <w:rFonts w:ascii="Times New Roman" w:hAnsi="Times New Roman" w:cs="Times New Roman"/>
                <w:sz w:val="20"/>
                <w:szCs w:val="20"/>
                <w:lang w:val="ro-RO"/>
              </w:rPr>
            </w:pPr>
            <w:r w:rsidRPr="00D276DC">
              <w:rPr>
                <w:rFonts w:ascii="Times New Roman" w:hAnsi="Times New Roman" w:cs="Times New Roman"/>
                <w:b/>
                <w:bCs/>
                <w:sz w:val="20"/>
                <w:szCs w:val="20"/>
                <w:lang w:val="ro-RO"/>
              </w:rPr>
              <w:t>3.9 Nu</w:t>
            </w:r>
            <w:r w:rsidRPr="00D276DC">
              <w:rPr>
                <w:rFonts w:ascii="Times New Roman" w:hAnsi="Times New Roman" w:cs="Times New Roman"/>
                <w:b/>
                <w:bCs/>
                <w:spacing w:val="-3"/>
                <w:sz w:val="20"/>
                <w:szCs w:val="20"/>
                <w:lang w:val="ro-RO"/>
              </w:rPr>
              <w:t>m</w:t>
            </w:r>
            <w:r w:rsidRPr="00D276DC">
              <w:rPr>
                <w:rFonts w:ascii="Times New Roman" w:hAnsi="Times New Roman" w:cs="Times New Roman"/>
                <w:b/>
                <w:bCs/>
                <w:spacing w:val="2"/>
                <w:sz w:val="20"/>
                <w:szCs w:val="20"/>
                <w:lang w:val="ro-RO"/>
              </w:rPr>
              <w:t>ă</w:t>
            </w:r>
            <w:r w:rsidRPr="00D276DC">
              <w:rPr>
                <w:rFonts w:ascii="Times New Roman" w:hAnsi="Times New Roman" w:cs="Times New Roman"/>
                <w:b/>
                <w:bCs/>
                <w:spacing w:val="-1"/>
                <w:sz w:val="20"/>
                <w:szCs w:val="20"/>
                <w:lang w:val="ro-RO"/>
              </w:rPr>
              <w:t>r</w:t>
            </w:r>
            <w:r w:rsidRPr="00D276DC">
              <w:rPr>
                <w:rFonts w:ascii="Times New Roman" w:hAnsi="Times New Roman" w:cs="Times New Roman"/>
                <w:b/>
                <w:bCs/>
                <w:spacing w:val="1"/>
                <w:sz w:val="20"/>
                <w:szCs w:val="20"/>
                <w:lang w:val="ro-RO"/>
              </w:rPr>
              <w:t>u</w:t>
            </w:r>
            <w:r w:rsidRPr="00D276DC">
              <w:rPr>
                <w:rFonts w:ascii="Times New Roman" w:hAnsi="Times New Roman" w:cs="Times New Roman"/>
                <w:b/>
                <w:bCs/>
                <w:sz w:val="20"/>
                <w:szCs w:val="20"/>
                <w:lang w:val="ro-RO"/>
              </w:rPr>
              <w:t xml:space="preserve">l </w:t>
            </w:r>
            <w:r w:rsidRPr="00D276DC">
              <w:rPr>
                <w:rFonts w:ascii="Times New Roman" w:hAnsi="Times New Roman" w:cs="Times New Roman"/>
                <w:b/>
                <w:bCs/>
                <w:spacing w:val="1"/>
                <w:sz w:val="20"/>
                <w:szCs w:val="20"/>
                <w:lang w:val="ro-RO"/>
              </w:rPr>
              <w:t>d</w:t>
            </w:r>
            <w:r w:rsidRPr="00D276DC">
              <w:rPr>
                <w:rFonts w:ascii="Times New Roman" w:hAnsi="Times New Roman" w:cs="Times New Roman"/>
                <w:b/>
                <w:bCs/>
                <w:sz w:val="20"/>
                <w:szCs w:val="20"/>
                <w:lang w:val="ro-RO"/>
              </w:rPr>
              <w:t xml:space="preserve">e </w:t>
            </w:r>
            <w:r w:rsidRPr="00D276DC">
              <w:rPr>
                <w:rFonts w:ascii="Times New Roman" w:hAnsi="Times New Roman" w:cs="Times New Roman"/>
                <w:b/>
                <w:bCs/>
                <w:spacing w:val="-1"/>
                <w:sz w:val="20"/>
                <w:szCs w:val="20"/>
                <w:lang w:val="ro-RO"/>
              </w:rPr>
              <w:t>cre</w:t>
            </w:r>
            <w:r w:rsidRPr="00D276DC">
              <w:rPr>
                <w:rFonts w:ascii="Times New Roman" w:hAnsi="Times New Roman" w:cs="Times New Roman"/>
                <w:b/>
                <w:bCs/>
                <w:spacing w:val="1"/>
                <w:sz w:val="20"/>
                <w:szCs w:val="20"/>
                <w:lang w:val="ro-RO"/>
              </w:rPr>
              <w:t>d</w:t>
            </w:r>
            <w:r w:rsidRPr="00D276DC">
              <w:rPr>
                <w:rFonts w:ascii="Times New Roman" w:hAnsi="Times New Roman" w:cs="Times New Roman"/>
                <w:b/>
                <w:bCs/>
                <w:sz w:val="20"/>
                <w:szCs w:val="20"/>
                <w:lang w:val="ro-RO"/>
              </w:rPr>
              <w:t>i</w:t>
            </w:r>
            <w:r w:rsidRPr="00D276DC">
              <w:rPr>
                <w:rFonts w:ascii="Times New Roman" w:hAnsi="Times New Roman" w:cs="Times New Roman"/>
                <w:b/>
                <w:bCs/>
                <w:spacing w:val="2"/>
                <w:sz w:val="20"/>
                <w:szCs w:val="20"/>
                <w:lang w:val="ro-RO"/>
              </w:rPr>
              <w:t>t</w:t>
            </w:r>
            <w:r w:rsidRPr="00D276DC">
              <w:rPr>
                <w:rFonts w:ascii="Times New Roman" w:hAnsi="Times New Roman" w:cs="Times New Roman"/>
                <w:b/>
                <w:bCs/>
                <w:sz w:val="20"/>
                <w:szCs w:val="20"/>
                <w:lang w:val="ro-RO"/>
              </w:rPr>
              <w:t>e</w:t>
            </w:r>
          </w:p>
        </w:tc>
        <w:tc>
          <w:tcPr>
            <w:tcW w:w="720" w:type="dxa"/>
            <w:tcBorders>
              <w:top w:val="single" w:sz="4" w:space="0" w:color="000000"/>
              <w:left w:val="single" w:sz="4" w:space="0" w:color="000000"/>
              <w:bottom w:val="single" w:sz="4" w:space="0" w:color="000000"/>
              <w:right w:val="single" w:sz="4" w:space="0" w:color="000000"/>
            </w:tcBorders>
          </w:tcPr>
          <w:p w14:paraId="185AE324" w14:textId="77777777" w:rsidR="00DE3D10" w:rsidRPr="00D276DC" w:rsidRDefault="00204AC3">
            <w:pPr>
              <w:spacing w:after="0" w:line="272" w:lineRule="exact"/>
              <w:ind w:left="105" w:right="-20"/>
              <w:jc w:val="center"/>
              <w:rPr>
                <w:rFonts w:ascii="Times New Roman" w:hAnsi="Times New Roman" w:cs="Times New Roman"/>
                <w:b/>
                <w:sz w:val="20"/>
                <w:szCs w:val="20"/>
                <w:lang w:val="ro-RO"/>
              </w:rPr>
            </w:pPr>
            <w:r>
              <w:rPr>
                <w:rFonts w:ascii="Times New Roman" w:hAnsi="Times New Roman" w:cs="Times New Roman"/>
                <w:b/>
                <w:sz w:val="20"/>
                <w:szCs w:val="20"/>
                <w:lang w:val="ro-RO"/>
              </w:rPr>
              <w:t>6</w:t>
            </w:r>
          </w:p>
        </w:tc>
      </w:tr>
    </w:tbl>
    <w:p w14:paraId="380F770D" w14:textId="77777777" w:rsidR="001B43FF" w:rsidRPr="00D276DC" w:rsidRDefault="001B43FF">
      <w:pPr>
        <w:spacing w:before="5" w:after="0" w:line="240" w:lineRule="exact"/>
        <w:rPr>
          <w:rFonts w:ascii="Times New Roman" w:hAnsi="Times New Roman" w:cs="Times New Roman"/>
          <w:sz w:val="20"/>
          <w:szCs w:val="20"/>
          <w:lang w:val="ro-RO"/>
        </w:rPr>
      </w:pPr>
    </w:p>
    <w:p w14:paraId="4456EF96" w14:textId="77777777" w:rsidR="001B43FF" w:rsidRPr="00D276DC" w:rsidRDefault="001B43FF">
      <w:pPr>
        <w:numPr>
          <w:ilvl w:val="0"/>
          <w:numId w:val="1"/>
        </w:numPr>
        <w:spacing w:before="29" w:after="0" w:line="271" w:lineRule="exact"/>
        <w:ind w:right="-20"/>
        <w:rPr>
          <w:rFonts w:ascii="Times New Roman" w:hAnsi="Times New Roman" w:cs="Times New Roman"/>
          <w:position w:val="-1"/>
          <w:sz w:val="20"/>
          <w:szCs w:val="20"/>
          <w:lang w:val="ro-RO"/>
        </w:rPr>
      </w:pPr>
      <w:r w:rsidRPr="00D276DC">
        <w:rPr>
          <w:rFonts w:ascii="Times New Roman" w:hAnsi="Times New Roman" w:cs="Times New Roman"/>
          <w:b/>
          <w:bCs/>
          <w:spacing w:val="-3"/>
          <w:position w:val="-1"/>
          <w:sz w:val="20"/>
          <w:szCs w:val="20"/>
          <w:lang w:val="ro-RO"/>
        </w:rPr>
        <w:t>P</w:t>
      </w:r>
      <w:r w:rsidRPr="00D276DC">
        <w:rPr>
          <w:rFonts w:ascii="Times New Roman" w:hAnsi="Times New Roman" w:cs="Times New Roman"/>
          <w:b/>
          <w:bCs/>
          <w:spacing w:val="1"/>
          <w:position w:val="-1"/>
          <w:sz w:val="20"/>
          <w:szCs w:val="20"/>
          <w:lang w:val="ro-RO"/>
        </w:rPr>
        <w:t>r</w:t>
      </w:r>
      <w:r w:rsidRPr="00D276DC">
        <w:rPr>
          <w:rFonts w:ascii="Times New Roman" w:hAnsi="Times New Roman" w:cs="Times New Roman"/>
          <w:b/>
          <w:bCs/>
          <w:spacing w:val="-1"/>
          <w:position w:val="-1"/>
          <w:sz w:val="20"/>
          <w:szCs w:val="20"/>
          <w:lang w:val="ro-RO"/>
        </w:rPr>
        <w:t>ec</w:t>
      </w:r>
      <w:r w:rsidRPr="00D276DC">
        <w:rPr>
          <w:rFonts w:ascii="Times New Roman" w:hAnsi="Times New Roman" w:cs="Times New Roman"/>
          <w:b/>
          <w:bCs/>
          <w:position w:val="-1"/>
          <w:sz w:val="20"/>
          <w:szCs w:val="20"/>
          <w:lang w:val="ro-RO"/>
        </w:rPr>
        <w:t>o</w:t>
      </w:r>
      <w:r w:rsidRPr="00D276DC">
        <w:rPr>
          <w:rFonts w:ascii="Times New Roman" w:hAnsi="Times New Roman" w:cs="Times New Roman"/>
          <w:b/>
          <w:bCs/>
          <w:spacing w:val="1"/>
          <w:position w:val="-1"/>
          <w:sz w:val="20"/>
          <w:szCs w:val="20"/>
          <w:lang w:val="ro-RO"/>
        </w:rPr>
        <w:t>nd</w:t>
      </w:r>
      <w:r w:rsidRPr="00D276DC">
        <w:rPr>
          <w:rFonts w:ascii="Times New Roman" w:hAnsi="Times New Roman" w:cs="Times New Roman"/>
          <w:b/>
          <w:bCs/>
          <w:position w:val="-1"/>
          <w:sz w:val="20"/>
          <w:szCs w:val="20"/>
          <w:lang w:val="ro-RO"/>
        </w:rPr>
        <w:t>iţii</w:t>
      </w:r>
      <w:r w:rsidR="008F47AF" w:rsidRPr="00D276DC">
        <w:rPr>
          <w:rFonts w:ascii="Times New Roman" w:hAnsi="Times New Roman" w:cs="Times New Roman"/>
          <w:b/>
          <w:bCs/>
          <w:position w:val="-1"/>
          <w:sz w:val="20"/>
          <w:szCs w:val="20"/>
          <w:lang w:val="ro-RO"/>
        </w:rPr>
        <w:t xml:space="preserve"> </w:t>
      </w:r>
      <w:r w:rsidRPr="00D276DC">
        <w:rPr>
          <w:rFonts w:ascii="Times New Roman" w:hAnsi="Times New Roman" w:cs="Times New Roman"/>
          <w:position w:val="-1"/>
          <w:sz w:val="20"/>
          <w:szCs w:val="20"/>
          <w:lang w:val="ro-RO"/>
        </w:rPr>
        <w:t>(</w:t>
      </w:r>
      <w:r w:rsidRPr="00D276DC">
        <w:rPr>
          <w:rFonts w:ascii="Times New Roman" w:hAnsi="Times New Roman" w:cs="Times New Roman"/>
          <w:spacing w:val="-2"/>
          <w:position w:val="-1"/>
          <w:sz w:val="20"/>
          <w:szCs w:val="20"/>
          <w:lang w:val="ro-RO"/>
        </w:rPr>
        <w:t>a</w:t>
      </w:r>
      <w:r w:rsidRPr="00D276DC">
        <w:rPr>
          <w:rFonts w:ascii="Times New Roman" w:hAnsi="Times New Roman" w:cs="Times New Roman"/>
          <w:spacing w:val="-1"/>
          <w:position w:val="-1"/>
          <w:sz w:val="20"/>
          <w:szCs w:val="20"/>
          <w:lang w:val="ro-RO"/>
        </w:rPr>
        <w:t>c</w:t>
      </w:r>
      <w:r w:rsidRPr="00D276DC">
        <w:rPr>
          <w:rFonts w:ascii="Times New Roman" w:hAnsi="Times New Roman" w:cs="Times New Roman"/>
          <w:position w:val="-1"/>
          <w:sz w:val="20"/>
          <w:szCs w:val="20"/>
          <w:lang w:val="ro-RO"/>
        </w:rPr>
        <w:t>olo un</w:t>
      </w:r>
      <w:r w:rsidRPr="00D276DC">
        <w:rPr>
          <w:rFonts w:ascii="Times New Roman" w:hAnsi="Times New Roman" w:cs="Times New Roman"/>
          <w:spacing w:val="3"/>
          <w:position w:val="-1"/>
          <w:sz w:val="20"/>
          <w:szCs w:val="20"/>
          <w:lang w:val="ro-RO"/>
        </w:rPr>
        <w:t>d</w:t>
      </w:r>
      <w:r w:rsidRPr="00D276DC">
        <w:rPr>
          <w:rFonts w:ascii="Times New Roman" w:hAnsi="Times New Roman" w:cs="Times New Roman"/>
          <w:position w:val="-1"/>
          <w:sz w:val="20"/>
          <w:szCs w:val="20"/>
          <w:lang w:val="ro-RO"/>
        </w:rPr>
        <w:t xml:space="preserve">e </w:t>
      </w:r>
      <w:r w:rsidRPr="00D276DC">
        <w:rPr>
          <w:rFonts w:ascii="Times New Roman" w:hAnsi="Times New Roman" w:cs="Times New Roman"/>
          <w:spacing w:val="-1"/>
          <w:position w:val="-1"/>
          <w:sz w:val="20"/>
          <w:szCs w:val="20"/>
          <w:lang w:val="ro-RO"/>
        </w:rPr>
        <w:t>e</w:t>
      </w:r>
      <w:r w:rsidRPr="00D276DC">
        <w:rPr>
          <w:rFonts w:ascii="Times New Roman" w:hAnsi="Times New Roman" w:cs="Times New Roman"/>
          <w:position w:val="-1"/>
          <w:sz w:val="20"/>
          <w:szCs w:val="20"/>
          <w:lang w:val="ro-RO"/>
        </w:rPr>
        <w:t xml:space="preserve">ste </w:t>
      </w:r>
      <w:r w:rsidRPr="00D276DC">
        <w:rPr>
          <w:rFonts w:ascii="Times New Roman" w:hAnsi="Times New Roman" w:cs="Times New Roman"/>
          <w:spacing w:val="1"/>
          <w:position w:val="-1"/>
          <w:sz w:val="20"/>
          <w:szCs w:val="20"/>
          <w:lang w:val="ro-RO"/>
        </w:rPr>
        <w:t>c</w:t>
      </w:r>
      <w:r w:rsidRPr="00D276DC">
        <w:rPr>
          <w:rFonts w:ascii="Times New Roman" w:hAnsi="Times New Roman" w:cs="Times New Roman"/>
          <w:spacing w:val="-1"/>
          <w:position w:val="-1"/>
          <w:sz w:val="20"/>
          <w:szCs w:val="20"/>
          <w:lang w:val="ro-RO"/>
        </w:rPr>
        <w:t>a</w:t>
      </w:r>
      <w:r w:rsidRPr="00D276DC">
        <w:rPr>
          <w:rFonts w:ascii="Times New Roman" w:hAnsi="Times New Roman" w:cs="Times New Roman"/>
          <w:spacing w:val="1"/>
          <w:position w:val="-1"/>
          <w:sz w:val="20"/>
          <w:szCs w:val="20"/>
          <w:lang w:val="ro-RO"/>
        </w:rPr>
        <w:t>z</w:t>
      </w:r>
      <w:r w:rsidRPr="00D276DC">
        <w:rPr>
          <w:rFonts w:ascii="Times New Roman" w:hAnsi="Times New Roman" w:cs="Times New Roman"/>
          <w:position w:val="-1"/>
          <w:sz w:val="20"/>
          <w:szCs w:val="20"/>
          <w:lang w:val="ro-RO"/>
        </w:rPr>
        <w:t>ul)</w:t>
      </w:r>
    </w:p>
    <w:p w14:paraId="56321A5E" w14:textId="77777777" w:rsidR="001B43FF" w:rsidRPr="00D276DC" w:rsidRDefault="001B43FF">
      <w:pPr>
        <w:spacing w:before="29" w:after="0" w:line="271" w:lineRule="exact"/>
        <w:ind w:left="213" w:right="-20"/>
        <w:rPr>
          <w:rFonts w:ascii="Times New Roman" w:hAnsi="Times New Roman" w:cs="Times New Roman"/>
          <w:position w:val="-1"/>
          <w:sz w:val="20"/>
          <w:szCs w:val="20"/>
          <w:lang w:val="ro-RO"/>
        </w:rPr>
      </w:pPr>
    </w:p>
    <w:p w14:paraId="5B2A6FEC" w14:textId="77777777" w:rsidR="001B43FF" w:rsidRPr="00D276DC" w:rsidRDefault="001B43FF">
      <w:pPr>
        <w:spacing w:before="2" w:after="0" w:line="10" w:lineRule="exact"/>
        <w:rPr>
          <w:rFonts w:ascii="Times New Roman" w:hAnsi="Times New Roman" w:cs="Times New Roman"/>
          <w:sz w:val="20"/>
          <w:szCs w:val="20"/>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2093"/>
        <w:gridCol w:w="8097"/>
      </w:tblGrid>
      <w:tr w:rsidR="001B43FF" w:rsidRPr="00D276DC" w14:paraId="3F881342" w14:textId="77777777">
        <w:trPr>
          <w:trHeight w:hRule="exact" w:val="286"/>
        </w:trPr>
        <w:tc>
          <w:tcPr>
            <w:tcW w:w="2093" w:type="dxa"/>
            <w:tcBorders>
              <w:top w:val="single" w:sz="4" w:space="0" w:color="000000"/>
              <w:left w:val="single" w:sz="4" w:space="0" w:color="000000"/>
              <w:bottom w:val="single" w:sz="4" w:space="0" w:color="000000"/>
              <w:right w:val="single" w:sz="4" w:space="0" w:color="000000"/>
            </w:tcBorders>
          </w:tcPr>
          <w:p w14:paraId="0614A088" w14:textId="77777777" w:rsidR="001B43FF" w:rsidRPr="00D276DC" w:rsidRDefault="001B43FF">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4.1 de</w:t>
            </w:r>
            <w:r w:rsidRPr="00D276DC">
              <w:rPr>
                <w:rFonts w:ascii="Times New Roman" w:hAnsi="Times New Roman" w:cs="Times New Roman"/>
                <w:spacing w:val="-1"/>
                <w:sz w:val="20"/>
                <w:szCs w:val="20"/>
                <w:lang w:val="ro-RO"/>
              </w:rPr>
              <w:t xml:space="preserve"> c</w:t>
            </w:r>
            <w:r w:rsidRPr="00D276DC">
              <w:rPr>
                <w:rFonts w:ascii="Times New Roman" w:hAnsi="Times New Roman" w:cs="Times New Roman"/>
                <w:sz w:val="20"/>
                <w:szCs w:val="20"/>
                <w:lang w:val="ro-RO"/>
              </w:rPr>
              <w:t>u</w:t>
            </w:r>
            <w:r w:rsidRPr="00D276DC">
              <w:rPr>
                <w:rFonts w:ascii="Times New Roman" w:hAnsi="Times New Roman" w:cs="Times New Roman"/>
                <w:spacing w:val="-1"/>
                <w:sz w:val="20"/>
                <w:szCs w:val="20"/>
                <w:lang w:val="ro-RO"/>
              </w:rPr>
              <w:t>r</w:t>
            </w:r>
            <w:r w:rsidRPr="00D276DC">
              <w:rPr>
                <w:rFonts w:ascii="Times New Roman" w:hAnsi="Times New Roman" w:cs="Times New Roman"/>
                <w:sz w:val="20"/>
                <w:szCs w:val="20"/>
                <w:lang w:val="ro-RO"/>
              </w:rPr>
              <w:t>r</w:t>
            </w:r>
            <w:r w:rsidRPr="00D276DC">
              <w:rPr>
                <w:rFonts w:ascii="Times New Roman" w:hAnsi="Times New Roman" w:cs="Times New Roman"/>
                <w:spacing w:val="2"/>
                <w:sz w:val="20"/>
                <w:szCs w:val="20"/>
                <w:lang w:val="ro-RO"/>
              </w:rPr>
              <w:t>i</w:t>
            </w:r>
            <w:r w:rsidRPr="00D276DC">
              <w:rPr>
                <w:rFonts w:ascii="Times New Roman" w:hAnsi="Times New Roman" w:cs="Times New Roman"/>
                <w:spacing w:val="-1"/>
                <w:sz w:val="20"/>
                <w:szCs w:val="20"/>
                <w:lang w:val="ro-RO"/>
              </w:rPr>
              <w:t>c</w:t>
            </w:r>
            <w:r w:rsidRPr="00D276DC">
              <w:rPr>
                <w:rFonts w:ascii="Times New Roman" w:hAnsi="Times New Roman" w:cs="Times New Roman"/>
                <w:sz w:val="20"/>
                <w:szCs w:val="20"/>
                <w:lang w:val="ro-RO"/>
              </w:rPr>
              <w:t>ulum</w:t>
            </w:r>
          </w:p>
        </w:tc>
        <w:tc>
          <w:tcPr>
            <w:tcW w:w="8097" w:type="dxa"/>
            <w:tcBorders>
              <w:top w:val="single" w:sz="4" w:space="0" w:color="000000"/>
              <w:left w:val="single" w:sz="4" w:space="0" w:color="000000"/>
              <w:bottom w:val="single" w:sz="4" w:space="0" w:color="000000"/>
              <w:right w:val="single" w:sz="4" w:space="0" w:color="000000"/>
            </w:tcBorders>
          </w:tcPr>
          <w:p w14:paraId="605F352E" w14:textId="0609625A" w:rsidR="001B43FF" w:rsidRPr="00D276DC" w:rsidRDefault="004220EA">
            <w:pPr>
              <w:rPr>
                <w:rFonts w:ascii="Times New Roman" w:hAnsi="Times New Roman" w:cs="Times New Roman"/>
                <w:sz w:val="20"/>
                <w:szCs w:val="20"/>
                <w:lang w:val="ro-RO"/>
              </w:rPr>
            </w:pPr>
            <w:r w:rsidRPr="00D276DC">
              <w:rPr>
                <w:rFonts w:ascii="Times New Roman" w:hAnsi="Times New Roman" w:cs="Times New Roman"/>
                <w:sz w:val="20"/>
                <w:szCs w:val="20"/>
                <w:lang w:val="ro-RO"/>
              </w:rPr>
              <w:t>Bazele contabilității</w:t>
            </w:r>
            <w:r w:rsidR="00541FDB">
              <w:rPr>
                <w:rFonts w:ascii="Times New Roman" w:hAnsi="Times New Roman" w:cs="Times New Roman"/>
                <w:sz w:val="20"/>
                <w:szCs w:val="20"/>
                <w:lang w:val="ro-RO"/>
              </w:rPr>
              <w:t xml:space="preserve"> M1202</w:t>
            </w:r>
          </w:p>
        </w:tc>
      </w:tr>
      <w:tr w:rsidR="001B43FF" w:rsidRPr="00D276DC" w14:paraId="7418C6AE" w14:textId="77777777">
        <w:trPr>
          <w:trHeight w:hRule="exact" w:val="288"/>
        </w:trPr>
        <w:tc>
          <w:tcPr>
            <w:tcW w:w="2093" w:type="dxa"/>
            <w:tcBorders>
              <w:top w:val="single" w:sz="4" w:space="0" w:color="000000"/>
              <w:left w:val="single" w:sz="4" w:space="0" w:color="000000"/>
              <w:bottom w:val="single" w:sz="4" w:space="0" w:color="000000"/>
              <w:right w:val="single" w:sz="4" w:space="0" w:color="000000"/>
            </w:tcBorders>
          </w:tcPr>
          <w:p w14:paraId="625793E1" w14:textId="77777777" w:rsidR="001B43FF" w:rsidRPr="00D276DC" w:rsidRDefault="001B43FF">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4.2 de </w:t>
            </w:r>
            <w:r w:rsidRPr="00D276DC">
              <w:rPr>
                <w:rFonts w:ascii="Times New Roman" w:hAnsi="Times New Roman" w:cs="Times New Roman"/>
                <w:spacing w:val="-1"/>
                <w:sz w:val="20"/>
                <w:szCs w:val="20"/>
                <w:lang w:val="ro-RO"/>
              </w:rPr>
              <w:t>c</w:t>
            </w:r>
            <w:r w:rsidRPr="00D276DC">
              <w:rPr>
                <w:rFonts w:ascii="Times New Roman" w:hAnsi="Times New Roman" w:cs="Times New Roman"/>
                <w:sz w:val="20"/>
                <w:szCs w:val="20"/>
                <w:lang w:val="ro-RO"/>
              </w:rPr>
              <w:t>ompet</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nţe</w:t>
            </w:r>
          </w:p>
        </w:tc>
        <w:tc>
          <w:tcPr>
            <w:tcW w:w="8097" w:type="dxa"/>
            <w:tcBorders>
              <w:top w:val="single" w:sz="4" w:space="0" w:color="000000"/>
              <w:left w:val="single" w:sz="4" w:space="0" w:color="000000"/>
              <w:bottom w:val="single" w:sz="4" w:space="0" w:color="000000"/>
              <w:right w:val="single" w:sz="4" w:space="0" w:color="000000"/>
            </w:tcBorders>
          </w:tcPr>
          <w:p w14:paraId="54D114D3" w14:textId="77777777" w:rsidR="001B43FF" w:rsidRPr="00D276DC" w:rsidRDefault="001B43FF">
            <w:pPr>
              <w:rPr>
                <w:rFonts w:ascii="Times New Roman" w:hAnsi="Times New Roman" w:cs="Times New Roman"/>
                <w:sz w:val="20"/>
                <w:szCs w:val="20"/>
                <w:lang w:val="ro-RO"/>
              </w:rPr>
            </w:pPr>
          </w:p>
        </w:tc>
      </w:tr>
    </w:tbl>
    <w:p w14:paraId="758AEDDB" w14:textId="77777777" w:rsidR="001B43FF" w:rsidRPr="00D276DC" w:rsidRDefault="001B43FF">
      <w:pPr>
        <w:spacing w:before="18" w:after="0" w:line="220" w:lineRule="exact"/>
        <w:rPr>
          <w:rFonts w:ascii="Times New Roman" w:hAnsi="Times New Roman" w:cs="Times New Roman"/>
          <w:sz w:val="20"/>
          <w:szCs w:val="20"/>
          <w:lang w:val="ro-RO"/>
        </w:rPr>
      </w:pPr>
    </w:p>
    <w:p w14:paraId="6DD3D315" w14:textId="77777777" w:rsidR="001B43FF" w:rsidRPr="00D276DC" w:rsidRDefault="001B43FF">
      <w:pPr>
        <w:numPr>
          <w:ilvl w:val="0"/>
          <w:numId w:val="1"/>
        </w:numPr>
        <w:spacing w:before="29" w:after="0" w:line="271" w:lineRule="exact"/>
        <w:ind w:right="-20"/>
        <w:rPr>
          <w:rFonts w:ascii="Times New Roman" w:hAnsi="Times New Roman" w:cs="Times New Roman"/>
          <w:position w:val="-1"/>
          <w:sz w:val="20"/>
          <w:szCs w:val="20"/>
          <w:lang w:val="ro-RO"/>
        </w:rPr>
      </w:pPr>
      <w:r w:rsidRPr="00D276DC">
        <w:rPr>
          <w:rFonts w:ascii="Times New Roman" w:hAnsi="Times New Roman" w:cs="Times New Roman"/>
          <w:b/>
          <w:bCs/>
          <w:position w:val="-1"/>
          <w:sz w:val="20"/>
          <w:szCs w:val="20"/>
          <w:lang w:val="ro-RO"/>
        </w:rPr>
        <w:t>Con</w:t>
      </w:r>
      <w:r w:rsidRPr="00D276DC">
        <w:rPr>
          <w:rFonts w:ascii="Times New Roman" w:hAnsi="Times New Roman" w:cs="Times New Roman"/>
          <w:b/>
          <w:bCs/>
          <w:spacing w:val="1"/>
          <w:position w:val="-1"/>
          <w:sz w:val="20"/>
          <w:szCs w:val="20"/>
          <w:lang w:val="ro-RO"/>
        </w:rPr>
        <w:t>d</w:t>
      </w:r>
      <w:r w:rsidRPr="00D276DC">
        <w:rPr>
          <w:rFonts w:ascii="Times New Roman" w:hAnsi="Times New Roman" w:cs="Times New Roman"/>
          <w:b/>
          <w:bCs/>
          <w:position w:val="-1"/>
          <w:sz w:val="20"/>
          <w:szCs w:val="20"/>
          <w:lang w:val="ro-RO"/>
        </w:rPr>
        <w:t xml:space="preserve">iţii </w:t>
      </w:r>
      <w:r w:rsidRPr="00D276DC">
        <w:rPr>
          <w:rFonts w:ascii="Times New Roman" w:hAnsi="Times New Roman" w:cs="Times New Roman"/>
          <w:position w:val="-1"/>
          <w:sz w:val="20"/>
          <w:szCs w:val="20"/>
          <w:lang w:val="ro-RO"/>
        </w:rPr>
        <w:t>(</w:t>
      </w:r>
      <w:r w:rsidRPr="00D276DC">
        <w:rPr>
          <w:rFonts w:ascii="Times New Roman" w:hAnsi="Times New Roman" w:cs="Times New Roman"/>
          <w:spacing w:val="-2"/>
          <w:position w:val="-1"/>
          <w:sz w:val="20"/>
          <w:szCs w:val="20"/>
          <w:lang w:val="ro-RO"/>
        </w:rPr>
        <w:t>a</w:t>
      </w:r>
      <w:r w:rsidRPr="00D276DC">
        <w:rPr>
          <w:rFonts w:ascii="Times New Roman" w:hAnsi="Times New Roman" w:cs="Times New Roman"/>
          <w:spacing w:val="-1"/>
          <w:position w:val="-1"/>
          <w:sz w:val="20"/>
          <w:szCs w:val="20"/>
          <w:lang w:val="ro-RO"/>
        </w:rPr>
        <w:t>c</w:t>
      </w:r>
      <w:r w:rsidRPr="00D276DC">
        <w:rPr>
          <w:rFonts w:ascii="Times New Roman" w:hAnsi="Times New Roman" w:cs="Times New Roman"/>
          <w:position w:val="-1"/>
          <w:sz w:val="20"/>
          <w:szCs w:val="20"/>
          <w:lang w:val="ro-RO"/>
        </w:rPr>
        <w:t xml:space="preserve">olo unde </w:t>
      </w:r>
      <w:r w:rsidRPr="00D276DC">
        <w:rPr>
          <w:rFonts w:ascii="Times New Roman" w:hAnsi="Times New Roman" w:cs="Times New Roman"/>
          <w:spacing w:val="1"/>
          <w:position w:val="-1"/>
          <w:sz w:val="20"/>
          <w:szCs w:val="20"/>
          <w:lang w:val="ro-RO"/>
        </w:rPr>
        <w:t>e</w:t>
      </w:r>
      <w:r w:rsidRPr="00D276DC">
        <w:rPr>
          <w:rFonts w:ascii="Times New Roman" w:hAnsi="Times New Roman" w:cs="Times New Roman"/>
          <w:position w:val="-1"/>
          <w:sz w:val="20"/>
          <w:szCs w:val="20"/>
          <w:lang w:val="ro-RO"/>
        </w:rPr>
        <w:t xml:space="preserve">ste </w:t>
      </w:r>
      <w:r w:rsidRPr="00D276DC">
        <w:rPr>
          <w:rFonts w:ascii="Times New Roman" w:hAnsi="Times New Roman" w:cs="Times New Roman"/>
          <w:spacing w:val="-1"/>
          <w:position w:val="-1"/>
          <w:sz w:val="20"/>
          <w:szCs w:val="20"/>
          <w:lang w:val="ro-RO"/>
        </w:rPr>
        <w:t>ca</w:t>
      </w:r>
      <w:r w:rsidRPr="00D276DC">
        <w:rPr>
          <w:rFonts w:ascii="Times New Roman" w:hAnsi="Times New Roman" w:cs="Times New Roman"/>
          <w:spacing w:val="1"/>
          <w:position w:val="-1"/>
          <w:sz w:val="20"/>
          <w:szCs w:val="20"/>
          <w:lang w:val="ro-RO"/>
        </w:rPr>
        <w:t>z</w:t>
      </w:r>
      <w:r w:rsidRPr="00D276DC">
        <w:rPr>
          <w:rFonts w:ascii="Times New Roman" w:hAnsi="Times New Roman" w:cs="Times New Roman"/>
          <w:position w:val="-1"/>
          <w:sz w:val="20"/>
          <w:szCs w:val="20"/>
          <w:lang w:val="ro-RO"/>
        </w:rPr>
        <w:t>ul)</w:t>
      </w:r>
    </w:p>
    <w:p w14:paraId="7255B573" w14:textId="77777777" w:rsidR="001B43FF" w:rsidRPr="00D276DC" w:rsidRDefault="001B43FF">
      <w:pPr>
        <w:spacing w:before="29" w:after="0" w:line="271" w:lineRule="exact"/>
        <w:ind w:left="213" w:right="-20"/>
        <w:rPr>
          <w:rFonts w:ascii="Times New Roman" w:hAnsi="Times New Roman" w:cs="Times New Roman"/>
          <w:position w:val="-1"/>
          <w:sz w:val="20"/>
          <w:szCs w:val="20"/>
          <w:lang w:val="ro-RO"/>
        </w:rPr>
      </w:pPr>
    </w:p>
    <w:p w14:paraId="5D1F0179" w14:textId="77777777" w:rsidR="001B43FF" w:rsidRPr="00D276DC" w:rsidRDefault="001B43FF">
      <w:pPr>
        <w:spacing w:before="2" w:after="0" w:line="10" w:lineRule="exact"/>
        <w:rPr>
          <w:rFonts w:ascii="Times New Roman" w:hAnsi="Times New Roman" w:cs="Times New Roman"/>
          <w:sz w:val="20"/>
          <w:szCs w:val="20"/>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4928"/>
        <w:gridCol w:w="5262"/>
      </w:tblGrid>
      <w:tr w:rsidR="001F3FBB" w:rsidRPr="00D276DC" w14:paraId="50CDAA89" w14:textId="77777777">
        <w:trPr>
          <w:trHeight w:hRule="exact" w:val="286"/>
        </w:trPr>
        <w:tc>
          <w:tcPr>
            <w:tcW w:w="4928" w:type="dxa"/>
            <w:tcBorders>
              <w:top w:val="single" w:sz="4" w:space="0" w:color="000000"/>
              <w:left w:val="single" w:sz="4" w:space="0" w:color="000000"/>
              <w:bottom w:val="single" w:sz="4" w:space="0" w:color="000000"/>
              <w:right w:val="single" w:sz="4" w:space="0" w:color="000000"/>
            </w:tcBorders>
          </w:tcPr>
          <w:p w14:paraId="0988732D" w14:textId="77777777" w:rsidR="001F3FBB" w:rsidRPr="00D276DC" w:rsidRDefault="001F3FBB">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5.1 de d</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sf</w:t>
            </w:r>
            <w:r w:rsidRPr="00D276DC">
              <w:rPr>
                <w:rFonts w:ascii="Times New Roman" w:hAnsi="Times New Roman" w:cs="Times New Roman"/>
                <w:spacing w:val="-1"/>
                <w:sz w:val="20"/>
                <w:szCs w:val="20"/>
                <w:lang w:val="ro-RO"/>
              </w:rPr>
              <w:t>ă</w:t>
            </w:r>
            <w:r w:rsidRPr="00D276DC">
              <w:rPr>
                <w:rFonts w:ascii="Times New Roman" w:hAnsi="Times New Roman" w:cs="Times New Roman"/>
                <w:spacing w:val="1"/>
                <w:sz w:val="20"/>
                <w:szCs w:val="20"/>
                <w:lang w:val="ro-RO"/>
              </w:rPr>
              <w:t>ş</w:t>
            </w:r>
            <w:r w:rsidRPr="00D276DC">
              <w:rPr>
                <w:rFonts w:ascii="Times New Roman" w:hAnsi="Times New Roman" w:cs="Times New Roman"/>
                <w:spacing w:val="2"/>
                <w:sz w:val="20"/>
                <w:szCs w:val="20"/>
                <w:lang w:val="ro-RO"/>
              </w:rPr>
              <w:t>u</w:t>
            </w:r>
            <w:r w:rsidRPr="00D276DC">
              <w:rPr>
                <w:rFonts w:ascii="Times New Roman" w:hAnsi="Times New Roman" w:cs="Times New Roman"/>
                <w:sz w:val="20"/>
                <w:szCs w:val="20"/>
                <w:lang w:val="ro-RO"/>
              </w:rPr>
              <w:t>r</w:t>
            </w:r>
            <w:r w:rsidRPr="00D276DC">
              <w:rPr>
                <w:rFonts w:ascii="Times New Roman" w:hAnsi="Times New Roman" w:cs="Times New Roman"/>
                <w:spacing w:val="-2"/>
                <w:sz w:val="20"/>
                <w:szCs w:val="20"/>
                <w:lang w:val="ro-RO"/>
              </w:rPr>
              <w:t>a</w:t>
            </w:r>
            <w:r w:rsidRPr="00D276DC">
              <w:rPr>
                <w:rFonts w:ascii="Times New Roman" w:hAnsi="Times New Roman" w:cs="Times New Roman"/>
                <w:spacing w:val="1"/>
                <w:sz w:val="20"/>
                <w:szCs w:val="20"/>
                <w:lang w:val="ro-RO"/>
              </w:rPr>
              <w:t>r</w:t>
            </w:r>
            <w:r w:rsidRPr="00D276DC">
              <w:rPr>
                <w:rFonts w:ascii="Times New Roman" w:hAnsi="Times New Roman" w:cs="Times New Roman"/>
                <w:sz w:val="20"/>
                <w:szCs w:val="20"/>
                <w:lang w:val="ro-RO"/>
              </w:rPr>
              <w:t xml:space="preserve">e a </w:t>
            </w:r>
            <w:r w:rsidRPr="00D276DC">
              <w:rPr>
                <w:rFonts w:ascii="Times New Roman" w:hAnsi="Times New Roman" w:cs="Times New Roman"/>
                <w:spacing w:val="-1"/>
                <w:sz w:val="20"/>
                <w:szCs w:val="20"/>
                <w:lang w:val="ro-RO"/>
              </w:rPr>
              <w:t>c</w:t>
            </w:r>
            <w:r w:rsidRPr="00D276DC">
              <w:rPr>
                <w:rFonts w:ascii="Times New Roman" w:hAnsi="Times New Roman" w:cs="Times New Roman"/>
                <w:spacing w:val="2"/>
                <w:sz w:val="20"/>
                <w:szCs w:val="20"/>
                <w:lang w:val="ro-RO"/>
              </w:rPr>
              <w:t>u</w:t>
            </w:r>
            <w:r w:rsidRPr="00D276DC">
              <w:rPr>
                <w:rFonts w:ascii="Times New Roman" w:hAnsi="Times New Roman" w:cs="Times New Roman"/>
                <w:sz w:val="20"/>
                <w:szCs w:val="20"/>
                <w:lang w:val="ro-RO"/>
              </w:rPr>
              <w:t>r</w:t>
            </w:r>
            <w:r w:rsidRPr="00D276DC">
              <w:rPr>
                <w:rFonts w:ascii="Times New Roman" w:hAnsi="Times New Roman" w:cs="Times New Roman"/>
                <w:spacing w:val="2"/>
                <w:sz w:val="20"/>
                <w:szCs w:val="20"/>
                <w:lang w:val="ro-RO"/>
              </w:rPr>
              <w:t>s</w:t>
            </w:r>
            <w:r w:rsidRPr="00D276DC">
              <w:rPr>
                <w:rFonts w:ascii="Times New Roman" w:hAnsi="Times New Roman" w:cs="Times New Roman"/>
                <w:sz w:val="20"/>
                <w:szCs w:val="20"/>
                <w:lang w:val="ro-RO"/>
              </w:rPr>
              <w:t>ului</w:t>
            </w:r>
          </w:p>
        </w:tc>
        <w:tc>
          <w:tcPr>
            <w:tcW w:w="5262" w:type="dxa"/>
            <w:tcBorders>
              <w:top w:val="single" w:sz="4" w:space="0" w:color="000000"/>
              <w:left w:val="single" w:sz="4" w:space="0" w:color="000000"/>
              <w:bottom w:val="single" w:sz="4" w:space="0" w:color="000000"/>
              <w:right w:val="single" w:sz="4" w:space="0" w:color="000000"/>
            </w:tcBorders>
          </w:tcPr>
          <w:tbl>
            <w:tblPr>
              <w:tblW w:w="9900" w:type="dxa"/>
              <w:tblInd w:w="5" w:type="dxa"/>
              <w:tblLayout w:type="fixed"/>
              <w:tblCellMar>
                <w:left w:w="0" w:type="dxa"/>
                <w:right w:w="0" w:type="dxa"/>
              </w:tblCellMar>
              <w:tblLook w:val="0000" w:firstRow="0" w:lastRow="0" w:firstColumn="0" w:lastColumn="0" w:noHBand="0" w:noVBand="0"/>
            </w:tblPr>
            <w:tblGrid>
              <w:gridCol w:w="9900"/>
            </w:tblGrid>
            <w:tr w:rsidR="001F3FBB" w:rsidRPr="00D276DC" w14:paraId="58767A8F" w14:textId="77777777" w:rsidTr="00D276DC">
              <w:trPr>
                <w:trHeight w:hRule="exact" w:val="286"/>
              </w:trPr>
              <w:tc>
                <w:tcPr>
                  <w:tcW w:w="4972" w:type="dxa"/>
                  <w:tcBorders>
                    <w:top w:val="single" w:sz="4" w:space="0" w:color="000000"/>
                    <w:left w:val="single" w:sz="4" w:space="0" w:color="000000"/>
                    <w:bottom w:val="single" w:sz="4" w:space="0" w:color="000000"/>
                    <w:right w:val="single" w:sz="4" w:space="0" w:color="000000"/>
                  </w:tcBorders>
                </w:tcPr>
                <w:p w14:paraId="52B72E42" w14:textId="77777777" w:rsidR="001F3FBB" w:rsidRPr="00D276DC" w:rsidRDefault="001F3FBB" w:rsidP="00D276DC">
                  <w:pPr>
                    <w:spacing w:after="0" w:line="240" w:lineRule="auto"/>
                    <w:ind w:left="112"/>
                    <w:rPr>
                      <w:rFonts w:ascii="Times New Roman" w:hAnsi="Times New Roman" w:cs="Times New Roman"/>
                      <w:sz w:val="20"/>
                      <w:szCs w:val="20"/>
                      <w:lang w:val="ro-RO"/>
                    </w:rPr>
                  </w:pPr>
                  <w:r w:rsidRPr="00D276DC">
                    <w:rPr>
                      <w:rFonts w:ascii="Times New Roman" w:hAnsi="Times New Roman" w:cs="Times New Roman"/>
                      <w:sz w:val="20"/>
                      <w:szCs w:val="20"/>
                      <w:lang w:val="ro-RO"/>
                    </w:rPr>
                    <w:t>Sală de curs, calculator, videoproiector, tablă, Internet</w:t>
                  </w:r>
                </w:p>
              </w:tc>
            </w:tr>
            <w:tr w:rsidR="001F3FBB" w:rsidRPr="00D276DC" w14:paraId="01070323" w14:textId="77777777" w:rsidTr="00D276DC">
              <w:trPr>
                <w:trHeight w:hRule="exact" w:val="498"/>
              </w:trPr>
              <w:tc>
                <w:tcPr>
                  <w:tcW w:w="4972" w:type="dxa"/>
                  <w:tcBorders>
                    <w:top w:val="single" w:sz="4" w:space="0" w:color="000000"/>
                    <w:left w:val="single" w:sz="4" w:space="0" w:color="000000"/>
                    <w:bottom w:val="single" w:sz="4" w:space="0" w:color="000000"/>
                    <w:right w:val="single" w:sz="4" w:space="0" w:color="000000"/>
                  </w:tcBorders>
                </w:tcPr>
                <w:p w14:paraId="54489EF5" w14:textId="77777777" w:rsidR="001F3FBB" w:rsidRPr="00D276DC" w:rsidRDefault="001F3FBB" w:rsidP="00D276DC">
                  <w:pPr>
                    <w:spacing w:after="0" w:line="240" w:lineRule="auto"/>
                    <w:ind w:left="105" w:right="-20"/>
                    <w:rPr>
                      <w:rFonts w:ascii="Times New Roman" w:hAnsi="Times New Roman" w:cs="Times New Roman"/>
                      <w:sz w:val="20"/>
                      <w:szCs w:val="20"/>
                      <w:lang w:val="ro-RO"/>
                    </w:rPr>
                  </w:pPr>
                  <w:r w:rsidRPr="00D276DC">
                    <w:rPr>
                      <w:rFonts w:ascii="Times New Roman" w:hAnsi="Times New Roman" w:cs="Times New Roman"/>
                      <w:sz w:val="20"/>
                      <w:szCs w:val="20"/>
                      <w:lang w:val="ro-RO"/>
                    </w:rPr>
                    <w:t>Sală de seminar, calculator, videoproiector, tablă, Internet, teren</w:t>
                  </w:r>
                </w:p>
              </w:tc>
            </w:tr>
          </w:tbl>
          <w:p w14:paraId="050FF8EF" w14:textId="77777777" w:rsidR="001F3FBB" w:rsidRPr="00D276DC" w:rsidRDefault="001F3FBB">
            <w:pPr>
              <w:rPr>
                <w:rFonts w:ascii="Times New Roman" w:hAnsi="Times New Roman" w:cs="Times New Roman"/>
                <w:sz w:val="20"/>
                <w:szCs w:val="20"/>
              </w:rPr>
            </w:pPr>
          </w:p>
        </w:tc>
      </w:tr>
      <w:tr w:rsidR="001F3FBB" w:rsidRPr="00D276DC" w14:paraId="71ACD23C" w14:textId="77777777">
        <w:trPr>
          <w:trHeight w:hRule="exact" w:val="272"/>
        </w:trPr>
        <w:tc>
          <w:tcPr>
            <w:tcW w:w="4928" w:type="dxa"/>
            <w:tcBorders>
              <w:top w:val="single" w:sz="4" w:space="0" w:color="000000"/>
              <w:left w:val="single" w:sz="4" w:space="0" w:color="000000"/>
              <w:bottom w:val="single" w:sz="4" w:space="0" w:color="000000"/>
              <w:right w:val="single" w:sz="4" w:space="0" w:color="000000"/>
            </w:tcBorders>
          </w:tcPr>
          <w:p w14:paraId="7D143A91" w14:textId="77777777" w:rsidR="001F3FBB" w:rsidRPr="00D276DC" w:rsidRDefault="001F3FBB">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5.2 de d</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sf</w:t>
            </w:r>
            <w:r w:rsidRPr="00D276DC">
              <w:rPr>
                <w:rFonts w:ascii="Times New Roman" w:hAnsi="Times New Roman" w:cs="Times New Roman"/>
                <w:spacing w:val="-1"/>
                <w:sz w:val="20"/>
                <w:szCs w:val="20"/>
                <w:lang w:val="ro-RO"/>
              </w:rPr>
              <w:t>ă</w:t>
            </w:r>
            <w:r w:rsidRPr="00D276DC">
              <w:rPr>
                <w:rFonts w:ascii="Times New Roman" w:hAnsi="Times New Roman" w:cs="Times New Roman"/>
                <w:sz w:val="20"/>
                <w:szCs w:val="20"/>
                <w:lang w:val="ro-RO"/>
              </w:rPr>
              <w:t>ş</w:t>
            </w:r>
            <w:r w:rsidRPr="00D276DC">
              <w:rPr>
                <w:rFonts w:ascii="Times New Roman" w:hAnsi="Times New Roman" w:cs="Times New Roman"/>
                <w:spacing w:val="2"/>
                <w:sz w:val="20"/>
                <w:szCs w:val="20"/>
                <w:lang w:val="ro-RO"/>
              </w:rPr>
              <w:t>u</w:t>
            </w:r>
            <w:r w:rsidRPr="00D276DC">
              <w:rPr>
                <w:rFonts w:ascii="Times New Roman" w:hAnsi="Times New Roman" w:cs="Times New Roman"/>
                <w:sz w:val="20"/>
                <w:szCs w:val="20"/>
                <w:lang w:val="ro-RO"/>
              </w:rPr>
              <w:t>r</w:t>
            </w:r>
            <w:r w:rsidRPr="00D276DC">
              <w:rPr>
                <w:rFonts w:ascii="Times New Roman" w:hAnsi="Times New Roman" w:cs="Times New Roman"/>
                <w:spacing w:val="-2"/>
                <w:sz w:val="20"/>
                <w:szCs w:val="20"/>
                <w:lang w:val="ro-RO"/>
              </w:rPr>
              <w:t>a</w:t>
            </w:r>
            <w:r w:rsidRPr="00D276DC">
              <w:rPr>
                <w:rFonts w:ascii="Times New Roman" w:hAnsi="Times New Roman" w:cs="Times New Roman"/>
                <w:spacing w:val="1"/>
                <w:sz w:val="20"/>
                <w:szCs w:val="20"/>
                <w:lang w:val="ro-RO"/>
              </w:rPr>
              <w:t>r</w:t>
            </w:r>
            <w:r w:rsidRPr="00D276DC">
              <w:rPr>
                <w:rFonts w:ascii="Times New Roman" w:hAnsi="Times New Roman" w:cs="Times New Roman"/>
                <w:sz w:val="20"/>
                <w:szCs w:val="20"/>
                <w:lang w:val="ro-RO"/>
              </w:rPr>
              <w:t>e a sem</w:t>
            </w:r>
            <w:r w:rsidRPr="00D276DC">
              <w:rPr>
                <w:rFonts w:ascii="Times New Roman" w:hAnsi="Times New Roman" w:cs="Times New Roman"/>
                <w:spacing w:val="2"/>
                <w:sz w:val="20"/>
                <w:szCs w:val="20"/>
                <w:lang w:val="ro-RO"/>
              </w:rPr>
              <w:t>i</w:t>
            </w:r>
            <w:r w:rsidRPr="00D276DC">
              <w:rPr>
                <w:rFonts w:ascii="Times New Roman" w:hAnsi="Times New Roman" w:cs="Times New Roman"/>
                <w:sz w:val="20"/>
                <w:szCs w:val="20"/>
                <w:lang w:val="ro-RO"/>
              </w:rPr>
              <w:t>n</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rului/labo</w:t>
            </w:r>
            <w:r w:rsidRPr="00D276DC">
              <w:rPr>
                <w:rFonts w:ascii="Times New Roman" w:hAnsi="Times New Roman" w:cs="Times New Roman"/>
                <w:spacing w:val="-1"/>
                <w:sz w:val="20"/>
                <w:szCs w:val="20"/>
                <w:lang w:val="ro-RO"/>
              </w:rPr>
              <w:t>ra</w:t>
            </w:r>
            <w:r w:rsidRPr="00D276DC">
              <w:rPr>
                <w:rFonts w:ascii="Times New Roman" w:hAnsi="Times New Roman" w:cs="Times New Roman"/>
                <w:sz w:val="20"/>
                <w:szCs w:val="20"/>
                <w:lang w:val="ro-RO"/>
              </w:rPr>
              <w:t>torului</w:t>
            </w:r>
          </w:p>
        </w:tc>
        <w:tc>
          <w:tcPr>
            <w:tcW w:w="5262" w:type="dxa"/>
            <w:tcBorders>
              <w:top w:val="single" w:sz="4" w:space="0" w:color="000000"/>
              <w:left w:val="single" w:sz="4" w:space="0" w:color="000000"/>
              <w:bottom w:val="single" w:sz="4" w:space="0" w:color="000000"/>
              <w:right w:val="single" w:sz="4" w:space="0" w:color="000000"/>
            </w:tcBorders>
          </w:tcPr>
          <w:tbl>
            <w:tblPr>
              <w:tblW w:w="9900" w:type="dxa"/>
              <w:tblInd w:w="5" w:type="dxa"/>
              <w:tblLayout w:type="fixed"/>
              <w:tblCellMar>
                <w:left w:w="0" w:type="dxa"/>
                <w:right w:w="0" w:type="dxa"/>
              </w:tblCellMar>
              <w:tblLook w:val="0000" w:firstRow="0" w:lastRow="0" w:firstColumn="0" w:lastColumn="0" w:noHBand="0" w:noVBand="0"/>
            </w:tblPr>
            <w:tblGrid>
              <w:gridCol w:w="9900"/>
            </w:tblGrid>
            <w:tr w:rsidR="001F3FBB" w:rsidRPr="00D276DC" w14:paraId="06BCF544" w14:textId="77777777" w:rsidTr="00D276DC">
              <w:trPr>
                <w:trHeight w:hRule="exact" w:val="286"/>
              </w:trPr>
              <w:tc>
                <w:tcPr>
                  <w:tcW w:w="4972" w:type="dxa"/>
                  <w:tcBorders>
                    <w:top w:val="single" w:sz="4" w:space="0" w:color="000000"/>
                    <w:left w:val="single" w:sz="4" w:space="0" w:color="000000"/>
                    <w:bottom w:val="single" w:sz="4" w:space="0" w:color="000000"/>
                    <w:right w:val="single" w:sz="4" w:space="0" w:color="000000"/>
                  </w:tcBorders>
                </w:tcPr>
                <w:p w14:paraId="0C17C3BE" w14:textId="77777777" w:rsidR="001F3FBB" w:rsidRPr="00D276DC" w:rsidRDefault="001F3FBB" w:rsidP="001F3FBB">
                  <w:pPr>
                    <w:spacing w:after="0" w:line="240" w:lineRule="auto"/>
                    <w:ind w:left="112"/>
                    <w:rPr>
                      <w:rFonts w:ascii="Times New Roman" w:hAnsi="Times New Roman" w:cs="Times New Roman"/>
                      <w:sz w:val="20"/>
                      <w:szCs w:val="20"/>
                      <w:lang w:val="ro-RO"/>
                    </w:rPr>
                  </w:pPr>
                  <w:r w:rsidRPr="00D276DC">
                    <w:rPr>
                      <w:rFonts w:ascii="Times New Roman" w:hAnsi="Times New Roman" w:cs="Times New Roman"/>
                      <w:sz w:val="20"/>
                      <w:szCs w:val="20"/>
                      <w:lang w:val="ro-RO"/>
                    </w:rPr>
                    <w:t>Sală de seminar, calculator, videoproiector, tablă, Internet</w:t>
                  </w:r>
                </w:p>
              </w:tc>
            </w:tr>
            <w:tr w:rsidR="001F3FBB" w:rsidRPr="00D276DC" w14:paraId="700F3525" w14:textId="77777777" w:rsidTr="00D276DC">
              <w:trPr>
                <w:trHeight w:hRule="exact" w:val="498"/>
              </w:trPr>
              <w:tc>
                <w:tcPr>
                  <w:tcW w:w="4972" w:type="dxa"/>
                  <w:tcBorders>
                    <w:top w:val="single" w:sz="4" w:space="0" w:color="000000"/>
                    <w:left w:val="single" w:sz="4" w:space="0" w:color="000000"/>
                    <w:bottom w:val="single" w:sz="4" w:space="0" w:color="000000"/>
                    <w:right w:val="single" w:sz="4" w:space="0" w:color="000000"/>
                  </w:tcBorders>
                </w:tcPr>
                <w:p w14:paraId="1A19EFBF" w14:textId="77777777" w:rsidR="001F3FBB" w:rsidRPr="00D276DC" w:rsidRDefault="001F3FBB" w:rsidP="00D276DC">
                  <w:pPr>
                    <w:spacing w:after="0" w:line="240" w:lineRule="auto"/>
                    <w:ind w:left="105" w:right="-20"/>
                    <w:rPr>
                      <w:rFonts w:ascii="Times New Roman" w:hAnsi="Times New Roman" w:cs="Times New Roman"/>
                      <w:sz w:val="20"/>
                      <w:szCs w:val="20"/>
                      <w:lang w:val="ro-RO"/>
                    </w:rPr>
                  </w:pPr>
                  <w:r w:rsidRPr="00D276DC">
                    <w:rPr>
                      <w:rFonts w:ascii="Times New Roman" w:hAnsi="Times New Roman" w:cs="Times New Roman"/>
                      <w:sz w:val="20"/>
                      <w:szCs w:val="20"/>
                      <w:lang w:val="ro-RO"/>
                    </w:rPr>
                    <w:t>Sală de seminar, calculator, videoproiector, tablă, Internet, teren</w:t>
                  </w:r>
                </w:p>
              </w:tc>
            </w:tr>
          </w:tbl>
          <w:p w14:paraId="1276C694" w14:textId="77777777" w:rsidR="001F3FBB" w:rsidRPr="00D276DC" w:rsidRDefault="001F3FBB">
            <w:pPr>
              <w:rPr>
                <w:rFonts w:ascii="Times New Roman" w:hAnsi="Times New Roman" w:cs="Times New Roman"/>
                <w:sz w:val="20"/>
                <w:szCs w:val="20"/>
              </w:rPr>
            </w:pPr>
          </w:p>
        </w:tc>
      </w:tr>
    </w:tbl>
    <w:p w14:paraId="0E0A4A07" w14:textId="77777777" w:rsidR="001B43FF" w:rsidRPr="00D276DC" w:rsidRDefault="001B43FF">
      <w:pPr>
        <w:spacing w:before="12" w:after="0" w:line="280" w:lineRule="exact"/>
        <w:rPr>
          <w:rFonts w:ascii="Times New Roman" w:hAnsi="Times New Roman" w:cs="Times New Roman"/>
          <w:sz w:val="20"/>
          <w:szCs w:val="20"/>
          <w:lang w:val="ro-RO"/>
        </w:rPr>
      </w:pPr>
    </w:p>
    <w:p w14:paraId="3BC69655" w14:textId="77777777" w:rsidR="001B43FF" w:rsidRPr="00D276DC" w:rsidRDefault="0014346A">
      <w:pPr>
        <w:spacing w:before="44" w:after="0" w:line="240" w:lineRule="auto"/>
        <w:ind w:left="213" w:right="-20"/>
        <w:rPr>
          <w:rFonts w:ascii="Times New Roman" w:hAnsi="Times New Roman" w:cs="Times New Roman"/>
          <w:sz w:val="20"/>
          <w:szCs w:val="20"/>
          <w:lang w:val="ro-RO"/>
        </w:rPr>
      </w:pPr>
      <w:r w:rsidRPr="00D276DC">
        <w:rPr>
          <w:rFonts w:ascii="Times New Roman" w:hAnsi="Times New Roman" w:cs="Times New Roman"/>
          <w:noProof/>
          <w:sz w:val="20"/>
          <w:szCs w:val="20"/>
          <w:lang w:val="en-GB" w:eastAsia="en-GB"/>
        </w:rPr>
        <mc:AlternateContent>
          <mc:Choice Requires="wpg">
            <w:drawing>
              <wp:anchor distT="0" distB="0" distL="114300" distR="114300" simplePos="0" relativeHeight="251657728" behindDoc="1" locked="0" layoutInCell="1" allowOverlap="1" wp14:anchorId="220C789F" wp14:editId="537C2A1A">
                <wp:simplePos x="0" y="0"/>
                <wp:positionH relativeFrom="page">
                  <wp:posOffset>719455</wp:posOffset>
                </wp:positionH>
                <wp:positionV relativeFrom="paragraph">
                  <wp:posOffset>-26035</wp:posOffset>
                </wp:positionV>
                <wp:extent cx="1828800" cy="1270"/>
                <wp:effectExtent l="5080" t="11430" r="13970" b="635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133" y="-41"/>
                          <a:chExt cx="2880" cy="2"/>
                        </a:xfrm>
                      </wpg:grpSpPr>
                      <wps:wsp>
                        <wps:cNvPr id="2" name="Freeform 13"/>
                        <wps:cNvSpPr>
                          <a:spLocks/>
                        </wps:cNvSpPr>
                        <wps:spPr bwMode="auto">
                          <a:xfrm>
                            <a:off x="1133" y="-41"/>
                            <a:ext cx="2880" cy="2"/>
                          </a:xfrm>
                          <a:custGeom>
                            <a:avLst/>
                            <a:gdLst>
                              <a:gd name="T0" fmla="*/ 0 w 2880"/>
                              <a:gd name="T1" fmla="*/ 0 h 2"/>
                              <a:gd name="T2" fmla="*/ 2880 w 2880"/>
                              <a:gd name="T3" fmla="*/ 0 h 2"/>
                              <a:gd name="T4" fmla="*/ 0 60000 65536"/>
                              <a:gd name="T5" fmla="*/ 0 60000 65536"/>
                            </a:gdLst>
                            <a:ahLst/>
                            <a:cxnLst>
                              <a:cxn ang="T4">
                                <a:pos x="T0" y="T1"/>
                              </a:cxn>
                              <a:cxn ang="T5">
                                <a:pos x="T2" y="T3"/>
                              </a:cxn>
                            </a:cxnLst>
                            <a:rect l="0" t="0" r="r" b="b"/>
                            <a:pathLst>
                              <a:path w="2880" h="2">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317FE" id="Group 12" o:spid="_x0000_s1026" style="position:absolute;margin-left:56.65pt;margin-top:-2.05pt;width:2in;height:.1pt;z-index:-251658752;mso-position-horizontal-relative:page" coordorigin="1133,-4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">
                <v:shape id="Freeform 13" o:spid="_x0000_s1027" style="position:absolute;left:1133;top:-41;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" path="m,l2880,e" filled="f" strokeweight=".7pt">
                  <v:path arrowok="t" o:connecttype="custom" o:connectlocs="0,0;2880,0" o:connectangles="0,0"/>
                </v:shape>
                <w10:wrap anchorx="page"/>
              </v:group>
            </w:pict>
          </mc:Fallback>
        </mc:AlternateContent>
      </w:r>
      <w:r w:rsidR="001B43FF" w:rsidRPr="00D276DC">
        <w:rPr>
          <w:rFonts w:ascii="Times New Roman" w:hAnsi="Times New Roman" w:cs="Times New Roman"/>
          <w:position w:val="9"/>
          <w:sz w:val="20"/>
          <w:szCs w:val="20"/>
          <w:lang w:val="ro-RO"/>
        </w:rPr>
        <w:t>1</w:t>
      </w:r>
      <w:r w:rsidR="001B43FF" w:rsidRPr="00D276DC">
        <w:rPr>
          <w:rFonts w:ascii="Times New Roman" w:hAnsi="Times New Roman" w:cs="Times New Roman"/>
          <w:spacing w:val="-1"/>
          <w:sz w:val="20"/>
          <w:szCs w:val="20"/>
          <w:lang w:val="ro-RO"/>
        </w:rPr>
        <w:t>C</w:t>
      </w:r>
      <w:r w:rsidR="001B43FF" w:rsidRPr="00D276DC">
        <w:rPr>
          <w:rFonts w:ascii="Times New Roman" w:hAnsi="Times New Roman" w:cs="Times New Roman"/>
          <w:spacing w:val="-2"/>
          <w:sz w:val="20"/>
          <w:szCs w:val="20"/>
          <w:lang w:val="ro-RO"/>
        </w:rPr>
        <w:t>f</w:t>
      </w:r>
      <w:r w:rsidR="001B43FF" w:rsidRPr="00D276DC">
        <w:rPr>
          <w:rFonts w:ascii="Times New Roman" w:hAnsi="Times New Roman" w:cs="Times New Roman"/>
          <w:sz w:val="20"/>
          <w:szCs w:val="20"/>
          <w:lang w:val="ro-RO"/>
        </w:rPr>
        <w:t>.M</w:t>
      </w:r>
      <w:r w:rsidR="001B43FF" w:rsidRPr="00D276DC">
        <w:rPr>
          <w:rFonts w:ascii="Times New Roman" w:hAnsi="Times New Roman" w:cs="Times New Roman"/>
          <w:spacing w:val="1"/>
          <w:sz w:val="20"/>
          <w:szCs w:val="20"/>
          <w:lang w:val="ro-RO"/>
        </w:rPr>
        <w:t>.</w:t>
      </w:r>
      <w:r w:rsidR="001B43FF" w:rsidRPr="00D276DC">
        <w:rPr>
          <w:rFonts w:ascii="Times New Roman" w:hAnsi="Times New Roman" w:cs="Times New Roman"/>
          <w:spacing w:val="2"/>
          <w:sz w:val="20"/>
          <w:szCs w:val="20"/>
          <w:lang w:val="ro-RO"/>
        </w:rPr>
        <w:t>O</w:t>
      </w:r>
      <w:r w:rsidR="001B43FF" w:rsidRPr="00D276DC">
        <w:rPr>
          <w:rFonts w:ascii="Times New Roman" w:hAnsi="Times New Roman" w:cs="Times New Roman"/>
          <w:spacing w:val="-2"/>
          <w:sz w:val="20"/>
          <w:szCs w:val="20"/>
          <w:lang w:val="ro-RO"/>
        </w:rPr>
        <w:t>f</w:t>
      </w:r>
      <w:r w:rsidR="001B43FF" w:rsidRPr="00D276DC">
        <w:rPr>
          <w:rFonts w:ascii="Times New Roman" w:hAnsi="Times New Roman" w:cs="Times New Roman"/>
          <w:sz w:val="20"/>
          <w:szCs w:val="20"/>
          <w:lang w:val="ro-RO"/>
        </w:rPr>
        <w:t xml:space="preserve">.al </w:t>
      </w:r>
      <w:r w:rsidR="001B43FF" w:rsidRPr="00D276DC">
        <w:rPr>
          <w:rFonts w:ascii="Times New Roman" w:hAnsi="Times New Roman" w:cs="Times New Roman"/>
          <w:spacing w:val="-1"/>
          <w:sz w:val="20"/>
          <w:szCs w:val="20"/>
          <w:lang w:val="ro-RO"/>
        </w:rPr>
        <w:t>R</w:t>
      </w:r>
      <w:r w:rsidR="001B43FF" w:rsidRPr="00D276DC">
        <w:rPr>
          <w:rFonts w:ascii="Times New Roman" w:hAnsi="Times New Roman" w:cs="Times New Roman"/>
          <w:spacing w:val="3"/>
          <w:sz w:val="20"/>
          <w:szCs w:val="20"/>
          <w:lang w:val="ro-RO"/>
        </w:rPr>
        <w:t>o</w:t>
      </w:r>
      <w:r w:rsidR="001B43FF" w:rsidRPr="00D276DC">
        <w:rPr>
          <w:rFonts w:ascii="Times New Roman" w:hAnsi="Times New Roman" w:cs="Times New Roman"/>
          <w:spacing w:val="-4"/>
          <w:sz w:val="20"/>
          <w:szCs w:val="20"/>
          <w:lang w:val="ro-RO"/>
        </w:rPr>
        <w:t>m</w:t>
      </w:r>
      <w:r w:rsidR="001B43FF" w:rsidRPr="00D276DC">
        <w:rPr>
          <w:rFonts w:ascii="Times New Roman" w:hAnsi="Times New Roman" w:cs="Times New Roman"/>
          <w:spacing w:val="5"/>
          <w:sz w:val="20"/>
          <w:szCs w:val="20"/>
          <w:lang w:val="ro-RO"/>
        </w:rPr>
        <w:t>â</w:t>
      </w:r>
      <w:r w:rsidR="001B43FF" w:rsidRPr="00D276DC">
        <w:rPr>
          <w:rFonts w:ascii="Times New Roman" w:hAnsi="Times New Roman" w:cs="Times New Roman"/>
          <w:spacing w:val="-1"/>
          <w:sz w:val="20"/>
          <w:szCs w:val="20"/>
          <w:lang w:val="ro-RO"/>
        </w:rPr>
        <w:t>n</w:t>
      </w:r>
      <w:r w:rsidR="001B43FF" w:rsidRPr="00D276DC">
        <w:rPr>
          <w:rFonts w:ascii="Times New Roman" w:hAnsi="Times New Roman" w:cs="Times New Roman"/>
          <w:sz w:val="20"/>
          <w:szCs w:val="20"/>
          <w:lang w:val="ro-RO"/>
        </w:rPr>
        <w:t xml:space="preserve">iei, </w:t>
      </w:r>
      <w:r w:rsidR="001B43FF" w:rsidRPr="00D276DC">
        <w:rPr>
          <w:rFonts w:ascii="Times New Roman" w:hAnsi="Times New Roman" w:cs="Times New Roman"/>
          <w:spacing w:val="2"/>
          <w:sz w:val="20"/>
          <w:szCs w:val="20"/>
          <w:lang w:val="ro-RO"/>
        </w:rPr>
        <w:t>P</w:t>
      </w:r>
      <w:r w:rsidR="001B43FF" w:rsidRPr="00D276DC">
        <w:rPr>
          <w:rFonts w:ascii="Times New Roman" w:hAnsi="Times New Roman" w:cs="Times New Roman"/>
          <w:sz w:val="20"/>
          <w:szCs w:val="20"/>
          <w:lang w:val="ro-RO"/>
        </w:rPr>
        <w:t>a</w:t>
      </w:r>
      <w:r w:rsidR="001B43FF" w:rsidRPr="00D276DC">
        <w:rPr>
          <w:rFonts w:ascii="Times New Roman" w:hAnsi="Times New Roman" w:cs="Times New Roman"/>
          <w:spacing w:val="1"/>
          <w:sz w:val="20"/>
          <w:szCs w:val="20"/>
          <w:lang w:val="ro-RO"/>
        </w:rPr>
        <w:t>r</w:t>
      </w:r>
      <w:r w:rsidR="001B43FF" w:rsidRPr="00D276DC">
        <w:rPr>
          <w:rFonts w:ascii="Times New Roman" w:hAnsi="Times New Roman" w:cs="Times New Roman"/>
          <w:sz w:val="20"/>
          <w:szCs w:val="20"/>
          <w:lang w:val="ro-RO"/>
        </w:rPr>
        <w:t xml:space="preserve">tea </w:t>
      </w:r>
      <w:r w:rsidR="001B43FF" w:rsidRPr="00D276DC">
        <w:rPr>
          <w:rFonts w:ascii="Times New Roman" w:hAnsi="Times New Roman" w:cs="Times New Roman"/>
          <w:spacing w:val="1"/>
          <w:sz w:val="20"/>
          <w:szCs w:val="20"/>
          <w:lang w:val="ro-RO"/>
        </w:rPr>
        <w:t>I</w:t>
      </w:r>
      <w:r w:rsidR="001B43FF" w:rsidRPr="00D276DC">
        <w:rPr>
          <w:rFonts w:ascii="Times New Roman" w:hAnsi="Times New Roman" w:cs="Times New Roman"/>
          <w:sz w:val="20"/>
          <w:szCs w:val="20"/>
          <w:lang w:val="ro-RO"/>
        </w:rPr>
        <w:t>, N</w:t>
      </w:r>
      <w:r w:rsidR="001B43FF" w:rsidRPr="00D276DC">
        <w:rPr>
          <w:rFonts w:ascii="Times New Roman" w:hAnsi="Times New Roman" w:cs="Times New Roman"/>
          <w:spacing w:val="1"/>
          <w:sz w:val="20"/>
          <w:szCs w:val="20"/>
          <w:lang w:val="ro-RO"/>
        </w:rPr>
        <w:t>r</w:t>
      </w:r>
      <w:r w:rsidR="001B43FF" w:rsidRPr="00D276DC">
        <w:rPr>
          <w:rFonts w:ascii="Times New Roman" w:hAnsi="Times New Roman" w:cs="Times New Roman"/>
          <w:sz w:val="20"/>
          <w:szCs w:val="20"/>
          <w:lang w:val="ro-RO"/>
        </w:rPr>
        <w:t>.</w:t>
      </w:r>
      <w:r w:rsidR="001B43FF" w:rsidRPr="00D276DC">
        <w:rPr>
          <w:rFonts w:ascii="Times New Roman" w:hAnsi="Times New Roman" w:cs="Times New Roman"/>
          <w:spacing w:val="-1"/>
          <w:sz w:val="20"/>
          <w:szCs w:val="20"/>
          <w:lang w:val="ro-RO"/>
        </w:rPr>
        <w:t>8</w:t>
      </w:r>
      <w:r w:rsidR="001B43FF" w:rsidRPr="00D276DC">
        <w:rPr>
          <w:rFonts w:ascii="Times New Roman" w:hAnsi="Times New Roman" w:cs="Times New Roman"/>
          <w:spacing w:val="1"/>
          <w:sz w:val="20"/>
          <w:szCs w:val="20"/>
          <w:lang w:val="ro-RO"/>
        </w:rPr>
        <w:t>0</w:t>
      </w:r>
      <w:r w:rsidR="001B43FF" w:rsidRPr="00D276DC">
        <w:rPr>
          <w:rFonts w:ascii="Times New Roman" w:hAnsi="Times New Roman" w:cs="Times New Roman"/>
          <w:sz w:val="20"/>
          <w:szCs w:val="20"/>
          <w:lang w:val="ro-RO"/>
        </w:rPr>
        <w:t>0</w:t>
      </w:r>
      <w:r w:rsidR="001B43FF" w:rsidRPr="00D276DC">
        <w:rPr>
          <w:rFonts w:ascii="Times New Roman" w:hAnsi="Times New Roman" w:cs="Times New Roman"/>
          <w:spacing w:val="1"/>
          <w:sz w:val="20"/>
          <w:szCs w:val="20"/>
          <w:lang w:val="ro-RO"/>
        </w:rPr>
        <w:t>b</w:t>
      </w:r>
      <w:r w:rsidR="001B43FF" w:rsidRPr="00D276DC">
        <w:rPr>
          <w:rFonts w:ascii="Times New Roman" w:hAnsi="Times New Roman" w:cs="Times New Roman"/>
          <w:sz w:val="20"/>
          <w:szCs w:val="20"/>
          <w:lang w:val="ro-RO"/>
        </w:rPr>
        <w:t>i</w:t>
      </w:r>
      <w:r w:rsidR="001B43FF" w:rsidRPr="00D276DC">
        <w:rPr>
          <w:rFonts w:ascii="Times New Roman" w:hAnsi="Times New Roman" w:cs="Times New Roman"/>
          <w:spacing w:val="-1"/>
          <w:sz w:val="20"/>
          <w:szCs w:val="20"/>
          <w:lang w:val="ro-RO"/>
        </w:rPr>
        <w:t>s</w:t>
      </w:r>
      <w:r w:rsidR="001B43FF" w:rsidRPr="00D276DC">
        <w:rPr>
          <w:rFonts w:ascii="Times New Roman" w:hAnsi="Times New Roman" w:cs="Times New Roman"/>
          <w:sz w:val="20"/>
          <w:szCs w:val="20"/>
          <w:lang w:val="ro-RO"/>
        </w:rPr>
        <w:t>/</w:t>
      </w:r>
      <w:r w:rsidR="001B43FF" w:rsidRPr="00D276DC">
        <w:rPr>
          <w:rFonts w:ascii="Times New Roman" w:hAnsi="Times New Roman" w:cs="Times New Roman"/>
          <w:spacing w:val="1"/>
          <w:sz w:val="20"/>
          <w:szCs w:val="20"/>
          <w:lang w:val="ro-RO"/>
        </w:rPr>
        <w:t>1</w:t>
      </w:r>
      <w:r w:rsidR="001B43FF" w:rsidRPr="00D276DC">
        <w:rPr>
          <w:rFonts w:ascii="Times New Roman" w:hAnsi="Times New Roman" w:cs="Times New Roman"/>
          <w:spacing w:val="-1"/>
          <w:sz w:val="20"/>
          <w:szCs w:val="20"/>
          <w:lang w:val="ro-RO"/>
        </w:rPr>
        <w:t>3</w:t>
      </w:r>
      <w:r w:rsidR="001B43FF" w:rsidRPr="00D276DC">
        <w:rPr>
          <w:rFonts w:ascii="Times New Roman" w:hAnsi="Times New Roman" w:cs="Times New Roman"/>
          <w:sz w:val="20"/>
          <w:szCs w:val="20"/>
          <w:lang w:val="ro-RO"/>
        </w:rPr>
        <w:t>.X</w:t>
      </w:r>
      <w:r w:rsidR="001B43FF" w:rsidRPr="00D276DC">
        <w:rPr>
          <w:rFonts w:ascii="Times New Roman" w:hAnsi="Times New Roman" w:cs="Times New Roman"/>
          <w:spacing w:val="1"/>
          <w:sz w:val="20"/>
          <w:szCs w:val="20"/>
          <w:lang w:val="ro-RO"/>
        </w:rPr>
        <w:t>II</w:t>
      </w:r>
      <w:r w:rsidR="001B43FF" w:rsidRPr="00D276DC">
        <w:rPr>
          <w:rFonts w:ascii="Times New Roman" w:hAnsi="Times New Roman" w:cs="Times New Roman"/>
          <w:sz w:val="20"/>
          <w:szCs w:val="20"/>
          <w:lang w:val="ro-RO"/>
        </w:rPr>
        <w:t>.</w:t>
      </w:r>
      <w:r w:rsidR="001B43FF" w:rsidRPr="00D276DC">
        <w:rPr>
          <w:rFonts w:ascii="Times New Roman" w:hAnsi="Times New Roman" w:cs="Times New Roman"/>
          <w:spacing w:val="-1"/>
          <w:sz w:val="20"/>
          <w:szCs w:val="20"/>
          <w:lang w:val="ro-RO"/>
        </w:rPr>
        <w:t>2</w:t>
      </w:r>
      <w:r w:rsidR="001B43FF" w:rsidRPr="00D276DC">
        <w:rPr>
          <w:rFonts w:ascii="Times New Roman" w:hAnsi="Times New Roman" w:cs="Times New Roman"/>
          <w:spacing w:val="1"/>
          <w:sz w:val="20"/>
          <w:szCs w:val="20"/>
          <w:lang w:val="ro-RO"/>
        </w:rPr>
        <w:t>01</w:t>
      </w:r>
      <w:r w:rsidR="001B43FF" w:rsidRPr="00D276DC">
        <w:rPr>
          <w:rFonts w:ascii="Times New Roman" w:hAnsi="Times New Roman" w:cs="Times New Roman"/>
          <w:spacing w:val="4"/>
          <w:sz w:val="20"/>
          <w:szCs w:val="20"/>
          <w:lang w:val="ro-RO"/>
        </w:rPr>
        <w:t>1</w:t>
      </w:r>
      <w:r w:rsidR="001B43FF" w:rsidRPr="00D276DC">
        <w:rPr>
          <w:rFonts w:ascii="Times New Roman" w:hAnsi="Times New Roman" w:cs="Times New Roman"/>
          <w:sz w:val="20"/>
          <w:szCs w:val="20"/>
          <w:lang w:val="ro-RO"/>
        </w:rPr>
        <w:t>,O</w:t>
      </w:r>
      <w:r w:rsidR="001B43FF" w:rsidRPr="00D276DC">
        <w:rPr>
          <w:rFonts w:ascii="Times New Roman" w:hAnsi="Times New Roman" w:cs="Times New Roman"/>
          <w:spacing w:val="1"/>
          <w:sz w:val="20"/>
          <w:szCs w:val="20"/>
          <w:lang w:val="ro-RO"/>
        </w:rPr>
        <w:t>rd</w:t>
      </w:r>
      <w:r w:rsidR="001B43FF" w:rsidRPr="00D276DC">
        <w:rPr>
          <w:rFonts w:ascii="Times New Roman" w:hAnsi="Times New Roman" w:cs="Times New Roman"/>
          <w:sz w:val="20"/>
          <w:szCs w:val="20"/>
          <w:lang w:val="ro-RO"/>
        </w:rPr>
        <w:t>i</w:t>
      </w:r>
      <w:r w:rsidR="001B43FF" w:rsidRPr="00D276DC">
        <w:rPr>
          <w:rFonts w:ascii="Times New Roman" w:hAnsi="Times New Roman" w:cs="Times New Roman"/>
          <w:spacing w:val="-1"/>
          <w:sz w:val="20"/>
          <w:szCs w:val="20"/>
          <w:lang w:val="ro-RO"/>
        </w:rPr>
        <w:t>nu</w:t>
      </w:r>
      <w:r w:rsidR="001B43FF" w:rsidRPr="00D276DC">
        <w:rPr>
          <w:rFonts w:ascii="Times New Roman" w:hAnsi="Times New Roman" w:cs="Times New Roman"/>
          <w:sz w:val="20"/>
          <w:szCs w:val="20"/>
          <w:lang w:val="ro-RO"/>
        </w:rPr>
        <w:t xml:space="preserve">l </w:t>
      </w:r>
      <w:r w:rsidR="001B43FF" w:rsidRPr="00D276DC">
        <w:rPr>
          <w:rFonts w:ascii="Times New Roman" w:hAnsi="Times New Roman" w:cs="Times New Roman"/>
          <w:spacing w:val="-1"/>
          <w:sz w:val="20"/>
          <w:szCs w:val="20"/>
          <w:lang w:val="ro-RO"/>
        </w:rPr>
        <w:t>m</w:t>
      </w:r>
      <w:r w:rsidR="001B43FF" w:rsidRPr="00D276DC">
        <w:rPr>
          <w:rFonts w:ascii="Times New Roman" w:hAnsi="Times New Roman" w:cs="Times New Roman"/>
          <w:spacing w:val="2"/>
          <w:sz w:val="20"/>
          <w:szCs w:val="20"/>
          <w:lang w:val="ro-RO"/>
        </w:rPr>
        <w:t>i</w:t>
      </w:r>
      <w:r w:rsidR="001B43FF" w:rsidRPr="00D276DC">
        <w:rPr>
          <w:rFonts w:ascii="Times New Roman" w:hAnsi="Times New Roman" w:cs="Times New Roman"/>
          <w:spacing w:val="-1"/>
          <w:sz w:val="20"/>
          <w:szCs w:val="20"/>
          <w:lang w:val="ro-RO"/>
        </w:rPr>
        <w:t>n</w:t>
      </w:r>
      <w:r w:rsidR="001B43FF" w:rsidRPr="00D276DC">
        <w:rPr>
          <w:rFonts w:ascii="Times New Roman" w:hAnsi="Times New Roman" w:cs="Times New Roman"/>
          <w:sz w:val="20"/>
          <w:szCs w:val="20"/>
          <w:lang w:val="ro-RO"/>
        </w:rPr>
        <w:t>i</w:t>
      </w:r>
      <w:r w:rsidR="001B43FF" w:rsidRPr="00D276DC">
        <w:rPr>
          <w:rFonts w:ascii="Times New Roman" w:hAnsi="Times New Roman" w:cs="Times New Roman"/>
          <w:spacing w:val="-1"/>
          <w:sz w:val="20"/>
          <w:szCs w:val="20"/>
          <w:lang w:val="ro-RO"/>
        </w:rPr>
        <w:t>s</w:t>
      </w:r>
      <w:r w:rsidR="001B43FF" w:rsidRPr="00D276DC">
        <w:rPr>
          <w:rFonts w:ascii="Times New Roman" w:hAnsi="Times New Roman" w:cs="Times New Roman"/>
          <w:sz w:val="20"/>
          <w:szCs w:val="20"/>
          <w:lang w:val="ro-RO"/>
        </w:rPr>
        <w:t>t</w:t>
      </w:r>
      <w:r w:rsidR="001B43FF" w:rsidRPr="00D276DC">
        <w:rPr>
          <w:rFonts w:ascii="Times New Roman" w:hAnsi="Times New Roman" w:cs="Times New Roman"/>
          <w:spacing w:val="3"/>
          <w:sz w:val="20"/>
          <w:szCs w:val="20"/>
          <w:lang w:val="ro-RO"/>
        </w:rPr>
        <w:t>r</w:t>
      </w:r>
      <w:r w:rsidR="001B43FF" w:rsidRPr="00D276DC">
        <w:rPr>
          <w:rFonts w:ascii="Times New Roman" w:hAnsi="Times New Roman" w:cs="Times New Roman"/>
          <w:spacing w:val="-1"/>
          <w:sz w:val="20"/>
          <w:szCs w:val="20"/>
          <w:lang w:val="ro-RO"/>
        </w:rPr>
        <w:t>u</w:t>
      </w:r>
      <w:r w:rsidR="001B43FF" w:rsidRPr="00D276DC">
        <w:rPr>
          <w:rFonts w:ascii="Times New Roman" w:hAnsi="Times New Roman" w:cs="Times New Roman"/>
          <w:spacing w:val="2"/>
          <w:sz w:val="20"/>
          <w:szCs w:val="20"/>
          <w:lang w:val="ro-RO"/>
        </w:rPr>
        <w:t>l</w:t>
      </w:r>
      <w:r w:rsidR="001B43FF" w:rsidRPr="00D276DC">
        <w:rPr>
          <w:rFonts w:ascii="Times New Roman" w:hAnsi="Times New Roman" w:cs="Times New Roman"/>
          <w:spacing w:val="-1"/>
          <w:sz w:val="20"/>
          <w:szCs w:val="20"/>
          <w:lang w:val="ro-RO"/>
        </w:rPr>
        <w:t>u</w:t>
      </w:r>
      <w:r w:rsidR="001B43FF" w:rsidRPr="00D276DC">
        <w:rPr>
          <w:rFonts w:ascii="Times New Roman" w:hAnsi="Times New Roman" w:cs="Times New Roman"/>
          <w:sz w:val="20"/>
          <w:szCs w:val="20"/>
          <w:lang w:val="ro-RO"/>
        </w:rPr>
        <w:t xml:space="preserve">i </w:t>
      </w:r>
      <w:r w:rsidR="001B43FF" w:rsidRPr="00D276DC">
        <w:rPr>
          <w:rFonts w:ascii="Times New Roman" w:hAnsi="Times New Roman" w:cs="Times New Roman"/>
          <w:spacing w:val="-1"/>
          <w:sz w:val="20"/>
          <w:szCs w:val="20"/>
          <w:lang w:val="ro-RO"/>
        </w:rPr>
        <w:t>n</w:t>
      </w:r>
      <w:r w:rsidR="001B43FF" w:rsidRPr="00D276DC">
        <w:rPr>
          <w:rFonts w:ascii="Times New Roman" w:hAnsi="Times New Roman" w:cs="Times New Roman"/>
          <w:spacing w:val="1"/>
          <w:sz w:val="20"/>
          <w:szCs w:val="20"/>
          <w:lang w:val="ro-RO"/>
        </w:rPr>
        <w:t>r</w:t>
      </w:r>
      <w:r w:rsidR="001B43FF" w:rsidRPr="00D276DC">
        <w:rPr>
          <w:rFonts w:ascii="Times New Roman" w:hAnsi="Times New Roman" w:cs="Times New Roman"/>
          <w:sz w:val="20"/>
          <w:szCs w:val="20"/>
          <w:lang w:val="ro-RO"/>
        </w:rPr>
        <w:t>.</w:t>
      </w:r>
      <w:r w:rsidR="001B43FF" w:rsidRPr="00D276DC">
        <w:rPr>
          <w:rFonts w:ascii="Times New Roman" w:hAnsi="Times New Roman" w:cs="Times New Roman"/>
          <w:spacing w:val="1"/>
          <w:sz w:val="20"/>
          <w:szCs w:val="20"/>
          <w:lang w:val="ro-RO"/>
        </w:rPr>
        <w:t>570</w:t>
      </w:r>
      <w:r w:rsidR="001B43FF" w:rsidRPr="00D276DC">
        <w:rPr>
          <w:rFonts w:ascii="Times New Roman" w:hAnsi="Times New Roman" w:cs="Times New Roman"/>
          <w:sz w:val="20"/>
          <w:szCs w:val="20"/>
          <w:lang w:val="ro-RO"/>
        </w:rPr>
        <w:t xml:space="preserve">3 </w:t>
      </w:r>
      <w:r w:rsidR="001B43FF" w:rsidRPr="00D276DC">
        <w:rPr>
          <w:rFonts w:ascii="Times New Roman" w:hAnsi="Times New Roman" w:cs="Times New Roman"/>
          <w:spacing w:val="1"/>
          <w:sz w:val="20"/>
          <w:szCs w:val="20"/>
          <w:lang w:val="ro-RO"/>
        </w:rPr>
        <w:t>d</w:t>
      </w:r>
      <w:r w:rsidR="001B43FF" w:rsidRPr="00D276DC">
        <w:rPr>
          <w:rFonts w:ascii="Times New Roman" w:hAnsi="Times New Roman" w:cs="Times New Roman"/>
          <w:sz w:val="20"/>
          <w:szCs w:val="20"/>
          <w:lang w:val="ro-RO"/>
        </w:rPr>
        <w:t>in</w:t>
      </w:r>
      <w:r w:rsidR="001B43FF" w:rsidRPr="00D276DC">
        <w:rPr>
          <w:rFonts w:ascii="Times New Roman" w:hAnsi="Times New Roman" w:cs="Times New Roman"/>
          <w:spacing w:val="1"/>
          <w:sz w:val="20"/>
          <w:szCs w:val="20"/>
          <w:lang w:val="ro-RO"/>
        </w:rPr>
        <w:t>1</w:t>
      </w:r>
      <w:r w:rsidR="001B43FF" w:rsidRPr="00D276DC">
        <w:rPr>
          <w:rFonts w:ascii="Times New Roman" w:hAnsi="Times New Roman" w:cs="Times New Roman"/>
          <w:sz w:val="20"/>
          <w:szCs w:val="20"/>
          <w:lang w:val="ro-RO"/>
        </w:rPr>
        <w:t xml:space="preserve">8 </w:t>
      </w:r>
      <w:r w:rsidR="001B43FF" w:rsidRPr="00D276DC">
        <w:rPr>
          <w:rFonts w:ascii="Times New Roman" w:hAnsi="Times New Roman" w:cs="Times New Roman"/>
          <w:spacing w:val="1"/>
          <w:sz w:val="20"/>
          <w:szCs w:val="20"/>
          <w:lang w:val="ro-RO"/>
        </w:rPr>
        <w:t>o</w:t>
      </w:r>
      <w:r w:rsidR="001B43FF" w:rsidRPr="00D276DC">
        <w:rPr>
          <w:rFonts w:ascii="Times New Roman" w:hAnsi="Times New Roman" w:cs="Times New Roman"/>
          <w:sz w:val="20"/>
          <w:szCs w:val="20"/>
          <w:lang w:val="ro-RO"/>
        </w:rPr>
        <w:t>ct.</w:t>
      </w:r>
      <w:r w:rsidR="001B43FF" w:rsidRPr="00D276DC">
        <w:rPr>
          <w:rFonts w:ascii="Times New Roman" w:hAnsi="Times New Roman" w:cs="Times New Roman"/>
          <w:spacing w:val="1"/>
          <w:sz w:val="20"/>
          <w:szCs w:val="20"/>
          <w:lang w:val="ro-RO"/>
        </w:rPr>
        <w:t>20</w:t>
      </w:r>
      <w:r w:rsidR="001B43FF" w:rsidRPr="00D276DC">
        <w:rPr>
          <w:rFonts w:ascii="Times New Roman" w:hAnsi="Times New Roman" w:cs="Times New Roman"/>
          <w:spacing w:val="-1"/>
          <w:sz w:val="20"/>
          <w:szCs w:val="20"/>
          <w:lang w:val="ro-RO"/>
        </w:rPr>
        <w:t>1</w:t>
      </w:r>
      <w:r w:rsidR="001B43FF" w:rsidRPr="00D276DC">
        <w:rPr>
          <w:rFonts w:ascii="Times New Roman" w:hAnsi="Times New Roman" w:cs="Times New Roman"/>
          <w:sz w:val="20"/>
          <w:szCs w:val="20"/>
          <w:lang w:val="ro-RO"/>
        </w:rPr>
        <w:t>1</w:t>
      </w:r>
    </w:p>
    <w:p w14:paraId="4C81FFAA" w14:textId="77777777" w:rsidR="001B43FF" w:rsidRPr="00D276DC" w:rsidRDefault="001B43FF">
      <w:pPr>
        <w:spacing w:after="0"/>
        <w:rPr>
          <w:rFonts w:ascii="Times New Roman" w:hAnsi="Times New Roman" w:cs="Times New Roman"/>
          <w:sz w:val="20"/>
          <w:szCs w:val="20"/>
          <w:lang w:val="ro-RO"/>
        </w:rPr>
        <w:sectPr w:rsidR="001B43FF" w:rsidRPr="00D276DC">
          <w:type w:val="continuous"/>
          <w:pgSz w:w="12240" w:h="15840"/>
          <w:pgMar w:top="1340" w:right="920" w:bottom="280" w:left="920" w:header="720" w:footer="720" w:gutter="0"/>
          <w:cols w:space="720"/>
        </w:sectPr>
      </w:pPr>
    </w:p>
    <w:p w14:paraId="3239ECDB" w14:textId="77777777" w:rsidR="001B43FF" w:rsidRPr="00D276DC" w:rsidRDefault="001B43FF">
      <w:pPr>
        <w:numPr>
          <w:ilvl w:val="0"/>
          <w:numId w:val="1"/>
        </w:numPr>
        <w:spacing w:before="29" w:after="0" w:line="271" w:lineRule="exact"/>
        <w:ind w:right="-20"/>
        <w:rPr>
          <w:rFonts w:ascii="Times New Roman" w:hAnsi="Times New Roman" w:cs="Times New Roman"/>
          <w:b/>
          <w:bCs/>
          <w:position w:val="-1"/>
          <w:sz w:val="20"/>
          <w:szCs w:val="20"/>
          <w:lang w:val="ro-RO"/>
        </w:rPr>
      </w:pPr>
      <w:r w:rsidRPr="00D276DC">
        <w:rPr>
          <w:rFonts w:ascii="Times New Roman" w:hAnsi="Times New Roman" w:cs="Times New Roman"/>
          <w:b/>
          <w:bCs/>
          <w:position w:val="-1"/>
          <w:sz w:val="20"/>
          <w:szCs w:val="20"/>
          <w:lang w:val="ro-RO"/>
        </w:rPr>
        <w:lastRenderedPageBreak/>
        <w:t>C</w:t>
      </w:r>
      <w:r w:rsidRPr="00D276DC">
        <w:rPr>
          <w:rFonts w:ascii="Times New Roman" w:hAnsi="Times New Roman" w:cs="Times New Roman"/>
          <w:b/>
          <w:bCs/>
          <w:spacing w:val="2"/>
          <w:position w:val="-1"/>
          <w:sz w:val="20"/>
          <w:szCs w:val="20"/>
          <w:lang w:val="ro-RO"/>
        </w:rPr>
        <w:t>o</w:t>
      </w:r>
      <w:r w:rsidRPr="00D276DC">
        <w:rPr>
          <w:rFonts w:ascii="Times New Roman" w:hAnsi="Times New Roman" w:cs="Times New Roman"/>
          <w:b/>
          <w:bCs/>
          <w:spacing w:val="-3"/>
          <w:position w:val="-1"/>
          <w:sz w:val="20"/>
          <w:szCs w:val="20"/>
          <w:lang w:val="ro-RO"/>
        </w:rPr>
        <w:t>m</w:t>
      </w:r>
      <w:r w:rsidRPr="00D276DC">
        <w:rPr>
          <w:rFonts w:ascii="Times New Roman" w:hAnsi="Times New Roman" w:cs="Times New Roman"/>
          <w:b/>
          <w:bCs/>
          <w:spacing w:val="1"/>
          <w:position w:val="-1"/>
          <w:sz w:val="20"/>
          <w:szCs w:val="20"/>
          <w:lang w:val="ro-RO"/>
        </w:rPr>
        <w:t>p</w:t>
      </w:r>
      <w:r w:rsidRPr="00D276DC">
        <w:rPr>
          <w:rFonts w:ascii="Times New Roman" w:hAnsi="Times New Roman" w:cs="Times New Roman"/>
          <w:b/>
          <w:bCs/>
          <w:spacing w:val="-1"/>
          <w:position w:val="-1"/>
          <w:sz w:val="20"/>
          <w:szCs w:val="20"/>
          <w:lang w:val="ro-RO"/>
        </w:rPr>
        <w:t>e</w:t>
      </w:r>
      <w:r w:rsidRPr="00D276DC">
        <w:rPr>
          <w:rFonts w:ascii="Times New Roman" w:hAnsi="Times New Roman" w:cs="Times New Roman"/>
          <w:b/>
          <w:bCs/>
          <w:position w:val="-1"/>
          <w:sz w:val="20"/>
          <w:szCs w:val="20"/>
          <w:lang w:val="ro-RO"/>
        </w:rPr>
        <w:t>t</w:t>
      </w:r>
      <w:r w:rsidRPr="00D276DC">
        <w:rPr>
          <w:rFonts w:ascii="Times New Roman" w:hAnsi="Times New Roman" w:cs="Times New Roman"/>
          <w:b/>
          <w:bCs/>
          <w:spacing w:val="-2"/>
          <w:position w:val="-1"/>
          <w:sz w:val="20"/>
          <w:szCs w:val="20"/>
          <w:lang w:val="ro-RO"/>
        </w:rPr>
        <w:t>e</w:t>
      </w:r>
      <w:r w:rsidRPr="00D276DC">
        <w:rPr>
          <w:rFonts w:ascii="Times New Roman" w:hAnsi="Times New Roman" w:cs="Times New Roman"/>
          <w:b/>
          <w:bCs/>
          <w:spacing w:val="1"/>
          <w:position w:val="-1"/>
          <w:sz w:val="20"/>
          <w:szCs w:val="20"/>
          <w:lang w:val="ro-RO"/>
        </w:rPr>
        <w:t>nţ</w:t>
      </w:r>
      <w:r w:rsidRPr="00D276DC">
        <w:rPr>
          <w:rFonts w:ascii="Times New Roman" w:hAnsi="Times New Roman" w:cs="Times New Roman"/>
          <w:b/>
          <w:bCs/>
          <w:position w:val="-1"/>
          <w:sz w:val="20"/>
          <w:szCs w:val="20"/>
          <w:lang w:val="ro-RO"/>
        </w:rPr>
        <w:t>e s</w:t>
      </w:r>
      <w:r w:rsidRPr="00D276DC">
        <w:rPr>
          <w:rFonts w:ascii="Times New Roman" w:hAnsi="Times New Roman" w:cs="Times New Roman"/>
          <w:b/>
          <w:bCs/>
          <w:spacing w:val="1"/>
          <w:position w:val="-1"/>
          <w:sz w:val="20"/>
          <w:szCs w:val="20"/>
          <w:lang w:val="ro-RO"/>
        </w:rPr>
        <w:t>p</w:t>
      </w:r>
      <w:r w:rsidRPr="00D276DC">
        <w:rPr>
          <w:rFonts w:ascii="Times New Roman" w:hAnsi="Times New Roman" w:cs="Times New Roman"/>
          <w:b/>
          <w:bCs/>
          <w:spacing w:val="-1"/>
          <w:position w:val="-1"/>
          <w:sz w:val="20"/>
          <w:szCs w:val="20"/>
          <w:lang w:val="ro-RO"/>
        </w:rPr>
        <w:t>ec</w:t>
      </w:r>
      <w:r w:rsidRPr="00D276DC">
        <w:rPr>
          <w:rFonts w:ascii="Times New Roman" w:hAnsi="Times New Roman" w:cs="Times New Roman"/>
          <w:b/>
          <w:bCs/>
          <w:position w:val="-1"/>
          <w:sz w:val="20"/>
          <w:szCs w:val="20"/>
          <w:lang w:val="ro-RO"/>
        </w:rPr>
        <w:t>i</w:t>
      </w:r>
      <w:r w:rsidRPr="00D276DC">
        <w:rPr>
          <w:rFonts w:ascii="Times New Roman" w:hAnsi="Times New Roman" w:cs="Times New Roman"/>
          <w:b/>
          <w:bCs/>
          <w:spacing w:val="2"/>
          <w:position w:val="-1"/>
          <w:sz w:val="20"/>
          <w:szCs w:val="20"/>
          <w:lang w:val="ro-RO"/>
        </w:rPr>
        <w:t>f</w:t>
      </w:r>
      <w:r w:rsidRPr="00D276DC">
        <w:rPr>
          <w:rFonts w:ascii="Times New Roman" w:hAnsi="Times New Roman" w:cs="Times New Roman"/>
          <w:b/>
          <w:bCs/>
          <w:position w:val="-1"/>
          <w:sz w:val="20"/>
          <w:szCs w:val="20"/>
          <w:lang w:val="ro-RO"/>
        </w:rPr>
        <w:t>ice a</w:t>
      </w:r>
      <w:r w:rsidRPr="00D276DC">
        <w:rPr>
          <w:rFonts w:ascii="Times New Roman" w:hAnsi="Times New Roman" w:cs="Times New Roman"/>
          <w:b/>
          <w:bCs/>
          <w:spacing w:val="-1"/>
          <w:position w:val="-1"/>
          <w:sz w:val="20"/>
          <w:szCs w:val="20"/>
          <w:lang w:val="ro-RO"/>
        </w:rPr>
        <w:t>c</w:t>
      </w:r>
      <w:r w:rsidRPr="00D276DC">
        <w:rPr>
          <w:rFonts w:ascii="Times New Roman" w:hAnsi="Times New Roman" w:cs="Times New Roman"/>
          <w:b/>
          <w:bCs/>
          <w:spacing w:val="1"/>
          <w:position w:val="-1"/>
          <w:sz w:val="20"/>
          <w:szCs w:val="20"/>
          <w:lang w:val="ro-RO"/>
        </w:rPr>
        <w:t>u</w:t>
      </w:r>
      <w:r w:rsidRPr="00D276DC">
        <w:rPr>
          <w:rFonts w:ascii="Times New Roman" w:hAnsi="Times New Roman" w:cs="Times New Roman"/>
          <w:b/>
          <w:bCs/>
          <w:spacing w:val="-3"/>
          <w:position w:val="-1"/>
          <w:sz w:val="20"/>
          <w:szCs w:val="20"/>
          <w:lang w:val="ro-RO"/>
        </w:rPr>
        <w:t>m</w:t>
      </w:r>
      <w:r w:rsidRPr="00D276DC">
        <w:rPr>
          <w:rFonts w:ascii="Times New Roman" w:hAnsi="Times New Roman" w:cs="Times New Roman"/>
          <w:b/>
          <w:bCs/>
          <w:spacing w:val="1"/>
          <w:position w:val="-1"/>
          <w:sz w:val="20"/>
          <w:szCs w:val="20"/>
          <w:lang w:val="ro-RO"/>
        </w:rPr>
        <w:t>u</w:t>
      </w:r>
      <w:r w:rsidRPr="00D276DC">
        <w:rPr>
          <w:rFonts w:ascii="Times New Roman" w:hAnsi="Times New Roman" w:cs="Times New Roman"/>
          <w:b/>
          <w:bCs/>
          <w:position w:val="-1"/>
          <w:sz w:val="20"/>
          <w:szCs w:val="20"/>
          <w:lang w:val="ro-RO"/>
        </w:rPr>
        <w:t>late</w:t>
      </w:r>
    </w:p>
    <w:tbl>
      <w:tblPr>
        <w:tblW w:w="0" w:type="auto"/>
        <w:tblInd w:w="5" w:type="dxa"/>
        <w:tblLayout w:type="fixed"/>
        <w:tblCellMar>
          <w:left w:w="0" w:type="dxa"/>
          <w:right w:w="0" w:type="dxa"/>
        </w:tblCellMar>
        <w:tblLook w:val="0000" w:firstRow="0" w:lastRow="0" w:firstColumn="0" w:lastColumn="0" w:noHBand="0" w:noVBand="0"/>
      </w:tblPr>
      <w:tblGrid>
        <w:gridCol w:w="1529"/>
        <w:gridCol w:w="8676"/>
      </w:tblGrid>
      <w:tr w:rsidR="00A415AE" w:rsidRPr="00D276DC" w14:paraId="17FA83D7" w14:textId="77777777" w:rsidTr="00C45E72">
        <w:trPr>
          <w:trHeight w:hRule="exact" w:val="2865"/>
        </w:trPr>
        <w:tc>
          <w:tcPr>
            <w:tcW w:w="1529" w:type="dxa"/>
            <w:tcBorders>
              <w:top w:val="single" w:sz="4" w:space="0" w:color="000000"/>
              <w:left w:val="single" w:sz="4" w:space="0" w:color="000000"/>
              <w:bottom w:val="single" w:sz="4" w:space="0" w:color="000000"/>
              <w:right w:val="single" w:sz="4" w:space="0" w:color="000000"/>
            </w:tcBorders>
          </w:tcPr>
          <w:p w14:paraId="73406E10" w14:textId="77777777" w:rsidR="00A415AE" w:rsidRPr="00D276DC" w:rsidRDefault="00A415AE">
            <w:pPr>
              <w:spacing w:after="0" w:line="269"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Compet</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nţe</w:t>
            </w:r>
          </w:p>
          <w:p w14:paraId="09CB5A38" w14:textId="77777777" w:rsidR="00A415AE" w:rsidRPr="00D276DC" w:rsidRDefault="00A415AE">
            <w:pPr>
              <w:spacing w:after="0" w:line="240" w:lineRule="auto"/>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p</w:t>
            </w:r>
            <w:r w:rsidRPr="00D276DC">
              <w:rPr>
                <w:rFonts w:ascii="Times New Roman" w:hAnsi="Times New Roman" w:cs="Times New Roman"/>
                <w:spacing w:val="-1"/>
                <w:sz w:val="20"/>
                <w:szCs w:val="20"/>
                <w:lang w:val="ro-RO"/>
              </w:rPr>
              <w:t>r</w:t>
            </w:r>
            <w:r w:rsidRPr="00D276DC">
              <w:rPr>
                <w:rFonts w:ascii="Times New Roman" w:hAnsi="Times New Roman" w:cs="Times New Roman"/>
                <w:sz w:val="20"/>
                <w:szCs w:val="20"/>
                <w:lang w:val="ro-RO"/>
              </w:rPr>
              <w:t>o</w:t>
            </w:r>
            <w:r w:rsidRPr="00D276DC">
              <w:rPr>
                <w:rFonts w:ascii="Times New Roman" w:hAnsi="Times New Roman" w:cs="Times New Roman"/>
                <w:spacing w:val="-1"/>
                <w:sz w:val="20"/>
                <w:szCs w:val="20"/>
                <w:lang w:val="ro-RO"/>
              </w:rPr>
              <w:t>fe</w:t>
            </w:r>
            <w:r w:rsidRPr="00D276DC">
              <w:rPr>
                <w:rFonts w:ascii="Times New Roman" w:hAnsi="Times New Roman" w:cs="Times New Roman"/>
                <w:sz w:val="20"/>
                <w:szCs w:val="20"/>
                <w:lang w:val="ro-RO"/>
              </w:rPr>
              <w:t>sionale</w:t>
            </w:r>
          </w:p>
        </w:tc>
        <w:tc>
          <w:tcPr>
            <w:tcW w:w="8676" w:type="dxa"/>
            <w:tcBorders>
              <w:top w:val="single" w:sz="4" w:space="0" w:color="000000"/>
              <w:left w:val="single" w:sz="4" w:space="0" w:color="000000"/>
              <w:bottom w:val="single" w:sz="4" w:space="0" w:color="000000"/>
              <w:right w:val="single" w:sz="4" w:space="0" w:color="000000"/>
            </w:tcBorders>
          </w:tcPr>
          <w:p w14:paraId="5950DA4D" w14:textId="7F9E7DF5" w:rsidR="00A415AE" w:rsidRPr="00C45E72" w:rsidRDefault="00C45E72" w:rsidP="00D276DC">
            <w:pPr>
              <w:spacing w:after="0" w:line="240" w:lineRule="auto"/>
              <w:rPr>
                <w:rFonts w:ascii="Times New Roman" w:hAnsi="Times New Roman" w:cs="Times New Roman"/>
                <w:bCs/>
                <w:sz w:val="24"/>
                <w:szCs w:val="24"/>
                <w:lang w:val="ro-RO"/>
              </w:rPr>
            </w:pPr>
            <w:r w:rsidRPr="00C45E72">
              <w:rPr>
                <w:rFonts w:ascii="Times New Roman" w:hAnsi="Times New Roman" w:cs="Times New Roman"/>
                <w:b/>
                <w:sz w:val="24"/>
                <w:szCs w:val="24"/>
                <w:lang w:val="ro-RO"/>
              </w:rPr>
              <w:t xml:space="preserve">C1.2. </w:t>
            </w:r>
            <w:r w:rsidRPr="00C45E72">
              <w:rPr>
                <w:rFonts w:ascii="Times New Roman" w:hAnsi="Times New Roman" w:cs="Times New Roman"/>
                <w:bCs/>
                <w:sz w:val="24"/>
                <w:szCs w:val="24"/>
                <w:lang w:val="ro-RO"/>
              </w:rPr>
              <w:t>Explicarea, interpretarea și corelarea factorilor care constituie mediul intern și extern al organizației în dinamica acestora.</w:t>
            </w:r>
          </w:p>
          <w:p w14:paraId="0DD3B283" w14:textId="055AD4F3" w:rsidR="00A415AE" w:rsidRPr="00C45E72" w:rsidRDefault="00A415AE" w:rsidP="00D276DC">
            <w:pPr>
              <w:spacing w:after="0" w:line="240" w:lineRule="auto"/>
              <w:rPr>
                <w:rFonts w:ascii="Times New Roman" w:hAnsi="Times New Roman" w:cs="Times New Roman"/>
                <w:sz w:val="24"/>
                <w:szCs w:val="24"/>
                <w:lang w:val="ro-RO"/>
              </w:rPr>
            </w:pPr>
            <w:r w:rsidRPr="00C45E72">
              <w:rPr>
                <w:rFonts w:ascii="Times New Roman" w:hAnsi="Times New Roman" w:cs="Times New Roman"/>
                <w:b/>
                <w:sz w:val="24"/>
                <w:szCs w:val="24"/>
                <w:lang w:val="ro-RO"/>
              </w:rPr>
              <w:t>C</w:t>
            </w:r>
            <w:r w:rsidR="00C45E72" w:rsidRPr="00C45E72">
              <w:rPr>
                <w:rFonts w:ascii="Times New Roman" w:hAnsi="Times New Roman" w:cs="Times New Roman"/>
                <w:b/>
                <w:sz w:val="24"/>
                <w:szCs w:val="24"/>
                <w:lang w:val="ro-RO"/>
              </w:rPr>
              <w:t>4.1.</w:t>
            </w:r>
            <w:r w:rsidRPr="00C45E72">
              <w:rPr>
                <w:rFonts w:ascii="Times New Roman" w:hAnsi="Times New Roman" w:cs="Times New Roman"/>
                <w:sz w:val="24"/>
                <w:szCs w:val="24"/>
                <w:lang w:val="ro-RO"/>
              </w:rPr>
              <w:t xml:space="preserve"> Explicarea metodelor , tehnicilor şi instrumentelor de culegere, analiză şi interpretare a datelor referitoare la o problemă economico-financiară</w:t>
            </w:r>
          </w:p>
          <w:p w14:paraId="0D740CB5" w14:textId="45DE5EE4" w:rsidR="00401E2B" w:rsidRPr="00C45E72" w:rsidRDefault="00A415AE" w:rsidP="00401E2B">
            <w:pPr>
              <w:spacing w:after="0" w:line="240" w:lineRule="auto"/>
              <w:rPr>
                <w:rFonts w:ascii="Times New Roman" w:hAnsi="Times New Roman" w:cs="Times New Roman"/>
                <w:sz w:val="24"/>
                <w:szCs w:val="24"/>
                <w:lang w:val="ro-RO"/>
              </w:rPr>
            </w:pPr>
            <w:r w:rsidRPr="00C45E72">
              <w:rPr>
                <w:rFonts w:ascii="Times New Roman" w:hAnsi="Times New Roman" w:cs="Times New Roman"/>
                <w:b/>
                <w:sz w:val="24"/>
                <w:szCs w:val="24"/>
                <w:lang w:val="ro-RO"/>
              </w:rPr>
              <w:t>C</w:t>
            </w:r>
            <w:r w:rsidR="00C45E72" w:rsidRPr="00C45E72">
              <w:rPr>
                <w:rFonts w:ascii="Times New Roman" w:hAnsi="Times New Roman" w:cs="Times New Roman"/>
                <w:b/>
                <w:sz w:val="24"/>
                <w:szCs w:val="24"/>
                <w:lang w:val="ro-RO"/>
              </w:rPr>
              <w:t>4.2</w:t>
            </w:r>
            <w:r w:rsidRPr="00C45E72">
              <w:rPr>
                <w:rFonts w:ascii="Times New Roman" w:hAnsi="Times New Roman" w:cs="Times New Roman"/>
                <w:sz w:val="24"/>
                <w:szCs w:val="24"/>
                <w:lang w:val="ro-RO"/>
              </w:rPr>
              <w:t xml:space="preserve"> </w:t>
            </w:r>
            <w:r w:rsidR="00C45E72" w:rsidRPr="00C45E72">
              <w:rPr>
                <w:rFonts w:ascii="Times New Roman" w:hAnsi="Times New Roman" w:cs="Times New Roman"/>
                <w:sz w:val="24"/>
                <w:szCs w:val="24"/>
                <w:lang w:val="ro-RO"/>
              </w:rPr>
              <w:t>Interpretarea fenomenelor, situațiilor și proceselor organizaționale din prespectiva funcțiilor manageriale.</w:t>
            </w:r>
          </w:p>
          <w:p w14:paraId="38182950" w14:textId="525A2CC4" w:rsidR="00401E2B" w:rsidRPr="00C45E72" w:rsidRDefault="00401E2B" w:rsidP="00401E2B">
            <w:pPr>
              <w:spacing w:after="0" w:line="240" w:lineRule="auto"/>
              <w:rPr>
                <w:rFonts w:ascii="Times New Roman" w:hAnsi="Times New Roman" w:cs="Times New Roman"/>
                <w:sz w:val="24"/>
                <w:szCs w:val="24"/>
                <w:lang w:val="ro-RO"/>
              </w:rPr>
            </w:pPr>
            <w:r w:rsidRPr="00C45E72">
              <w:rPr>
                <w:rFonts w:ascii="Times New Roman" w:hAnsi="Times New Roman" w:cs="Times New Roman"/>
                <w:b/>
                <w:sz w:val="24"/>
                <w:szCs w:val="24"/>
                <w:lang w:val="ro-RO"/>
              </w:rPr>
              <w:t>C</w:t>
            </w:r>
            <w:r w:rsidR="00C45E72" w:rsidRPr="00C45E72">
              <w:rPr>
                <w:rFonts w:ascii="Times New Roman" w:hAnsi="Times New Roman" w:cs="Times New Roman"/>
                <w:b/>
                <w:sz w:val="24"/>
                <w:szCs w:val="24"/>
                <w:lang w:val="ro-RO"/>
              </w:rPr>
              <w:t>4.3.</w:t>
            </w:r>
            <w:r w:rsidRPr="00C45E72">
              <w:rPr>
                <w:rFonts w:ascii="Times New Roman" w:hAnsi="Times New Roman" w:cs="Times New Roman"/>
                <w:sz w:val="24"/>
                <w:szCs w:val="24"/>
                <w:lang w:val="ro-RO"/>
              </w:rPr>
              <w:t xml:space="preserve"> </w:t>
            </w:r>
            <w:r w:rsidR="00C45E72" w:rsidRPr="00C45E72">
              <w:rPr>
                <w:rFonts w:ascii="Times New Roman" w:hAnsi="Times New Roman" w:cs="Times New Roman"/>
                <w:sz w:val="24"/>
                <w:szCs w:val="24"/>
                <w:lang w:val="ro-RO"/>
              </w:rPr>
              <w:t>Aplicarea principiilor</w:t>
            </w:r>
            <w:r w:rsidR="00C45E72" w:rsidRPr="00C45E72">
              <w:rPr>
                <w:rFonts w:ascii="Times New Roman" w:hAnsi="Times New Roman" w:cs="Times New Roman"/>
                <w:sz w:val="24"/>
                <w:szCs w:val="24"/>
                <w:lang w:val="ro-RO"/>
              </w:rPr>
              <w:t xml:space="preserve"> și metodelor de bază pentru eficientizarea sistemului managerial și a subsistemelor sale.</w:t>
            </w:r>
          </w:p>
          <w:p w14:paraId="11F5A653" w14:textId="4D1CC9A5" w:rsidR="00A415AE" w:rsidRPr="00D276DC" w:rsidRDefault="00A415AE" w:rsidP="00401E2B">
            <w:pPr>
              <w:spacing w:after="0" w:line="240" w:lineRule="auto"/>
              <w:rPr>
                <w:rFonts w:ascii="Times New Roman" w:hAnsi="Times New Roman" w:cs="Times New Roman"/>
                <w:sz w:val="20"/>
                <w:szCs w:val="20"/>
                <w:lang w:val="ro-RO"/>
              </w:rPr>
            </w:pPr>
            <w:r w:rsidRPr="00C45E72">
              <w:rPr>
                <w:rFonts w:ascii="Times New Roman" w:hAnsi="Times New Roman" w:cs="Times New Roman"/>
                <w:b/>
                <w:sz w:val="24"/>
                <w:szCs w:val="24"/>
                <w:lang w:val="ro-RO"/>
              </w:rPr>
              <w:t>C</w:t>
            </w:r>
            <w:r w:rsidR="00C45E72" w:rsidRPr="00C45E72">
              <w:rPr>
                <w:rFonts w:ascii="Times New Roman" w:hAnsi="Times New Roman" w:cs="Times New Roman"/>
                <w:b/>
                <w:sz w:val="24"/>
                <w:szCs w:val="24"/>
                <w:lang w:val="ro-RO"/>
              </w:rPr>
              <w:t>4</w:t>
            </w:r>
            <w:r w:rsidRPr="00C45E72">
              <w:rPr>
                <w:rFonts w:ascii="Times New Roman" w:hAnsi="Times New Roman" w:cs="Times New Roman"/>
                <w:b/>
                <w:sz w:val="24"/>
                <w:szCs w:val="24"/>
                <w:lang w:val="ro-RO"/>
              </w:rPr>
              <w:t>.5</w:t>
            </w:r>
            <w:r w:rsidR="00401E2B" w:rsidRPr="00C45E72">
              <w:rPr>
                <w:rFonts w:ascii="Times New Roman" w:hAnsi="Times New Roman" w:cs="Times New Roman"/>
                <w:sz w:val="24"/>
                <w:szCs w:val="24"/>
                <w:lang w:val="ro-RO"/>
              </w:rPr>
              <w:t xml:space="preserve"> </w:t>
            </w:r>
            <w:r w:rsidR="00C45E72" w:rsidRPr="00C45E72">
              <w:rPr>
                <w:rFonts w:ascii="Times New Roman" w:hAnsi="Times New Roman" w:cs="Times New Roman"/>
                <w:sz w:val="24"/>
                <w:szCs w:val="24"/>
                <w:lang w:val="ro-RO"/>
              </w:rPr>
              <w:t>Realizarea de studii/lucrări de previzionare, organizare, coordonare, antrenare și control-evaluare în organizații</w:t>
            </w:r>
            <w:r w:rsidR="001D7B66">
              <w:rPr>
                <w:rFonts w:ascii="Times New Roman" w:hAnsi="Times New Roman" w:cs="Times New Roman"/>
                <w:sz w:val="24"/>
                <w:szCs w:val="24"/>
                <w:lang w:val="ro-RO"/>
              </w:rPr>
              <w:t>.</w:t>
            </w:r>
          </w:p>
        </w:tc>
      </w:tr>
      <w:tr w:rsidR="00A415AE" w:rsidRPr="00D276DC" w14:paraId="52E2216E" w14:textId="77777777" w:rsidTr="0014346A">
        <w:trPr>
          <w:trHeight w:hRule="exact" w:val="615"/>
        </w:trPr>
        <w:tc>
          <w:tcPr>
            <w:tcW w:w="1529" w:type="dxa"/>
            <w:tcBorders>
              <w:top w:val="single" w:sz="4" w:space="0" w:color="000000"/>
              <w:left w:val="single" w:sz="4" w:space="0" w:color="000000"/>
              <w:bottom w:val="single" w:sz="4" w:space="0" w:color="000000"/>
              <w:right w:val="single" w:sz="4" w:space="0" w:color="000000"/>
            </w:tcBorders>
          </w:tcPr>
          <w:p w14:paraId="00A07FBD" w14:textId="77777777" w:rsidR="00A415AE" w:rsidRPr="00D276DC" w:rsidRDefault="00A415AE">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Compet</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nţe</w:t>
            </w:r>
          </w:p>
          <w:p w14:paraId="285124B8" w14:textId="77777777" w:rsidR="00A415AE" w:rsidRPr="00D276DC" w:rsidRDefault="00A415AE">
            <w:pPr>
              <w:spacing w:after="0" w:line="240" w:lineRule="auto"/>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tr</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nsve</w:t>
            </w:r>
            <w:r w:rsidRPr="00D276DC">
              <w:rPr>
                <w:rFonts w:ascii="Times New Roman" w:hAnsi="Times New Roman" w:cs="Times New Roman"/>
                <w:spacing w:val="-1"/>
                <w:sz w:val="20"/>
                <w:szCs w:val="20"/>
                <w:lang w:val="ro-RO"/>
              </w:rPr>
              <w:t>r</w:t>
            </w:r>
            <w:r w:rsidRPr="00D276DC">
              <w:rPr>
                <w:rFonts w:ascii="Times New Roman" w:hAnsi="Times New Roman" w:cs="Times New Roman"/>
                <w:sz w:val="20"/>
                <w:szCs w:val="20"/>
                <w:lang w:val="ro-RO"/>
              </w:rPr>
              <w:t>s</w:t>
            </w:r>
            <w:r w:rsidRPr="00D276DC">
              <w:rPr>
                <w:rFonts w:ascii="Times New Roman" w:hAnsi="Times New Roman" w:cs="Times New Roman"/>
                <w:spacing w:val="-1"/>
                <w:sz w:val="20"/>
                <w:szCs w:val="20"/>
                <w:lang w:val="ro-RO"/>
              </w:rPr>
              <w:t>a</w:t>
            </w:r>
            <w:r w:rsidRPr="00D276DC">
              <w:rPr>
                <w:rFonts w:ascii="Times New Roman" w:hAnsi="Times New Roman" w:cs="Times New Roman"/>
                <w:spacing w:val="3"/>
                <w:sz w:val="20"/>
                <w:szCs w:val="20"/>
                <w:lang w:val="ro-RO"/>
              </w:rPr>
              <w:t>l</w:t>
            </w:r>
            <w:r w:rsidRPr="00D276DC">
              <w:rPr>
                <w:rFonts w:ascii="Times New Roman" w:hAnsi="Times New Roman" w:cs="Times New Roman"/>
                <w:sz w:val="20"/>
                <w:szCs w:val="20"/>
                <w:lang w:val="ro-RO"/>
              </w:rPr>
              <w:t>e</w:t>
            </w:r>
          </w:p>
        </w:tc>
        <w:tc>
          <w:tcPr>
            <w:tcW w:w="8676" w:type="dxa"/>
            <w:tcBorders>
              <w:top w:val="single" w:sz="4" w:space="0" w:color="000000"/>
              <w:left w:val="single" w:sz="4" w:space="0" w:color="000000"/>
              <w:bottom w:val="single" w:sz="4" w:space="0" w:color="000000"/>
              <w:right w:val="single" w:sz="4" w:space="0" w:color="000000"/>
            </w:tcBorders>
          </w:tcPr>
          <w:p w14:paraId="4BFA5D05" w14:textId="49C038AC" w:rsidR="00A415AE" w:rsidRPr="00D276DC" w:rsidRDefault="00A415AE" w:rsidP="00C45E72">
            <w:pPr>
              <w:spacing w:after="0" w:line="240" w:lineRule="auto"/>
              <w:ind w:right="110"/>
              <w:jc w:val="both"/>
              <w:rPr>
                <w:rFonts w:ascii="Times New Roman" w:hAnsi="Times New Roman" w:cs="Times New Roman"/>
                <w:sz w:val="20"/>
                <w:szCs w:val="20"/>
                <w:lang w:val="ro-RO"/>
              </w:rPr>
            </w:pPr>
            <w:r w:rsidRPr="00D276DC">
              <w:rPr>
                <w:rFonts w:ascii="Times New Roman" w:hAnsi="Times New Roman" w:cs="Times New Roman"/>
                <w:b/>
                <w:sz w:val="20"/>
                <w:szCs w:val="20"/>
                <w:lang w:val="ro-RO"/>
              </w:rPr>
              <w:t>CT.1</w:t>
            </w:r>
            <w:r w:rsidRPr="00D276DC">
              <w:rPr>
                <w:rFonts w:ascii="Times New Roman" w:hAnsi="Times New Roman" w:cs="Times New Roman"/>
                <w:sz w:val="20"/>
                <w:szCs w:val="20"/>
                <w:lang w:val="ro-RO"/>
              </w:rPr>
              <w:t xml:space="preserve"> </w:t>
            </w:r>
            <w:r w:rsidR="00C45E72" w:rsidRPr="00AD7C49">
              <w:rPr>
                <w:rFonts w:ascii="Times New Roman" w:hAnsi="Times New Roman" w:cs="Times New Roman"/>
                <w:lang w:val="ro-RO"/>
              </w:rPr>
              <w:t>Aplicarea principiilor, normelor si valorilor eticii profesionale in cadrul propriei strategii de munca riguroasă, eficientă și responsabilă</w:t>
            </w:r>
          </w:p>
          <w:p w14:paraId="5ECF544E" w14:textId="77777777" w:rsidR="00A415AE" w:rsidRPr="00D276DC" w:rsidRDefault="00A415AE" w:rsidP="00D276DC">
            <w:pPr>
              <w:spacing w:after="0" w:line="240" w:lineRule="auto"/>
              <w:ind w:right="110"/>
              <w:jc w:val="both"/>
              <w:rPr>
                <w:rFonts w:ascii="Times New Roman" w:hAnsi="Times New Roman" w:cs="Times New Roman"/>
                <w:sz w:val="20"/>
                <w:szCs w:val="20"/>
                <w:lang w:val="ro-RO"/>
              </w:rPr>
            </w:pPr>
          </w:p>
        </w:tc>
      </w:tr>
    </w:tbl>
    <w:p w14:paraId="482964C8" w14:textId="77777777" w:rsidR="001B43FF" w:rsidRPr="00D276DC" w:rsidRDefault="001B43FF">
      <w:pPr>
        <w:spacing w:before="5" w:after="0" w:line="240" w:lineRule="exact"/>
        <w:rPr>
          <w:rFonts w:ascii="Times New Roman" w:hAnsi="Times New Roman" w:cs="Times New Roman"/>
          <w:sz w:val="20"/>
          <w:szCs w:val="20"/>
          <w:lang w:val="ro-RO"/>
        </w:rPr>
      </w:pPr>
    </w:p>
    <w:p w14:paraId="770C351A" w14:textId="77777777" w:rsidR="001B43FF" w:rsidRPr="00D276DC" w:rsidRDefault="001B43FF">
      <w:pPr>
        <w:spacing w:before="29" w:after="0" w:line="271" w:lineRule="exact"/>
        <w:ind w:left="213" w:right="-20"/>
        <w:rPr>
          <w:rFonts w:ascii="Times New Roman" w:hAnsi="Times New Roman" w:cs="Times New Roman"/>
          <w:sz w:val="20"/>
          <w:szCs w:val="20"/>
          <w:lang w:val="ro-RO"/>
        </w:rPr>
      </w:pPr>
      <w:r w:rsidRPr="00D276DC">
        <w:rPr>
          <w:rFonts w:ascii="Times New Roman" w:hAnsi="Times New Roman" w:cs="Times New Roman"/>
          <w:b/>
          <w:bCs/>
          <w:position w:val="-1"/>
          <w:sz w:val="20"/>
          <w:szCs w:val="20"/>
          <w:lang w:val="ro-RO"/>
        </w:rPr>
        <w:t>7. O</w:t>
      </w:r>
      <w:r w:rsidRPr="00D276DC">
        <w:rPr>
          <w:rFonts w:ascii="Times New Roman" w:hAnsi="Times New Roman" w:cs="Times New Roman"/>
          <w:b/>
          <w:bCs/>
          <w:spacing w:val="1"/>
          <w:position w:val="-1"/>
          <w:sz w:val="20"/>
          <w:szCs w:val="20"/>
          <w:lang w:val="ro-RO"/>
        </w:rPr>
        <w:t>b</w:t>
      </w:r>
      <w:r w:rsidRPr="00D276DC">
        <w:rPr>
          <w:rFonts w:ascii="Times New Roman" w:hAnsi="Times New Roman" w:cs="Times New Roman"/>
          <w:b/>
          <w:bCs/>
          <w:position w:val="-1"/>
          <w:sz w:val="20"/>
          <w:szCs w:val="20"/>
          <w:lang w:val="ro-RO"/>
        </w:rPr>
        <w:t>ie</w:t>
      </w:r>
      <w:r w:rsidRPr="00D276DC">
        <w:rPr>
          <w:rFonts w:ascii="Times New Roman" w:hAnsi="Times New Roman" w:cs="Times New Roman"/>
          <w:b/>
          <w:bCs/>
          <w:spacing w:val="-1"/>
          <w:position w:val="-1"/>
          <w:sz w:val="20"/>
          <w:szCs w:val="20"/>
          <w:lang w:val="ro-RO"/>
        </w:rPr>
        <w:t>c</w:t>
      </w:r>
      <w:r w:rsidRPr="00D276DC">
        <w:rPr>
          <w:rFonts w:ascii="Times New Roman" w:hAnsi="Times New Roman" w:cs="Times New Roman"/>
          <w:b/>
          <w:bCs/>
          <w:position w:val="-1"/>
          <w:sz w:val="20"/>
          <w:szCs w:val="20"/>
          <w:lang w:val="ro-RO"/>
        </w:rPr>
        <w:t>tiv</w:t>
      </w:r>
      <w:r w:rsidRPr="00D276DC">
        <w:rPr>
          <w:rFonts w:ascii="Times New Roman" w:hAnsi="Times New Roman" w:cs="Times New Roman"/>
          <w:b/>
          <w:bCs/>
          <w:spacing w:val="-1"/>
          <w:position w:val="-1"/>
          <w:sz w:val="20"/>
          <w:szCs w:val="20"/>
          <w:lang w:val="ro-RO"/>
        </w:rPr>
        <w:t>e</w:t>
      </w:r>
      <w:r w:rsidRPr="00D276DC">
        <w:rPr>
          <w:rFonts w:ascii="Times New Roman" w:hAnsi="Times New Roman" w:cs="Times New Roman"/>
          <w:b/>
          <w:bCs/>
          <w:position w:val="-1"/>
          <w:sz w:val="20"/>
          <w:szCs w:val="20"/>
          <w:lang w:val="ro-RO"/>
        </w:rPr>
        <w:t>le d</w:t>
      </w:r>
      <w:r w:rsidRPr="00D276DC">
        <w:rPr>
          <w:rFonts w:ascii="Times New Roman" w:hAnsi="Times New Roman" w:cs="Times New Roman"/>
          <w:b/>
          <w:bCs/>
          <w:spacing w:val="1"/>
          <w:position w:val="-1"/>
          <w:sz w:val="20"/>
          <w:szCs w:val="20"/>
          <w:lang w:val="ro-RO"/>
        </w:rPr>
        <w:t>i</w:t>
      </w:r>
      <w:r w:rsidRPr="00D276DC">
        <w:rPr>
          <w:rFonts w:ascii="Times New Roman" w:hAnsi="Times New Roman" w:cs="Times New Roman"/>
          <w:b/>
          <w:bCs/>
          <w:position w:val="-1"/>
          <w:sz w:val="20"/>
          <w:szCs w:val="20"/>
          <w:lang w:val="ro-RO"/>
        </w:rPr>
        <w:t>s</w:t>
      </w:r>
      <w:r w:rsidRPr="00D276DC">
        <w:rPr>
          <w:rFonts w:ascii="Times New Roman" w:hAnsi="Times New Roman" w:cs="Times New Roman"/>
          <w:b/>
          <w:bCs/>
          <w:spacing w:val="-1"/>
          <w:position w:val="-1"/>
          <w:sz w:val="20"/>
          <w:szCs w:val="20"/>
          <w:lang w:val="ro-RO"/>
        </w:rPr>
        <w:t>c</w:t>
      </w:r>
      <w:r w:rsidRPr="00D276DC">
        <w:rPr>
          <w:rFonts w:ascii="Times New Roman" w:hAnsi="Times New Roman" w:cs="Times New Roman"/>
          <w:b/>
          <w:bCs/>
          <w:position w:val="-1"/>
          <w:sz w:val="20"/>
          <w:szCs w:val="20"/>
          <w:lang w:val="ro-RO"/>
        </w:rPr>
        <w:t>i</w:t>
      </w:r>
      <w:r w:rsidRPr="00D276DC">
        <w:rPr>
          <w:rFonts w:ascii="Times New Roman" w:hAnsi="Times New Roman" w:cs="Times New Roman"/>
          <w:b/>
          <w:bCs/>
          <w:spacing w:val="1"/>
          <w:position w:val="-1"/>
          <w:sz w:val="20"/>
          <w:szCs w:val="20"/>
          <w:lang w:val="ro-RO"/>
        </w:rPr>
        <w:t>p</w:t>
      </w:r>
      <w:r w:rsidRPr="00D276DC">
        <w:rPr>
          <w:rFonts w:ascii="Times New Roman" w:hAnsi="Times New Roman" w:cs="Times New Roman"/>
          <w:b/>
          <w:bCs/>
          <w:position w:val="-1"/>
          <w:sz w:val="20"/>
          <w:szCs w:val="20"/>
          <w:lang w:val="ro-RO"/>
        </w:rPr>
        <w:t>l</w:t>
      </w:r>
      <w:r w:rsidRPr="00D276DC">
        <w:rPr>
          <w:rFonts w:ascii="Times New Roman" w:hAnsi="Times New Roman" w:cs="Times New Roman"/>
          <w:b/>
          <w:bCs/>
          <w:spacing w:val="1"/>
          <w:position w:val="-1"/>
          <w:sz w:val="20"/>
          <w:szCs w:val="20"/>
          <w:lang w:val="ro-RO"/>
        </w:rPr>
        <w:t>in</w:t>
      </w:r>
      <w:r w:rsidRPr="00D276DC">
        <w:rPr>
          <w:rFonts w:ascii="Times New Roman" w:hAnsi="Times New Roman" w:cs="Times New Roman"/>
          <w:b/>
          <w:bCs/>
          <w:spacing w:val="-3"/>
          <w:position w:val="-1"/>
          <w:sz w:val="20"/>
          <w:szCs w:val="20"/>
          <w:lang w:val="ro-RO"/>
        </w:rPr>
        <w:t>e</w:t>
      </w:r>
      <w:r w:rsidRPr="00D276DC">
        <w:rPr>
          <w:rFonts w:ascii="Times New Roman" w:hAnsi="Times New Roman" w:cs="Times New Roman"/>
          <w:b/>
          <w:bCs/>
          <w:position w:val="-1"/>
          <w:sz w:val="20"/>
          <w:szCs w:val="20"/>
          <w:lang w:val="ro-RO"/>
        </w:rPr>
        <w:t xml:space="preserve">i </w:t>
      </w:r>
      <w:r w:rsidRPr="00D276DC">
        <w:rPr>
          <w:rFonts w:ascii="Times New Roman" w:hAnsi="Times New Roman" w:cs="Times New Roman"/>
          <w:position w:val="-1"/>
          <w:sz w:val="20"/>
          <w:szCs w:val="20"/>
          <w:lang w:val="ro-RO"/>
        </w:rPr>
        <w:t>(</w:t>
      </w:r>
      <w:r w:rsidRPr="00D276DC">
        <w:rPr>
          <w:rFonts w:ascii="Times New Roman" w:hAnsi="Times New Roman" w:cs="Times New Roman"/>
          <w:spacing w:val="-1"/>
          <w:position w:val="-1"/>
          <w:sz w:val="20"/>
          <w:szCs w:val="20"/>
          <w:lang w:val="ro-RO"/>
        </w:rPr>
        <w:t>re</w:t>
      </w:r>
      <w:r w:rsidRPr="00D276DC">
        <w:rPr>
          <w:rFonts w:ascii="Times New Roman" w:hAnsi="Times New Roman" w:cs="Times New Roman"/>
          <w:position w:val="-1"/>
          <w:sz w:val="20"/>
          <w:szCs w:val="20"/>
          <w:lang w:val="ro-RO"/>
        </w:rPr>
        <w:t xml:space="preserve">ieşind din grila </w:t>
      </w:r>
      <w:r w:rsidRPr="00D276DC">
        <w:rPr>
          <w:rFonts w:ascii="Times New Roman" w:hAnsi="Times New Roman" w:cs="Times New Roman"/>
          <w:spacing w:val="-2"/>
          <w:position w:val="-1"/>
          <w:sz w:val="20"/>
          <w:szCs w:val="20"/>
          <w:lang w:val="ro-RO"/>
        </w:rPr>
        <w:t>c</w:t>
      </w:r>
      <w:r w:rsidRPr="00D276DC">
        <w:rPr>
          <w:rFonts w:ascii="Times New Roman" w:hAnsi="Times New Roman" w:cs="Times New Roman"/>
          <w:position w:val="-1"/>
          <w:sz w:val="20"/>
          <w:szCs w:val="20"/>
          <w:lang w:val="ro-RO"/>
        </w:rPr>
        <w:t>om</w:t>
      </w:r>
      <w:r w:rsidRPr="00D276DC">
        <w:rPr>
          <w:rFonts w:ascii="Times New Roman" w:hAnsi="Times New Roman" w:cs="Times New Roman"/>
          <w:spacing w:val="3"/>
          <w:position w:val="-1"/>
          <w:sz w:val="20"/>
          <w:szCs w:val="20"/>
          <w:lang w:val="ro-RO"/>
        </w:rPr>
        <w:t>p</w:t>
      </w:r>
      <w:r w:rsidRPr="00D276DC">
        <w:rPr>
          <w:rFonts w:ascii="Times New Roman" w:hAnsi="Times New Roman" w:cs="Times New Roman"/>
          <w:spacing w:val="-1"/>
          <w:position w:val="-1"/>
          <w:sz w:val="20"/>
          <w:szCs w:val="20"/>
          <w:lang w:val="ro-RO"/>
        </w:rPr>
        <w:t>e</w:t>
      </w:r>
      <w:r w:rsidRPr="00D276DC">
        <w:rPr>
          <w:rFonts w:ascii="Times New Roman" w:hAnsi="Times New Roman" w:cs="Times New Roman"/>
          <w:position w:val="-1"/>
          <w:sz w:val="20"/>
          <w:szCs w:val="20"/>
          <w:lang w:val="ro-RO"/>
        </w:rPr>
        <w:t>tenţ</w:t>
      </w:r>
      <w:r w:rsidRPr="00D276DC">
        <w:rPr>
          <w:rFonts w:ascii="Times New Roman" w:hAnsi="Times New Roman" w:cs="Times New Roman"/>
          <w:spacing w:val="-1"/>
          <w:position w:val="-1"/>
          <w:sz w:val="20"/>
          <w:szCs w:val="20"/>
          <w:lang w:val="ro-RO"/>
        </w:rPr>
        <w:t>e</w:t>
      </w:r>
      <w:r w:rsidRPr="00D276DC">
        <w:rPr>
          <w:rFonts w:ascii="Times New Roman" w:hAnsi="Times New Roman" w:cs="Times New Roman"/>
          <w:position w:val="-1"/>
          <w:sz w:val="20"/>
          <w:szCs w:val="20"/>
          <w:lang w:val="ro-RO"/>
        </w:rPr>
        <w:t>lor sp</w:t>
      </w:r>
      <w:r w:rsidRPr="00D276DC">
        <w:rPr>
          <w:rFonts w:ascii="Times New Roman" w:hAnsi="Times New Roman" w:cs="Times New Roman"/>
          <w:spacing w:val="1"/>
          <w:position w:val="-1"/>
          <w:sz w:val="20"/>
          <w:szCs w:val="20"/>
          <w:lang w:val="ro-RO"/>
        </w:rPr>
        <w:t>e</w:t>
      </w:r>
      <w:r w:rsidRPr="00D276DC">
        <w:rPr>
          <w:rFonts w:ascii="Times New Roman" w:hAnsi="Times New Roman" w:cs="Times New Roman"/>
          <w:spacing w:val="-1"/>
          <w:position w:val="-1"/>
          <w:sz w:val="20"/>
          <w:szCs w:val="20"/>
          <w:lang w:val="ro-RO"/>
        </w:rPr>
        <w:t>c</w:t>
      </w:r>
      <w:r w:rsidRPr="00D276DC">
        <w:rPr>
          <w:rFonts w:ascii="Times New Roman" w:hAnsi="Times New Roman" w:cs="Times New Roman"/>
          <w:position w:val="-1"/>
          <w:sz w:val="20"/>
          <w:szCs w:val="20"/>
          <w:lang w:val="ro-RO"/>
        </w:rPr>
        <w:t xml:space="preserve">ifice </w:t>
      </w:r>
      <w:r w:rsidRPr="00D276DC">
        <w:rPr>
          <w:rFonts w:ascii="Times New Roman" w:hAnsi="Times New Roman" w:cs="Times New Roman"/>
          <w:spacing w:val="-1"/>
          <w:position w:val="-1"/>
          <w:sz w:val="20"/>
          <w:szCs w:val="20"/>
          <w:lang w:val="ro-RO"/>
        </w:rPr>
        <w:t>acc</w:t>
      </w:r>
      <w:r w:rsidRPr="00D276DC">
        <w:rPr>
          <w:rFonts w:ascii="Times New Roman" w:hAnsi="Times New Roman" w:cs="Times New Roman"/>
          <w:position w:val="-1"/>
          <w:sz w:val="20"/>
          <w:szCs w:val="20"/>
          <w:lang w:val="ro-RO"/>
        </w:rPr>
        <w:t>u</w:t>
      </w:r>
      <w:r w:rsidRPr="00D276DC">
        <w:rPr>
          <w:rFonts w:ascii="Times New Roman" w:hAnsi="Times New Roman" w:cs="Times New Roman"/>
          <w:spacing w:val="3"/>
          <w:position w:val="-1"/>
          <w:sz w:val="20"/>
          <w:szCs w:val="20"/>
          <w:lang w:val="ro-RO"/>
        </w:rPr>
        <w:t>m</w:t>
      </w:r>
      <w:r w:rsidRPr="00D276DC">
        <w:rPr>
          <w:rFonts w:ascii="Times New Roman" w:hAnsi="Times New Roman" w:cs="Times New Roman"/>
          <w:position w:val="-1"/>
          <w:sz w:val="20"/>
          <w:szCs w:val="20"/>
          <w:lang w:val="ro-RO"/>
        </w:rPr>
        <w:t>ulat</w:t>
      </w:r>
      <w:r w:rsidRPr="00D276DC">
        <w:rPr>
          <w:rFonts w:ascii="Times New Roman" w:hAnsi="Times New Roman" w:cs="Times New Roman"/>
          <w:spacing w:val="-1"/>
          <w:position w:val="-1"/>
          <w:sz w:val="20"/>
          <w:szCs w:val="20"/>
          <w:lang w:val="ro-RO"/>
        </w:rPr>
        <w:t>e</w:t>
      </w:r>
      <w:r w:rsidRPr="00D276DC">
        <w:rPr>
          <w:rFonts w:ascii="Times New Roman" w:hAnsi="Times New Roman" w:cs="Times New Roman"/>
          <w:position w:val="-1"/>
          <w:sz w:val="20"/>
          <w:szCs w:val="20"/>
          <w:lang w:val="ro-RO"/>
        </w:rPr>
        <w:t>)</w:t>
      </w:r>
    </w:p>
    <w:p w14:paraId="2A5E2E97" w14:textId="77777777" w:rsidR="001B43FF" w:rsidRPr="00D276DC" w:rsidRDefault="001B43FF">
      <w:pPr>
        <w:spacing w:before="2" w:after="0" w:line="10" w:lineRule="exact"/>
        <w:rPr>
          <w:rFonts w:ascii="Times New Roman" w:hAnsi="Times New Roman" w:cs="Times New Roman"/>
          <w:sz w:val="20"/>
          <w:szCs w:val="20"/>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1560"/>
        <w:gridCol w:w="8630"/>
      </w:tblGrid>
      <w:tr w:rsidR="001B43FF" w:rsidRPr="00D276DC" w14:paraId="69A781BC" w14:textId="77777777" w:rsidTr="0014346A">
        <w:trPr>
          <w:trHeight w:hRule="exact" w:val="1285"/>
        </w:trPr>
        <w:tc>
          <w:tcPr>
            <w:tcW w:w="1560" w:type="dxa"/>
            <w:tcBorders>
              <w:top w:val="single" w:sz="4" w:space="0" w:color="000000"/>
              <w:left w:val="single" w:sz="4" w:space="0" w:color="000000"/>
              <w:bottom w:val="single" w:sz="4" w:space="0" w:color="000000"/>
              <w:right w:val="single" w:sz="4" w:space="0" w:color="000000"/>
            </w:tcBorders>
          </w:tcPr>
          <w:p w14:paraId="7A2E3257" w14:textId="77777777" w:rsidR="001B43FF" w:rsidRPr="00D276DC" w:rsidRDefault="001B43FF">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Obi</w:t>
            </w:r>
            <w:r w:rsidRPr="00D276DC">
              <w:rPr>
                <w:rFonts w:ascii="Times New Roman" w:hAnsi="Times New Roman" w:cs="Times New Roman"/>
                <w:spacing w:val="-1"/>
                <w:sz w:val="20"/>
                <w:szCs w:val="20"/>
                <w:lang w:val="ro-RO"/>
              </w:rPr>
              <w:t>ec</w:t>
            </w:r>
            <w:r w:rsidRPr="00D276DC">
              <w:rPr>
                <w:rFonts w:ascii="Times New Roman" w:hAnsi="Times New Roman" w:cs="Times New Roman"/>
                <w:sz w:val="20"/>
                <w:szCs w:val="20"/>
                <w:lang w:val="ro-RO"/>
              </w:rPr>
              <w:t>t</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vul gen</w:t>
            </w:r>
            <w:r w:rsidRPr="00D276DC">
              <w:rPr>
                <w:rFonts w:ascii="Times New Roman" w:hAnsi="Times New Roman" w:cs="Times New Roman"/>
                <w:spacing w:val="-1"/>
                <w:sz w:val="20"/>
                <w:szCs w:val="20"/>
                <w:lang w:val="ro-RO"/>
              </w:rPr>
              <w:t>e</w:t>
            </w:r>
            <w:r w:rsidRPr="00D276DC">
              <w:rPr>
                <w:rFonts w:ascii="Times New Roman" w:hAnsi="Times New Roman" w:cs="Times New Roman"/>
                <w:spacing w:val="1"/>
                <w:sz w:val="20"/>
                <w:szCs w:val="20"/>
                <w:lang w:val="ro-RO"/>
              </w:rPr>
              <w:t>r</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l al</w:t>
            </w:r>
          </w:p>
          <w:p w14:paraId="594E2B7D" w14:textId="77777777" w:rsidR="001B43FF" w:rsidRPr="00D276DC" w:rsidRDefault="001B43FF">
            <w:pPr>
              <w:spacing w:after="0" w:line="240" w:lineRule="auto"/>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disciplinei</w:t>
            </w:r>
          </w:p>
        </w:tc>
        <w:tc>
          <w:tcPr>
            <w:tcW w:w="8630" w:type="dxa"/>
            <w:tcBorders>
              <w:top w:val="single" w:sz="4" w:space="0" w:color="000000"/>
              <w:left w:val="single" w:sz="4" w:space="0" w:color="000000"/>
              <w:bottom w:val="single" w:sz="4" w:space="0" w:color="000000"/>
              <w:right w:val="single" w:sz="4" w:space="0" w:color="000000"/>
            </w:tcBorders>
          </w:tcPr>
          <w:p w14:paraId="26E74C3A" w14:textId="77777777" w:rsidR="00401E2B" w:rsidRPr="00D276DC" w:rsidRDefault="00FA00B4" w:rsidP="0014346A">
            <w:pPr>
              <w:numPr>
                <w:ilvl w:val="0"/>
                <w:numId w:val="7"/>
              </w:numPr>
              <w:spacing w:after="0" w:line="240" w:lineRule="auto"/>
              <w:ind w:hanging="219"/>
              <w:jc w:val="both"/>
              <w:rPr>
                <w:rFonts w:ascii="Times New Roman" w:hAnsi="Times New Roman" w:cs="Times New Roman"/>
                <w:sz w:val="20"/>
                <w:szCs w:val="20"/>
                <w:lang w:val="ro-RO"/>
              </w:rPr>
            </w:pPr>
            <w:r w:rsidRPr="00D276DC">
              <w:rPr>
                <w:rFonts w:ascii="Times New Roman" w:hAnsi="Times New Roman" w:cs="Times New Roman"/>
                <w:b/>
                <w:sz w:val="20"/>
                <w:szCs w:val="20"/>
                <w:lang w:val="ro-RO"/>
              </w:rPr>
              <w:t>A</w:t>
            </w:r>
            <w:r w:rsidRPr="00D276DC">
              <w:rPr>
                <w:rFonts w:ascii="Times New Roman" w:hAnsi="Times New Roman" w:cs="Times New Roman"/>
                <w:sz w:val="20"/>
                <w:szCs w:val="20"/>
                <w:lang w:val="ro-RO"/>
              </w:rPr>
              <w:t>profundarea cunoștințelor teoretice și metodologice deja acumulate în cadrul disciplinei bazele contabilității;</w:t>
            </w:r>
          </w:p>
          <w:p w14:paraId="1264238A" w14:textId="77777777" w:rsidR="00401E2B" w:rsidRPr="00D276DC" w:rsidRDefault="00401E2B" w:rsidP="0014346A">
            <w:pPr>
              <w:numPr>
                <w:ilvl w:val="0"/>
                <w:numId w:val="7"/>
              </w:numPr>
              <w:spacing w:after="0" w:line="240" w:lineRule="auto"/>
              <w:ind w:hanging="219"/>
              <w:jc w:val="both"/>
              <w:rPr>
                <w:rFonts w:ascii="Times New Roman" w:hAnsi="Times New Roman" w:cs="Times New Roman"/>
                <w:sz w:val="20"/>
                <w:szCs w:val="20"/>
                <w:lang w:val="ro-RO"/>
              </w:rPr>
            </w:pPr>
            <w:r w:rsidRPr="00D276DC">
              <w:rPr>
                <w:rFonts w:ascii="Times New Roman" w:hAnsi="Times New Roman" w:cs="Times New Roman"/>
                <w:sz w:val="20"/>
                <w:szCs w:val="20"/>
                <w:lang w:val="ro-RO"/>
              </w:rPr>
              <w:t>Cunoaşterea şi înţelegerea de către studenţi a noţiunilor specifice contabilităţii financiare a societăţilor comerciale</w:t>
            </w:r>
          </w:p>
          <w:p w14:paraId="26B43023" w14:textId="77777777" w:rsidR="001B43FF" w:rsidRPr="00D276DC" w:rsidRDefault="00401E2B" w:rsidP="0014346A">
            <w:pPr>
              <w:numPr>
                <w:ilvl w:val="0"/>
                <w:numId w:val="7"/>
              </w:numPr>
              <w:spacing w:after="0" w:line="240" w:lineRule="auto"/>
              <w:ind w:hanging="219"/>
              <w:jc w:val="both"/>
              <w:rPr>
                <w:rFonts w:ascii="Times New Roman" w:hAnsi="Times New Roman" w:cs="Times New Roman"/>
                <w:sz w:val="20"/>
                <w:szCs w:val="20"/>
                <w:lang w:val="ro-RO"/>
              </w:rPr>
            </w:pPr>
            <w:r w:rsidRPr="00D276DC">
              <w:rPr>
                <w:rFonts w:ascii="Times New Roman" w:hAnsi="Times New Roman" w:cs="Times New Roman"/>
                <w:sz w:val="20"/>
                <w:szCs w:val="20"/>
                <w:lang w:val="ro-RO"/>
              </w:rPr>
              <w:t>Formarea şi dezvoltarea capacităţii de analiză şi sinteză</w:t>
            </w:r>
            <w:r w:rsidR="00FA00B4" w:rsidRPr="00D276DC">
              <w:rPr>
                <w:rFonts w:ascii="Times New Roman" w:hAnsi="Times New Roman" w:cs="Times New Roman"/>
                <w:sz w:val="20"/>
                <w:szCs w:val="20"/>
                <w:lang w:val="ro-RO"/>
              </w:rPr>
              <w:t xml:space="preserve"> </w:t>
            </w:r>
          </w:p>
        </w:tc>
      </w:tr>
      <w:tr w:rsidR="001B43FF" w:rsidRPr="00D276DC" w14:paraId="118C0B42" w14:textId="77777777" w:rsidTr="0014346A">
        <w:trPr>
          <w:trHeight w:hRule="exact" w:val="1968"/>
        </w:trPr>
        <w:tc>
          <w:tcPr>
            <w:tcW w:w="1560" w:type="dxa"/>
            <w:tcBorders>
              <w:top w:val="single" w:sz="4" w:space="0" w:color="000000"/>
              <w:left w:val="single" w:sz="4" w:space="0" w:color="000000"/>
              <w:bottom w:val="single" w:sz="4" w:space="0" w:color="000000"/>
              <w:right w:val="single" w:sz="4" w:space="0" w:color="000000"/>
            </w:tcBorders>
          </w:tcPr>
          <w:p w14:paraId="5A28ED06" w14:textId="77777777" w:rsidR="001B43FF" w:rsidRPr="00D276DC" w:rsidRDefault="001B43FF">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Obi</w:t>
            </w:r>
            <w:r w:rsidRPr="00D276DC">
              <w:rPr>
                <w:rFonts w:ascii="Times New Roman" w:hAnsi="Times New Roman" w:cs="Times New Roman"/>
                <w:spacing w:val="-1"/>
                <w:sz w:val="20"/>
                <w:szCs w:val="20"/>
                <w:lang w:val="ro-RO"/>
              </w:rPr>
              <w:t>ec</w:t>
            </w:r>
            <w:r w:rsidRPr="00D276DC">
              <w:rPr>
                <w:rFonts w:ascii="Times New Roman" w:hAnsi="Times New Roman" w:cs="Times New Roman"/>
                <w:sz w:val="20"/>
                <w:szCs w:val="20"/>
                <w:lang w:val="ro-RO"/>
              </w:rPr>
              <w:t>t</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v</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le</w:t>
            </w:r>
            <w:r w:rsidR="004220EA" w:rsidRPr="00D276DC">
              <w:rPr>
                <w:rFonts w:ascii="Times New Roman" w:hAnsi="Times New Roman" w:cs="Times New Roman"/>
                <w:sz w:val="20"/>
                <w:szCs w:val="20"/>
                <w:lang w:val="ro-RO"/>
              </w:rPr>
              <w:t xml:space="preserve"> </w:t>
            </w:r>
            <w:r w:rsidRPr="00D276DC">
              <w:rPr>
                <w:rFonts w:ascii="Times New Roman" w:hAnsi="Times New Roman" w:cs="Times New Roman"/>
                <w:sz w:val="20"/>
                <w:szCs w:val="20"/>
                <w:lang w:val="ro-RO"/>
              </w:rPr>
              <w:t>sp</w:t>
            </w:r>
            <w:r w:rsidRPr="00D276DC">
              <w:rPr>
                <w:rFonts w:ascii="Times New Roman" w:hAnsi="Times New Roman" w:cs="Times New Roman"/>
                <w:spacing w:val="1"/>
                <w:sz w:val="20"/>
                <w:szCs w:val="20"/>
                <w:lang w:val="ro-RO"/>
              </w:rPr>
              <w:t>e</w:t>
            </w:r>
            <w:r w:rsidRPr="00D276DC">
              <w:rPr>
                <w:rFonts w:ascii="Times New Roman" w:hAnsi="Times New Roman" w:cs="Times New Roman"/>
                <w:spacing w:val="-1"/>
                <w:sz w:val="20"/>
                <w:szCs w:val="20"/>
                <w:lang w:val="ro-RO"/>
              </w:rPr>
              <w:t>c</w:t>
            </w:r>
            <w:r w:rsidRPr="00D276DC">
              <w:rPr>
                <w:rFonts w:ascii="Times New Roman" w:hAnsi="Times New Roman" w:cs="Times New Roman"/>
                <w:sz w:val="20"/>
                <w:szCs w:val="20"/>
                <w:lang w:val="ro-RO"/>
              </w:rPr>
              <w:t>ifice</w:t>
            </w:r>
          </w:p>
        </w:tc>
        <w:tc>
          <w:tcPr>
            <w:tcW w:w="8630" w:type="dxa"/>
            <w:tcBorders>
              <w:top w:val="single" w:sz="4" w:space="0" w:color="000000"/>
              <w:left w:val="single" w:sz="4" w:space="0" w:color="000000"/>
              <w:bottom w:val="single" w:sz="4" w:space="0" w:color="000000"/>
              <w:right w:val="single" w:sz="4" w:space="0" w:color="000000"/>
            </w:tcBorders>
          </w:tcPr>
          <w:p w14:paraId="6F19F650" w14:textId="77777777" w:rsidR="00401E2B" w:rsidRPr="00D276DC" w:rsidRDefault="00401E2B" w:rsidP="0014346A">
            <w:pPr>
              <w:numPr>
                <w:ilvl w:val="0"/>
                <w:numId w:val="8"/>
              </w:numPr>
              <w:spacing w:after="0" w:line="276" w:lineRule="exact"/>
              <w:ind w:right="171" w:hanging="219"/>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analiza tranzacțiilor economice legate de diferitele părți ale patrimoniului entităților, rezultatele financiare și elementele extrapatrimoniale ale acestora precum și înregistrarea lor în contabilitate. </w:t>
            </w:r>
          </w:p>
          <w:p w14:paraId="520B53EC" w14:textId="77777777" w:rsidR="001B43FF" w:rsidRPr="00D276DC" w:rsidRDefault="00401E2B" w:rsidP="0014346A">
            <w:pPr>
              <w:numPr>
                <w:ilvl w:val="0"/>
                <w:numId w:val="8"/>
              </w:numPr>
              <w:spacing w:after="0" w:line="276" w:lineRule="exact"/>
              <w:ind w:right="171" w:hanging="219"/>
              <w:rPr>
                <w:rFonts w:ascii="Times New Roman" w:hAnsi="Times New Roman" w:cs="Times New Roman"/>
                <w:sz w:val="20"/>
                <w:szCs w:val="20"/>
                <w:lang w:val="ro-RO"/>
              </w:rPr>
            </w:pPr>
            <w:r w:rsidRPr="00D276DC">
              <w:rPr>
                <w:rFonts w:ascii="Times New Roman" w:hAnsi="Times New Roman" w:cs="Times New Roman"/>
                <w:sz w:val="20"/>
                <w:szCs w:val="20"/>
                <w:lang w:val="ro-RO"/>
              </w:rPr>
              <w:t>înțelegerea legăturii dintre contabilitate și fiscalitate, cunoașterea legislației generale și specifice, interne și internaționale care afectează contabilitatea financiară a societăților</w:t>
            </w:r>
          </w:p>
          <w:p w14:paraId="179F5E20" w14:textId="77777777" w:rsidR="00401E2B" w:rsidRPr="00D276DC" w:rsidRDefault="00401E2B" w:rsidP="0014346A">
            <w:pPr>
              <w:numPr>
                <w:ilvl w:val="0"/>
                <w:numId w:val="8"/>
              </w:numPr>
              <w:spacing w:after="0" w:line="276" w:lineRule="exact"/>
              <w:ind w:right="171" w:hanging="219"/>
              <w:rPr>
                <w:rFonts w:ascii="Times New Roman" w:hAnsi="Times New Roman" w:cs="Times New Roman"/>
                <w:sz w:val="20"/>
                <w:szCs w:val="20"/>
                <w:lang w:val="ro-RO"/>
              </w:rPr>
            </w:pPr>
            <w:r w:rsidRPr="00D276DC">
              <w:rPr>
                <w:rFonts w:ascii="Times New Roman" w:hAnsi="Times New Roman" w:cs="Times New Roman"/>
                <w:sz w:val="20"/>
                <w:szCs w:val="20"/>
                <w:lang w:val="ro-RO"/>
              </w:rPr>
              <w:t>explicarea modalităţilor de elaborare a situaţiilor financiare</w:t>
            </w:r>
          </w:p>
          <w:p w14:paraId="57EABFD9" w14:textId="77777777" w:rsidR="00401E2B" w:rsidRPr="00D276DC" w:rsidRDefault="00AD5009" w:rsidP="0014346A">
            <w:pPr>
              <w:numPr>
                <w:ilvl w:val="0"/>
                <w:numId w:val="8"/>
              </w:numPr>
              <w:spacing w:after="0" w:line="276" w:lineRule="exact"/>
              <w:ind w:right="171" w:hanging="219"/>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interpretarea </w:t>
            </w:r>
            <w:r w:rsidR="00401E2B" w:rsidRPr="00D276DC">
              <w:rPr>
                <w:rFonts w:ascii="Times New Roman" w:hAnsi="Times New Roman" w:cs="Times New Roman"/>
                <w:sz w:val="20"/>
                <w:szCs w:val="20"/>
                <w:lang w:val="ro-RO"/>
              </w:rPr>
              <w:t>balanţei de veri</w:t>
            </w:r>
            <w:r w:rsidRPr="00D276DC">
              <w:rPr>
                <w:rFonts w:ascii="Times New Roman" w:hAnsi="Times New Roman" w:cs="Times New Roman"/>
                <w:sz w:val="20"/>
                <w:szCs w:val="20"/>
                <w:lang w:val="ro-RO"/>
              </w:rPr>
              <w:t>ficare</w:t>
            </w:r>
          </w:p>
          <w:p w14:paraId="63CED9F2" w14:textId="77777777" w:rsidR="00AD5009" w:rsidRPr="00D276DC" w:rsidRDefault="00AD5009" w:rsidP="0014346A">
            <w:pPr>
              <w:numPr>
                <w:ilvl w:val="0"/>
                <w:numId w:val="8"/>
              </w:numPr>
              <w:spacing w:after="0" w:line="276" w:lineRule="exact"/>
              <w:ind w:right="171" w:hanging="219"/>
              <w:rPr>
                <w:rFonts w:ascii="Times New Roman" w:hAnsi="Times New Roman" w:cs="Times New Roman"/>
                <w:sz w:val="20"/>
                <w:szCs w:val="20"/>
                <w:lang w:val="ro-RO"/>
              </w:rPr>
            </w:pPr>
            <w:r w:rsidRPr="00D276DC">
              <w:rPr>
                <w:rFonts w:ascii="Times New Roman" w:hAnsi="Times New Roman" w:cs="Times New Roman"/>
                <w:sz w:val="20"/>
                <w:szCs w:val="20"/>
                <w:lang w:val="ro-RO"/>
              </w:rPr>
              <w:t>elaborarea şi analiza situaţiilor financiare</w:t>
            </w:r>
          </w:p>
        </w:tc>
      </w:tr>
    </w:tbl>
    <w:p w14:paraId="44989D7F" w14:textId="77777777" w:rsidR="001B43FF" w:rsidRDefault="001B43FF">
      <w:pPr>
        <w:spacing w:before="3" w:after="0" w:line="240" w:lineRule="exact"/>
        <w:rPr>
          <w:rFonts w:ascii="Times New Roman" w:hAnsi="Times New Roman" w:cs="Times New Roman"/>
          <w:sz w:val="20"/>
          <w:szCs w:val="20"/>
          <w:lang w:val="ro-RO"/>
        </w:rPr>
      </w:pPr>
    </w:p>
    <w:p w14:paraId="2DDEE5A8" w14:textId="77777777" w:rsidR="001B43FF" w:rsidRPr="00D276DC" w:rsidRDefault="001B43FF">
      <w:pPr>
        <w:spacing w:before="29" w:after="0" w:line="240" w:lineRule="auto"/>
        <w:ind w:left="213" w:right="-20"/>
        <w:rPr>
          <w:rFonts w:ascii="Times New Roman" w:hAnsi="Times New Roman" w:cs="Times New Roman"/>
          <w:sz w:val="20"/>
          <w:szCs w:val="20"/>
          <w:lang w:val="ro-RO"/>
        </w:rPr>
      </w:pPr>
      <w:r w:rsidRPr="00D276DC">
        <w:rPr>
          <w:rFonts w:ascii="Times New Roman" w:hAnsi="Times New Roman" w:cs="Times New Roman"/>
          <w:b/>
          <w:bCs/>
          <w:sz w:val="20"/>
          <w:szCs w:val="20"/>
          <w:lang w:val="ro-RO"/>
        </w:rPr>
        <w:t>8. Conţi</w:t>
      </w:r>
      <w:r w:rsidRPr="00D276DC">
        <w:rPr>
          <w:rFonts w:ascii="Times New Roman" w:hAnsi="Times New Roman" w:cs="Times New Roman"/>
          <w:b/>
          <w:bCs/>
          <w:spacing w:val="1"/>
          <w:sz w:val="20"/>
          <w:szCs w:val="20"/>
          <w:lang w:val="ro-RO"/>
        </w:rPr>
        <w:t>nu</w:t>
      </w:r>
      <w:r w:rsidRPr="00D276DC">
        <w:rPr>
          <w:rFonts w:ascii="Times New Roman" w:hAnsi="Times New Roman" w:cs="Times New Roman"/>
          <w:b/>
          <w:bCs/>
          <w:sz w:val="20"/>
          <w:szCs w:val="20"/>
          <w:lang w:val="ro-RO"/>
        </w:rPr>
        <w:t>turi</w:t>
      </w:r>
    </w:p>
    <w:tbl>
      <w:tblPr>
        <w:tblW w:w="0" w:type="auto"/>
        <w:tblInd w:w="5" w:type="dxa"/>
        <w:tblLayout w:type="fixed"/>
        <w:tblCellMar>
          <w:left w:w="0" w:type="dxa"/>
          <w:right w:w="0" w:type="dxa"/>
        </w:tblCellMar>
        <w:tblLook w:val="0000" w:firstRow="0" w:lastRow="0" w:firstColumn="0" w:lastColumn="0" w:noHBand="0" w:noVBand="0"/>
      </w:tblPr>
      <w:tblGrid>
        <w:gridCol w:w="7088"/>
        <w:gridCol w:w="1984"/>
        <w:gridCol w:w="1118"/>
      </w:tblGrid>
      <w:tr w:rsidR="001B43FF" w:rsidRPr="00D276DC" w14:paraId="12A5C015" w14:textId="77777777" w:rsidTr="0014346A">
        <w:trPr>
          <w:trHeight w:hRule="exact" w:val="286"/>
        </w:trPr>
        <w:tc>
          <w:tcPr>
            <w:tcW w:w="7088" w:type="dxa"/>
            <w:tcBorders>
              <w:top w:val="single" w:sz="4" w:space="0" w:color="000000"/>
              <w:left w:val="single" w:sz="4" w:space="0" w:color="000000"/>
              <w:bottom w:val="single" w:sz="4" w:space="0" w:color="000000"/>
              <w:right w:val="single" w:sz="4" w:space="0" w:color="000000"/>
            </w:tcBorders>
          </w:tcPr>
          <w:p w14:paraId="5B1D33AC" w14:textId="77777777" w:rsidR="001B43FF" w:rsidRPr="00D276DC" w:rsidRDefault="0014346A">
            <w:pPr>
              <w:spacing w:after="0" w:line="272" w:lineRule="exact"/>
              <w:ind w:left="102" w:right="-20"/>
              <w:rPr>
                <w:rFonts w:ascii="Times New Roman" w:hAnsi="Times New Roman" w:cs="Times New Roman"/>
                <w:b/>
                <w:bCs/>
                <w:sz w:val="20"/>
                <w:szCs w:val="20"/>
                <w:lang w:val="ro-RO"/>
              </w:rPr>
            </w:pPr>
            <w:r w:rsidRPr="00D276DC">
              <w:rPr>
                <w:rFonts w:ascii="Times New Roman" w:hAnsi="Times New Roman" w:cs="Times New Roman"/>
                <w:b/>
                <w:bCs/>
                <w:sz w:val="20"/>
                <w:szCs w:val="20"/>
                <w:lang w:val="ro-RO"/>
              </w:rPr>
              <w:t>8.</w:t>
            </w:r>
            <w:r>
              <w:rPr>
                <w:rFonts w:ascii="Times New Roman" w:hAnsi="Times New Roman" w:cs="Times New Roman"/>
                <w:b/>
                <w:bCs/>
                <w:sz w:val="20"/>
                <w:szCs w:val="20"/>
                <w:lang w:val="ro-RO"/>
              </w:rPr>
              <w:t>1</w:t>
            </w:r>
            <w:r w:rsidRPr="00D276DC">
              <w:rPr>
                <w:rFonts w:ascii="Times New Roman" w:hAnsi="Times New Roman" w:cs="Times New Roman"/>
                <w:b/>
                <w:bCs/>
                <w:sz w:val="20"/>
                <w:szCs w:val="20"/>
                <w:lang w:val="ro-RO"/>
              </w:rPr>
              <w:t xml:space="preserve"> </w:t>
            </w:r>
            <w:r>
              <w:rPr>
                <w:rFonts w:ascii="Times New Roman" w:hAnsi="Times New Roman" w:cs="Times New Roman"/>
                <w:b/>
                <w:bCs/>
                <w:spacing w:val="1"/>
                <w:sz w:val="20"/>
                <w:szCs w:val="20"/>
                <w:lang w:val="ro-RO"/>
              </w:rPr>
              <w:t>Curs</w:t>
            </w:r>
          </w:p>
          <w:p w14:paraId="0A543EEE" w14:textId="77777777" w:rsidR="006037F5" w:rsidRPr="00D276DC" w:rsidRDefault="006037F5">
            <w:pPr>
              <w:spacing w:after="0" w:line="272" w:lineRule="exact"/>
              <w:ind w:left="102" w:right="-20"/>
              <w:rPr>
                <w:rFonts w:ascii="Times New Roman" w:hAnsi="Times New Roman" w:cs="Times New Roman"/>
                <w:b/>
                <w:bCs/>
                <w:sz w:val="20"/>
                <w:szCs w:val="20"/>
                <w:lang w:val="ro-RO"/>
              </w:rPr>
            </w:pPr>
          </w:p>
          <w:p w14:paraId="5CFEE416" w14:textId="77777777" w:rsidR="006037F5" w:rsidRPr="00D276DC" w:rsidRDefault="006037F5">
            <w:pPr>
              <w:spacing w:after="0" w:line="272" w:lineRule="exact"/>
              <w:ind w:left="102" w:right="-20"/>
              <w:rPr>
                <w:rFonts w:ascii="Times New Roman" w:hAnsi="Times New Roman" w:cs="Times New Roman"/>
                <w:b/>
                <w:bCs/>
                <w:sz w:val="20"/>
                <w:szCs w:val="20"/>
                <w:lang w:val="ro-RO"/>
              </w:rPr>
            </w:pPr>
          </w:p>
          <w:p w14:paraId="3980FF9A" w14:textId="77777777" w:rsidR="006037F5" w:rsidRPr="00D276DC" w:rsidRDefault="006037F5">
            <w:pPr>
              <w:spacing w:after="0" w:line="272" w:lineRule="exact"/>
              <w:ind w:left="102" w:right="-20"/>
              <w:rPr>
                <w:rFonts w:ascii="Times New Roman" w:hAnsi="Times New Roman" w:cs="Times New Roman"/>
                <w:b/>
                <w:bCs/>
                <w:sz w:val="20"/>
                <w:szCs w:val="20"/>
                <w:lang w:val="ro-RO"/>
              </w:rPr>
            </w:pPr>
          </w:p>
          <w:p w14:paraId="24DA8818" w14:textId="77777777" w:rsidR="006037F5" w:rsidRPr="00D276DC" w:rsidRDefault="006037F5">
            <w:pPr>
              <w:spacing w:after="0" w:line="272" w:lineRule="exact"/>
              <w:ind w:left="102" w:right="-20"/>
              <w:rPr>
                <w:rFonts w:ascii="Times New Roman" w:hAnsi="Times New Roman" w:cs="Times New Roman"/>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6EA3CFB1" w14:textId="77777777" w:rsidR="001B43FF" w:rsidRPr="00D276DC" w:rsidRDefault="001B43FF">
            <w:pPr>
              <w:spacing w:after="0" w:line="272" w:lineRule="exact"/>
              <w:ind w:left="105" w:right="-20"/>
              <w:rPr>
                <w:rFonts w:ascii="Times New Roman" w:hAnsi="Times New Roman" w:cs="Times New Roman"/>
                <w:sz w:val="20"/>
                <w:szCs w:val="20"/>
                <w:lang w:val="ro-RO"/>
              </w:rPr>
            </w:pPr>
            <w:r w:rsidRPr="00D276DC">
              <w:rPr>
                <w:rFonts w:ascii="Times New Roman" w:hAnsi="Times New Roman" w:cs="Times New Roman"/>
                <w:b/>
                <w:bCs/>
                <w:spacing w:val="-1"/>
                <w:sz w:val="20"/>
                <w:szCs w:val="20"/>
                <w:lang w:val="ro-RO"/>
              </w:rPr>
              <w:t>Me</w:t>
            </w:r>
            <w:r w:rsidRPr="00D276DC">
              <w:rPr>
                <w:rFonts w:ascii="Times New Roman" w:hAnsi="Times New Roman" w:cs="Times New Roman"/>
                <w:b/>
                <w:bCs/>
                <w:sz w:val="20"/>
                <w:szCs w:val="20"/>
                <w:lang w:val="ro-RO"/>
              </w:rPr>
              <w:t xml:space="preserve">tode </w:t>
            </w:r>
            <w:r w:rsidRPr="00D276DC">
              <w:rPr>
                <w:rFonts w:ascii="Times New Roman" w:hAnsi="Times New Roman" w:cs="Times New Roman"/>
                <w:b/>
                <w:bCs/>
                <w:spacing w:val="1"/>
                <w:sz w:val="20"/>
                <w:szCs w:val="20"/>
                <w:lang w:val="ro-RO"/>
              </w:rPr>
              <w:t>d</w:t>
            </w:r>
            <w:r w:rsidRPr="00D276DC">
              <w:rPr>
                <w:rFonts w:ascii="Times New Roman" w:hAnsi="Times New Roman" w:cs="Times New Roman"/>
                <w:b/>
                <w:bCs/>
                <w:sz w:val="20"/>
                <w:szCs w:val="20"/>
                <w:lang w:val="ro-RO"/>
              </w:rPr>
              <w:t xml:space="preserve">e </w:t>
            </w:r>
            <w:r w:rsidRPr="00D276DC">
              <w:rPr>
                <w:rFonts w:ascii="Times New Roman" w:hAnsi="Times New Roman" w:cs="Times New Roman"/>
                <w:b/>
                <w:bCs/>
                <w:spacing w:val="1"/>
                <w:sz w:val="20"/>
                <w:szCs w:val="20"/>
                <w:lang w:val="ro-RO"/>
              </w:rPr>
              <w:t>pr</w:t>
            </w:r>
            <w:r w:rsidRPr="00D276DC">
              <w:rPr>
                <w:rFonts w:ascii="Times New Roman" w:hAnsi="Times New Roman" w:cs="Times New Roman"/>
                <w:b/>
                <w:bCs/>
                <w:spacing w:val="-1"/>
                <w:sz w:val="20"/>
                <w:szCs w:val="20"/>
                <w:lang w:val="ro-RO"/>
              </w:rPr>
              <w:t>e</w:t>
            </w:r>
            <w:r w:rsidRPr="00D276DC">
              <w:rPr>
                <w:rFonts w:ascii="Times New Roman" w:hAnsi="Times New Roman" w:cs="Times New Roman"/>
                <w:b/>
                <w:bCs/>
                <w:spacing w:val="1"/>
                <w:sz w:val="20"/>
                <w:szCs w:val="20"/>
                <w:lang w:val="ro-RO"/>
              </w:rPr>
              <w:t>d</w:t>
            </w:r>
            <w:r w:rsidRPr="00D276DC">
              <w:rPr>
                <w:rFonts w:ascii="Times New Roman" w:hAnsi="Times New Roman" w:cs="Times New Roman"/>
                <w:b/>
                <w:bCs/>
                <w:sz w:val="20"/>
                <w:szCs w:val="20"/>
                <w:lang w:val="ro-RO"/>
              </w:rPr>
              <w:t>a</w:t>
            </w:r>
            <w:r w:rsidRPr="00D276DC">
              <w:rPr>
                <w:rFonts w:ascii="Times New Roman" w:hAnsi="Times New Roman" w:cs="Times New Roman"/>
                <w:b/>
                <w:bCs/>
                <w:spacing w:val="-1"/>
                <w:sz w:val="20"/>
                <w:szCs w:val="20"/>
                <w:lang w:val="ro-RO"/>
              </w:rPr>
              <w:t>r</w:t>
            </w:r>
            <w:r w:rsidRPr="00D276DC">
              <w:rPr>
                <w:rFonts w:ascii="Times New Roman" w:hAnsi="Times New Roman" w:cs="Times New Roman"/>
                <w:b/>
                <w:bCs/>
                <w:sz w:val="20"/>
                <w:szCs w:val="20"/>
                <w:lang w:val="ro-RO"/>
              </w:rPr>
              <w:t>e</w:t>
            </w:r>
          </w:p>
        </w:tc>
        <w:tc>
          <w:tcPr>
            <w:tcW w:w="1118" w:type="dxa"/>
            <w:tcBorders>
              <w:top w:val="single" w:sz="4" w:space="0" w:color="000000"/>
              <w:left w:val="single" w:sz="4" w:space="0" w:color="000000"/>
              <w:bottom w:val="single" w:sz="4" w:space="0" w:color="000000"/>
              <w:right w:val="single" w:sz="4" w:space="0" w:color="000000"/>
            </w:tcBorders>
          </w:tcPr>
          <w:p w14:paraId="1D63A460" w14:textId="77777777" w:rsidR="001B43FF" w:rsidRPr="00D276DC" w:rsidRDefault="001B43FF">
            <w:pPr>
              <w:spacing w:after="0" w:line="272" w:lineRule="exact"/>
              <w:ind w:left="102" w:right="-20"/>
              <w:rPr>
                <w:rFonts w:ascii="Times New Roman" w:hAnsi="Times New Roman" w:cs="Times New Roman"/>
                <w:sz w:val="20"/>
                <w:szCs w:val="20"/>
                <w:lang w:val="ro-RO"/>
              </w:rPr>
            </w:pPr>
            <w:r w:rsidRPr="00D276DC">
              <w:rPr>
                <w:rFonts w:ascii="Times New Roman" w:hAnsi="Times New Roman" w:cs="Times New Roman"/>
                <w:b/>
                <w:bCs/>
                <w:sz w:val="20"/>
                <w:szCs w:val="20"/>
                <w:lang w:val="ro-RO"/>
              </w:rPr>
              <w:t>O</w:t>
            </w:r>
            <w:r w:rsidRPr="00D276DC">
              <w:rPr>
                <w:rFonts w:ascii="Times New Roman" w:hAnsi="Times New Roman" w:cs="Times New Roman"/>
                <w:b/>
                <w:bCs/>
                <w:spacing w:val="1"/>
                <w:sz w:val="20"/>
                <w:szCs w:val="20"/>
                <w:lang w:val="ro-RO"/>
              </w:rPr>
              <w:t>b</w:t>
            </w:r>
            <w:r w:rsidRPr="00D276DC">
              <w:rPr>
                <w:rFonts w:ascii="Times New Roman" w:hAnsi="Times New Roman" w:cs="Times New Roman"/>
                <w:b/>
                <w:bCs/>
                <w:sz w:val="20"/>
                <w:szCs w:val="20"/>
                <w:lang w:val="ro-RO"/>
              </w:rPr>
              <w:t>s</w:t>
            </w:r>
            <w:r w:rsidRPr="00D276DC">
              <w:rPr>
                <w:rFonts w:ascii="Times New Roman" w:hAnsi="Times New Roman" w:cs="Times New Roman"/>
                <w:b/>
                <w:bCs/>
                <w:spacing w:val="-1"/>
                <w:sz w:val="20"/>
                <w:szCs w:val="20"/>
                <w:lang w:val="ro-RO"/>
              </w:rPr>
              <w:t>er</w:t>
            </w:r>
            <w:r w:rsidRPr="00D276DC">
              <w:rPr>
                <w:rFonts w:ascii="Times New Roman" w:hAnsi="Times New Roman" w:cs="Times New Roman"/>
                <w:b/>
                <w:bCs/>
                <w:sz w:val="20"/>
                <w:szCs w:val="20"/>
                <w:lang w:val="ro-RO"/>
              </w:rPr>
              <w:t>vaţii</w:t>
            </w:r>
          </w:p>
        </w:tc>
      </w:tr>
      <w:tr w:rsidR="00FB4F78" w:rsidRPr="00D276DC" w14:paraId="5F1EF73B" w14:textId="77777777" w:rsidTr="0014346A">
        <w:trPr>
          <w:trHeight w:hRule="exact" w:val="775"/>
        </w:trPr>
        <w:tc>
          <w:tcPr>
            <w:tcW w:w="7088" w:type="dxa"/>
            <w:tcBorders>
              <w:top w:val="single" w:sz="4" w:space="0" w:color="000000"/>
              <w:left w:val="single" w:sz="4" w:space="0" w:color="000000"/>
              <w:bottom w:val="single" w:sz="4" w:space="0" w:color="000000"/>
              <w:right w:val="single" w:sz="4" w:space="0" w:color="000000"/>
            </w:tcBorders>
          </w:tcPr>
          <w:p w14:paraId="7BC6AADC" w14:textId="77777777" w:rsidR="00FB4F78" w:rsidRPr="00D276DC" w:rsidRDefault="00FB4F78" w:rsidP="009F7910">
            <w:pPr>
              <w:rPr>
                <w:rFonts w:ascii="Times New Roman" w:hAnsi="Times New Roman" w:cs="Times New Roman"/>
                <w:sz w:val="20"/>
                <w:szCs w:val="20"/>
                <w:lang w:val="ro-RO"/>
              </w:rPr>
            </w:pPr>
            <w:r w:rsidRPr="00D276DC">
              <w:rPr>
                <w:rFonts w:ascii="Times New Roman" w:hAnsi="Times New Roman" w:cs="Times New Roman"/>
                <w:sz w:val="20"/>
                <w:szCs w:val="20"/>
                <w:lang w:val="ro-RO"/>
              </w:rPr>
              <w:t>1. Introducere în contabilitatea financiară. Armonizarea contabilității. Prezentarea reglementărilor contabile din Ronânia. Organizarea și conducerea contabilității entităților economice. Planul de conturi.</w:t>
            </w:r>
          </w:p>
          <w:p w14:paraId="0F95B3D5" w14:textId="77777777" w:rsidR="00FB4F78" w:rsidRPr="00D276DC" w:rsidRDefault="00FB4F78">
            <w:pPr>
              <w:spacing w:after="0" w:line="240" w:lineRule="auto"/>
              <w:ind w:left="102" w:right="-20"/>
              <w:rPr>
                <w:rFonts w:ascii="Times New Roman" w:hAnsi="Times New Roman" w:cs="Times New Roman"/>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7D20BA3B" w14:textId="77777777" w:rsidR="00FB4F78" w:rsidRPr="00D276DC" w:rsidRDefault="00FB4F78" w:rsidP="0014346A">
            <w:pPr>
              <w:tabs>
                <w:tab w:val="left" w:pos="820"/>
              </w:tabs>
              <w:spacing w:before="1" w:after="0" w:line="240" w:lineRule="auto"/>
              <w:ind w:left="465" w:right="-20" w:hanging="291"/>
              <w:rPr>
                <w:rFonts w:ascii="Times New Roman" w:hAnsi="Times New Roman" w:cs="Times New Roman"/>
                <w:sz w:val="20"/>
                <w:szCs w:val="20"/>
                <w:lang w:val="ro-RO"/>
              </w:rPr>
            </w:pPr>
            <w:r w:rsidRPr="00D276DC">
              <w:rPr>
                <w:rFonts w:ascii="Times New Roman" w:hAnsi="Times New Roman" w:cs="Times New Roman"/>
                <w:sz w:val="20"/>
                <w:szCs w:val="20"/>
                <w:lang w:val="ro-RO"/>
              </w:rPr>
              <w:t>Prezentare, dezbatere, studii de caz.</w:t>
            </w:r>
          </w:p>
        </w:tc>
        <w:tc>
          <w:tcPr>
            <w:tcW w:w="1118" w:type="dxa"/>
            <w:tcBorders>
              <w:top w:val="single" w:sz="4" w:space="0" w:color="000000"/>
              <w:left w:val="single" w:sz="4" w:space="0" w:color="000000"/>
              <w:bottom w:val="single" w:sz="4" w:space="0" w:color="000000"/>
              <w:right w:val="single" w:sz="4" w:space="0" w:color="000000"/>
            </w:tcBorders>
          </w:tcPr>
          <w:p w14:paraId="6B95710D" w14:textId="77777777" w:rsidR="00FB4F78" w:rsidRPr="00D276DC" w:rsidRDefault="00D276DC" w:rsidP="000F7C9E">
            <w:pPr>
              <w:spacing w:after="0" w:line="267" w:lineRule="exact"/>
              <w:ind w:left="102" w:right="-20"/>
              <w:jc w:val="center"/>
              <w:rPr>
                <w:rFonts w:ascii="Times New Roman" w:hAnsi="Times New Roman" w:cs="Times New Roman"/>
                <w:sz w:val="20"/>
                <w:szCs w:val="20"/>
                <w:lang w:val="ro-RO"/>
              </w:rPr>
            </w:pPr>
            <w:r>
              <w:rPr>
                <w:rFonts w:ascii="Times New Roman" w:hAnsi="Times New Roman" w:cs="Times New Roman"/>
                <w:sz w:val="20"/>
                <w:szCs w:val="20"/>
                <w:lang w:val="ro-RO"/>
              </w:rPr>
              <w:t>2 ore</w:t>
            </w:r>
          </w:p>
        </w:tc>
      </w:tr>
      <w:tr w:rsidR="00D34D2E" w:rsidRPr="00D276DC" w14:paraId="70265396" w14:textId="77777777" w:rsidTr="0014346A">
        <w:trPr>
          <w:trHeight w:hRule="exact" w:val="1127"/>
        </w:trPr>
        <w:tc>
          <w:tcPr>
            <w:tcW w:w="7088" w:type="dxa"/>
            <w:tcBorders>
              <w:top w:val="single" w:sz="4" w:space="0" w:color="000000"/>
              <w:left w:val="single" w:sz="4" w:space="0" w:color="000000"/>
              <w:bottom w:val="single" w:sz="4" w:space="0" w:color="000000"/>
              <w:right w:val="single" w:sz="4" w:space="0" w:color="000000"/>
            </w:tcBorders>
          </w:tcPr>
          <w:p w14:paraId="41FF87D9" w14:textId="77777777" w:rsidR="00D34D2E" w:rsidRPr="00D276DC" w:rsidRDefault="00D34D2E" w:rsidP="009F7910">
            <w:pPr>
              <w:rPr>
                <w:rFonts w:ascii="Times New Roman" w:hAnsi="Times New Roman" w:cs="Times New Roman"/>
                <w:sz w:val="20"/>
                <w:szCs w:val="20"/>
                <w:lang w:val="ro-RO"/>
              </w:rPr>
            </w:pPr>
            <w:r>
              <w:rPr>
                <w:rFonts w:ascii="Times New Roman" w:hAnsi="Times New Roman" w:cs="Times New Roman"/>
                <w:sz w:val="20"/>
                <w:szCs w:val="20"/>
                <w:lang w:val="ro-RO"/>
              </w:rPr>
              <w:t>2</w:t>
            </w:r>
            <w:r w:rsidRPr="00D276DC">
              <w:rPr>
                <w:rFonts w:ascii="Times New Roman" w:hAnsi="Times New Roman" w:cs="Times New Roman"/>
                <w:sz w:val="20"/>
                <w:szCs w:val="20"/>
                <w:lang w:val="ro-RO"/>
              </w:rPr>
              <w:t>. Contabilitatea activelor imobilizate. Contabilitatea imobilizărilor necorporale și corporale. Structură. Organizarea evidenței operative și analitice a activelor imobilizate. Organizarea contabilității activelor imobilizate. Evaluare. Conturi utilizate. Operații privind imobilizările necorporale.</w:t>
            </w:r>
          </w:p>
        </w:tc>
        <w:tc>
          <w:tcPr>
            <w:tcW w:w="1984" w:type="dxa"/>
            <w:tcBorders>
              <w:top w:val="single" w:sz="4" w:space="0" w:color="000000"/>
              <w:left w:val="single" w:sz="4" w:space="0" w:color="000000"/>
              <w:bottom w:val="single" w:sz="4" w:space="0" w:color="000000"/>
              <w:right w:val="single" w:sz="4" w:space="0" w:color="000000"/>
            </w:tcBorders>
          </w:tcPr>
          <w:p w14:paraId="030B5B83" w14:textId="77777777" w:rsidR="00D34D2E" w:rsidRPr="00D276DC" w:rsidRDefault="00D34D2E" w:rsidP="0014346A">
            <w:pPr>
              <w:tabs>
                <w:tab w:val="left" w:pos="820"/>
              </w:tabs>
              <w:spacing w:before="1" w:after="0" w:line="240" w:lineRule="auto"/>
              <w:ind w:left="465" w:right="-20" w:hanging="291"/>
              <w:rPr>
                <w:rFonts w:ascii="Times New Roman" w:hAnsi="Times New Roman" w:cs="Times New Roman"/>
                <w:sz w:val="20"/>
                <w:szCs w:val="20"/>
                <w:lang w:val="ro-RO"/>
              </w:rPr>
            </w:pPr>
            <w:r w:rsidRPr="00D276DC">
              <w:rPr>
                <w:rFonts w:ascii="Times New Roman" w:hAnsi="Times New Roman" w:cs="Times New Roman"/>
                <w:sz w:val="20"/>
                <w:szCs w:val="20"/>
                <w:lang w:val="ro-RO"/>
              </w:rPr>
              <w:t>Prezentare, dezbatere, studii de caz.</w:t>
            </w:r>
          </w:p>
        </w:tc>
        <w:tc>
          <w:tcPr>
            <w:tcW w:w="1118" w:type="dxa"/>
            <w:tcBorders>
              <w:top w:val="single" w:sz="4" w:space="0" w:color="000000"/>
              <w:left w:val="single" w:sz="4" w:space="0" w:color="000000"/>
              <w:bottom w:val="single" w:sz="4" w:space="0" w:color="000000"/>
              <w:right w:val="single" w:sz="4" w:space="0" w:color="000000"/>
            </w:tcBorders>
          </w:tcPr>
          <w:p w14:paraId="65C27599" w14:textId="77777777" w:rsidR="00D34D2E" w:rsidRDefault="00D34D2E" w:rsidP="00F547D2">
            <w:pPr>
              <w:jc w:val="center"/>
            </w:pPr>
            <w:r w:rsidRPr="004955E7">
              <w:rPr>
                <w:rFonts w:ascii="Times New Roman" w:hAnsi="Times New Roman" w:cs="Times New Roman"/>
                <w:sz w:val="20"/>
                <w:szCs w:val="20"/>
                <w:lang w:val="ro-RO"/>
              </w:rPr>
              <w:t>2 ore</w:t>
            </w:r>
          </w:p>
        </w:tc>
      </w:tr>
      <w:tr w:rsidR="00D34D2E" w:rsidRPr="00D276DC" w14:paraId="26E73F08" w14:textId="77777777" w:rsidTr="0014346A">
        <w:trPr>
          <w:trHeight w:hRule="exact" w:val="845"/>
        </w:trPr>
        <w:tc>
          <w:tcPr>
            <w:tcW w:w="7088" w:type="dxa"/>
            <w:tcBorders>
              <w:top w:val="single" w:sz="4" w:space="0" w:color="000000"/>
              <w:left w:val="single" w:sz="4" w:space="0" w:color="000000"/>
              <w:bottom w:val="single" w:sz="4" w:space="0" w:color="000000"/>
              <w:right w:val="single" w:sz="4" w:space="0" w:color="000000"/>
            </w:tcBorders>
          </w:tcPr>
          <w:p w14:paraId="09618CA5" w14:textId="77777777" w:rsidR="00D34D2E" w:rsidRDefault="00D34D2E" w:rsidP="009F7910">
            <w:pPr>
              <w:rPr>
                <w:rFonts w:ascii="Times New Roman" w:hAnsi="Times New Roman" w:cs="Times New Roman"/>
                <w:sz w:val="20"/>
                <w:szCs w:val="20"/>
                <w:lang w:val="ro-RO"/>
              </w:rPr>
            </w:pPr>
            <w:r>
              <w:rPr>
                <w:rFonts w:ascii="Times New Roman" w:hAnsi="Times New Roman" w:cs="Times New Roman"/>
                <w:sz w:val="20"/>
                <w:szCs w:val="20"/>
                <w:lang w:val="ro-RO"/>
              </w:rPr>
              <w:t xml:space="preserve">3. </w:t>
            </w:r>
            <w:r w:rsidRPr="00D276DC">
              <w:rPr>
                <w:rFonts w:ascii="Times New Roman" w:hAnsi="Times New Roman" w:cs="Times New Roman"/>
                <w:sz w:val="20"/>
                <w:szCs w:val="20"/>
                <w:lang w:val="ro-RO"/>
              </w:rPr>
              <w:t>Contabilitatea activelor imobilizate. Contabilitatea imobilizărilor corporale și financiare. Evaluare. Reevaluare. Amortizarea imobilizărilor corporale. Conturi utilizate. Operații privind imobilizările corporale și financiare.</w:t>
            </w:r>
          </w:p>
        </w:tc>
        <w:tc>
          <w:tcPr>
            <w:tcW w:w="1984" w:type="dxa"/>
            <w:tcBorders>
              <w:top w:val="single" w:sz="4" w:space="0" w:color="000000"/>
              <w:left w:val="single" w:sz="4" w:space="0" w:color="000000"/>
              <w:bottom w:val="single" w:sz="4" w:space="0" w:color="000000"/>
              <w:right w:val="single" w:sz="4" w:space="0" w:color="000000"/>
            </w:tcBorders>
          </w:tcPr>
          <w:p w14:paraId="7E5D3FD3" w14:textId="77777777" w:rsidR="00D34D2E" w:rsidRPr="00D276DC" w:rsidRDefault="00D34D2E" w:rsidP="0014346A">
            <w:pPr>
              <w:tabs>
                <w:tab w:val="left" w:pos="820"/>
              </w:tabs>
              <w:spacing w:before="1" w:after="0" w:line="240" w:lineRule="auto"/>
              <w:ind w:left="465" w:right="-20" w:hanging="291"/>
              <w:rPr>
                <w:rFonts w:ascii="Times New Roman" w:hAnsi="Times New Roman" w:cs="Times New Roman"/>
                <w:sz w:val="20"/>
                <w:szCs w:val="20"/>
                <w:lang w:val="ro-RO"/>
              </w:rPr>
            </w:pPr>
            <w:r w:rsidRPr="00D276DC">
              <w:rPr>
                <w:rFonts w:ascii="Times New Roman" w:hAnsi="Times New Roman" w:cs="Times New Roman"/>
                <w:sz w:val="20"/>
                <w:szCs w:val="20"/>
                <w:lang w:val="ro-RO"/>
              </w:rPr>
              <w:t>Prezentare, dezbatere, studii de caz.</w:t>
            </w:r>
          </w:p>
        </w:tc>
        <w:tc>
          <w:tcPr>
            <w:tcW w:w="1118" w:type="dxa"/>
            <w:tcBorders>
              <w:top w:val="single" w:sz="4" w:space="0" w:color="000000"/>
              <w:left w:val="single" w:sz="4" w:space="0" w:color="000000"/>
              <w:bottom w:val="single" w:sz="4" w:space="0" w:color="000000"/>
              <w:right w:val="single" w:sz="4" w:space="0" w:color="000000"/>
            </w:tcBorders>
          </w:tcPr>
          <w:p w14:paraId="5A667018" w14:textId="77777777" w:rsidR="00D34D2E" w:rsidRDefault="00D34D2E" w:rsidP="00F547D2">
            <w:pPr>
              <w:jc w:val="center"/>
            </w:pPr>
            <w:r w:rsidRPr="004955E7">
              <w:rPr>
                <w:rFonts w:ascii="Times New Roman" w:hAnsi="Times New Roman" w:cs="Times New Roman"/>
                <w:sz w:val="20"/>
                <w:szCs w:val="20"/>
                <w:lang w:val="ro-RO"/>
              </w:rPr>
              <w:t>2 ore</w:t>
            </w:r>
          </w:p>
        </w:tc>
      </w:tr>
      <w:tr w:rsidR="00D34D2E" w:rsidRPr="00D276DC" w14:paraId="62B547D6" w14:textId="77777777" w:rsidTr="0014346A">
        <w:trPr>
          <w:trHeight w:hRule="exact" w:val="998"/>
        </w:trPr>
        <w:tc>
          <w:tcPr>
            <w:tcW w:w="7088" w:type="dxa"/>
            <w:tcBorders>
              <w:top w:val="single" w:sz="4" w:space="0" w:color="000000"/>
              <w:left w:val="single" w:sz="4" w:space="0" w:color="000000"/>
              <w:bottom w:val="single" w:sz="4" w:space="0" w:color="000000"/>
              <w:right w:val="single" w:sz="4" w:space="0" w:color="000000"/>
            </w:tcBorders>
          </w:tcPr>
          <w:p w14:paraId="1069E87B" w14:textId="77777777" w:rsidR="00D34D2E" w:rsidRPr="00D276DC" w:rsidRDefault="00D34D2E" w:rsidP="009F7910">
            <w:pPr>
              <w:rPr>
                <w:rFonts w:ascii="Times New Roman" w:hAnsi="Times New Roman" w:cs="Times New Roman"/>
                <w:sz w:val="20"/>
                <w:szCs w:val="20"/>
                <w:lang w:val="ro-RO"/>
              </w:rPr>
            </w:pPr>
            <w:r w:rsidRPr="00D276DC">
              <w:rPr>
                <w:rFonts w:ascii="Times New Roman" w:hAnsi="Times New Roman" w:cs="Times New Roman"/>
                <w:sz w:val="20"/>
                <w:szCs w:val="20"/>
                <w:lang w:val="ro-RO"/>
              </w:rPr>
              <w:t>4</w:t>
            </w:r>
            <w:r>
              <w:rPr>
                <w:rFonts w:ascii="Times New Roman" w:hAnsi="Times New Roman" w:cs="Times New Roman"/>
                <w:sz w:val="20"/>
                <w:szCs w:val="20"/>
                <w:lang w:val="ro-RO"/>
              </w:rPr>
              <w:t xml:space="preserve">. </w:t>
            </w:r>
            <w:r w:rsidRPr="00D276DC">
              <w:rPr>
                <w:rFonts w:ascii="Times New Roman" w:hAnsi="Times New Roman" w:cs="Times New Roman"/>
                <w:sz w:val="20"/>
                <w:szCs w:val="20"/>
                <w:lang w:val="ro-RO"/>
              </w:rPr>
              <w:t>Contabilitatea stocurilor. Caracterizare generală. Evaluare. Documente privind evidența operativă a stocurilor. Organizarea contabilității analitice și sintetice a stocurilor. Conturi utilizate, operații legate de materii și materiale</w:t>
            </w:r>
            <w:r>
              <w:rPr>
                <w:rFonts w:ascii="Times New Roman" w:hAnsi="Times New Roman" w:cs="Times New Roman"/>
                <w:sz w:val="20"/>
                <w:szCs w:val="20"/>
                <w:lang w:val="ro-RO"/>
              </w:rPr>
              <w:t>,</w:t>
            </w:r>
            <w:r w:rsidRPr="00D276DC">
              <w:rPr>
                <w:rFonts w:ascii="Times New Roman" w:hAnsi="Times New Roman" w:cs="Times New Roman"/>
                <w:sz w:val="20"/>
                <w:szCs w:val="20"/>
                <w:lang w:val="ro-RO"/>
              </w:rPr>
              <w:t xml:space="preserve"> stocuri în curs de aprovizionare, produse și producție în curs de execuție, stocuri aflate la terți.</w:t>
            </w:r>
          </w:p>
          <w:p w14:paraId="4A08709A" w14:textId="77777777" w:rsidR="00D34D2E" w:rsidRPr="00D276DC" w:rsidRDefault="00D34D2E" w:rsidP="009F7910">
            <w:pPr>
              <w:rPr>
                <w:rFonts w:ascii="Times New Roman" w:hAnsi="Times New Roman" w:cs="Times New Roman"/>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40D4AD72" w14:textId="77777777" w:rsidR="00D34D2E" w:rsidRPr="00D276DC" w:rsidRDefault="00D34D2E" w:rsidP="0014346A">
            <w:pPr>
              <w:tabs>
                <w:tab w:val="left" w:pos="820"/>
              </w:tabs>
              <w:spacing w:before="1" w:after="0" w:line="240" w:lineRule="auto"/>
              <w:ind w:left="465" w:right="-20" w:hanging="291"/>
              <w:rPr>
                <w:rFonts w:ascii="Times New Roman" w:hAnsi="Times New Roman" w:cs="Times New Roman"/>
                <w:sz w:val="20"/>
                <w:szCs w:val="20"/>
                <w:lang w:val="ro-RO"/>
              </w:rPr>
            </w:pPr>
            <w:r w:rsidRPr="00D276DC">
              <w:rPr>
                <w:rFonts w:ascii="Times New Roman" w:hAnsi="Times New Roman" w:cs="Times New Roman"/>
                <w:sz w:val="20"/>
                <w:szCs w:val="20"/>
                <w:lang w:val="ro-RO"/>
              </w:rPr>
              <w:t>Prezentare, dezbatere, studii de caz.</w:t>
            </w:r>
          </w:p>
        </w:tc>
        <w:tc>
          <w:tcPr>
            <w:tcW w:w="1118" w:type="dxa"/>
            <w:tcBorders>
              <w:top w:val="single" w:sz="4" w:space="0" w:color="000000"/>
              <w:left w:val="single" w:sz="4" w:space="0" w:color="000000"/>
              <w:bottom w:val="single" w:sz="4" w:space="0" w:color="000000"/>
              <w:right w:val="single" w:sz="4" w:space="0" w:color="000000"/>
            </w:tcBorders>
          </w:tcPr>
          <w:p w14:paraId="3A0EBEAA" w14:textId="77777777" w:rsidR="00D34D2E" w:rsidRDefault="00D34D2E" w:rsidP="00D276DC">
            <w:pPr>
              <w:jc w:val="center"/>
            </w:pPr>
            <w:r w:rsidRPr="004955E7">
              <w:rPr>
                <w:rFonts w:ascii="Times New Roman" w:hAnsi="Times New Roman" w:cs="Times New Roman"/>
                <w:sz w:val="20"/>
                <w:szCs w:val="20"/>
                <w:lang w:val="ro-RO"/>
              </w:rPr>
              <w:t>2 ore</w:t>
            </w:r>
          </w:p>
        </w:tc>
      </w:tr>
      <w:tr w:rsidR="00D34D2E" w:rsidRPr="00D276DC" w14:paraId="256132B2" w14:textId="77777777" w:rsidTr="0014346A">
        <w:trPr>
          <w:trHeight w:hRule="exact" w:val="559"/>
        </w:trPr>
        <w:tc>
          <w:tcPr>
            <w:tcW w:w="7088" w:type="dxa"/>
            <w:tcBorders>
              <w:top w:val="single" w:sz="4" w:space="0" w:color="000000"/>
              <w:left w:val="single" w:sz="4" w:space="0" w:color="000000"/>
              <w:bottom w:val="single" w:sz="4" w:space="0" w:color="000000"/>
              <w:right w:val="single" w:sz="4" w:space="0" w:color="000000"/>
            </w:tcBorders>
          </w:tcPr>
          <w:p w14:paraId="5F91D2E7" w14:textId="77777777" w:rsidR="00D34D2E" w:rsidRPr="00D276DC" w:rsidRDefault="00D34D2E" w:rsidP="009F7910">
            <w:pPr>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5. Contabilitatea </w:t>
            </w:r>
            <w:r>
              <w:rPr>
                <w:rFonts w:ascii="Times New Roman" w:hAnsi="Times New Roman" w:cs="Times New Roman"/>
                <w:sz w:val="20"/>
                <w:szCs w:val="20"/>
                <w:lang w:val="ro-RO"/>
              </w:rPr>
              <w:t>activelor biologice de natura stocurilor</w:t>
            </w:r>
            <w:r w:rsidRPr="00D276DC">
              <w:rPr>
                <w:rFonts w:ascii="Times New Roman" w:hAnsi="Times New Roman" w:cs="Times New Roman"/>
                <w:sz w:val="20"/>
                <w:szCs w:val="20"/>
                <w:lang w:val="ro-RO"/>
              </w:rPr>
              <w:t xml:space="preserve">, mărfuri și ambalaje. Conturi utilizate. Operații legate de </w:t>
            </w:r>
            <w:r>
              <w:rPr>
                <w:rFonts w:ascii="Times New Roman" w:hAnsi="Times New Roman" w:cs="Times New Roman"/>
                <w:sz w:val="20"/>
                <w:szCs w:val="20"/>
                <w:lang w:val="ro-RO"/>
              </w:rPr>
              <w:t>activelor biologice de natura stocurilor</w:t>
            </w:r>
            <w:r w:rsidRPr="00D276DC">
              <w:rPr>
                <w:rFonts w:ascii="Times New Roman" w:hAnsi="Times New Roman" w:cs="Times New Roman"/>
                <w:sz w:val="20"/>
                <w:szCs w:val="20"/>
                <w:lang w:val="ro-RO"/>
              </w:rPr>
              <w:t>,, mărfuri, ambalaje.</w:t>
            </w:r>
          </w:p>
          <w:p w14:paraId="7854D2EA" w14:textId="77777777" w:rsidR="00D34D2E" w:rsidRPr="00D276DC" w:rsidRDefault="00D34D2E" w:rsidP="009F7910">
            <w:pPr>
              <w:spacing w:after="0" w:line="240" w:lineRule="auto"/>
              <w:ind w:right="-20"/>
              <w:rPr>
                <w:rFonts w:ascii="Times New Roman" w:hAnsi="Times New Roman" w:cs="Times New Roman"/>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692C4388" w14:textId="77777777" w:rsidR="00D34D2E" w:rsidRPr="00D276DC" w:rsidRDefault="00D34D2E" w:rsidP="0014346A">
            <w:pPr>
              <w:tabs>
                <w:tab w:val="left" w:pos="820"/>
              </w:tabs>
              <w:spacing w:before="1" w:after="0" w:line="240" w:lineRule="auto"/>
              <w:ind w:left="465" w:right="-20" w:hanging="291"/>
              <w:rPr>
                <w:rFonts w:ascii="Times New Roman" w:hAnsi="Times New Roman" w:cs="Times New Roman"/>
                <w:sz w:val="20"/>
                <w:szCs w:val="20"/>
                <w:lang w:val="ro-RO"/>
              </w:rPr>
            </w:pPr>
            <w:r w:rsidRPr="00D276DC">
              <w:rPr>
                <w:rFonts w:ascii="Times New Roman" w:hAnsi="Times New Roman" w:cs="Times New Roman"/>
                <w:sz w:val="20"/>
                <w:szCs w:val="20"/>
                <w:lang w:val="ro-RO"/>
              </w:rPr>
              <w:t>Prezentare, dezbatere, studii de caz.</w:t>
            </w:r>
          </w:p>
        </w:tc>
        <w:tc>
          <w:tcPr>
            <w:tcW w:w="1118" w:type="dxa"/>
            <w:tcBorders>
              <w:top w:val="single" w:sz="4" w:space="0" w:color="000000"/>
              <w:left w:val="single" w:sz="4" w:space="0" w:color="000000"/>
              <w:bottom w:val="single" w:sz="4" w:space="0" w:color="000000"/>
              <w:right w:val="single" w:sz="4" w:space="0" w:color="000000"/>
            </w:tcBorders>
          </w:tcPr>
          <w:p w14:paraId="6227A13B" w14:textId="77777777" w:rsidR="00D34D2E" w:rsidRDefault="00D34D2E" w:rsidP="00D276DC">
            <w:pPr>
              <w:jc w:val="center"/>
            </w:pPr>
            <w:r w:rsidRPr="004955E7">
              <w:rPr>
                <w:rFonts w:ascii="Times New Roman" w:hAnsi="Times New Roman" w:cs="Times New Roman"/>
                <w:sz w:val="20"/>
                <w:szCs w:val="20"/>
                <w:lang w:val="ro-RO"/>
              </w:rPr>
              <w:t>2 ore</w:t>
            </w:r>
          </w:p>
        </w:tc>
      </w:tr>
      <w:tr w:rsidR="00D34D2E" w:rsidRPr="00D276DC" w14:paraId="3F749F4A" w14:textId="77777777" w:rsidTr="0014346A">
        <w:trPr>
          <w:trHeight w:hRule="exact" w:val="1006"/>
        </w:trPr>
        <w:tc>
          <w:tcPr>
            <w:tcW w:w="7088" w:type="dxa"/>
            <w:tcBorders>
              <w:top w:val="single" w:sz="4" w:space="0" w:color="000000"/>
              <w:left w:val="single" w:sz="4" w:space="0" w:color="000000"/>
              <w:bottom w:val="single" w:sz="4" w:space="0" w:color="000000"/>
              <w:right w:val="single" w:sz="4" w:space="0" w:color="000000"/>
            </w:tcBorders>
          </w:tcPr>
          <w:p w14:paraId="1CE29D79" w14:textId="77777777" w:rsidR="00D34D2E" w:rsidRPr="00D276DC" w:rsidRDefault="00D34D2E" w:rsidP="009F7910">
            <w:pPr>
              <w:rPr>
                <w:rFonts w:ascii="Times New Roman" w:hAnsi="Times New Roman" w:cs="Times New Roman"/>
                <w:sz w:val="20"/>
                <w:szCs w:val="20"/>
                <w:lang w:val="ro-RO"/>
              </w:rPr>
            </w:pPr>
            <w:r w:rsidRPr="00D276DC">
              <w:rPr>
                <w:rFonts w:ascii="Times New Roman" w:hAnsi="Times New Roman" w:cs="Times New Roman"/>
                <w:sz w:val="20"/>
                <w:szCs w:val="20"/>
                <w:lang w:val="ro-RO"/>
              </w:rPr>
              <w:t>6. Contabilitatea terților. Structura generală a creanțelor și datoriilor. Evaluare. Documente privind evidența decontărilor cu terții. Organizarea contabilității analitice și sintetice a decontărilor cu terții. Conturi utilizate. Operații privind datoriile și creanțele comerciale.</w:t>
            </w:r>
          </w:p>
          <w:p w14:paraId="3CBFF762" w14:textId="77777777" w:rsidR="00D34D2E" w:rsidRPr="00D276DC" w:rsidRDefault="00D34D2E" w:rsidP="009F7910">
            <w:pPr>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2B824EEF" w14:textId="77777777" w:rsidR="00D34D2E" w:rsidRPr="00D276DC" w:rsidRDefault="00D34D2E" w:rsidP="0014346A">
            <w:pPr>
              <w:tabs>
                <w:tab w:val="left" w:pos="820"/>
              </w:tabs>
              <w:spacing w:before="1" w:after="0" w:line="240" w:lineRule="auto"/>
              <w:ind w:left="465" w:right="-20" w:hanging="291"/>
              <w:rPr>
                <w:rFonts w:ascii="Times New Roman" w:hAnsi="Times New Roman" w:cs="Times New Roman"/>
                <w:sz w:val="20"/>
                <w:szCs w:val="20"/>
                <w:lang w:val="ro-RO"/>
              </w:rPr>
            </w:pPr>
            <w:r w:rsidRPr="00D276DC">
              <w:rPr>
                <w:rFonts w:ascii="Times New Roman" w:hAnsi="Times New Roman" w:cs="Times New Roman"/>
                <w:sz w:val="20"/>
                <w:szCs w:val="20"/>
                <w:lang w:val="ro-RO"/>
              </w:rPr>
              <w:t>Prezentare, dezbatere, studii de caz.</w:t>
            </w:r>
          </w:p>
        </w:tc>
        <w:tc>
          <w:tcPr>
            <w:tcW w:w="1118" w:type="dxa"/>
            <w:tcBorders>
              <w:top w:val="single" w:sz="4" w:space="0" w:color="000000"/>
              <w:left w:val="single" w:sz="4" w:space="0" w:color="000000"/>
              <w:bottom w:val="single" w:sz="4" w:space="0" w:color="000000"/>
              <w:right w:val="single" w:sz="4" w:space="0" w:color="000000"/>
            </w:tcBorders>
          </w:tcPr>
          <w:p w14:paraId="411AE29E" w14:textId="77777777" w:rsidR="00D34D2E" w:rsidRDefault="00D34D2E" w:rsidP="00D276DC">
            <w:pPr>
              <w:jc w:val="center"/>
            </w:pPr>
            <w:r w:rsidRPr="004955E7">
              <w:rPr>
                <w:rFonts w:ascii="Times New Roman" w:hAnsi="Times New Roman" w:cs="Times New Roman"/>
                <w:sz w:val="20"/>
                <w:szCs w:val="20"/>
                <w:lang w:val="ro-RO"/>
              </w:rPr>
              <w:t>2 ore</w:t>
            </w:r>
          </w:p>
        </w:tc>
      </w:tr>
      <w:tr w:rsidR="00D34D2E" w:rsidRPr="00D276DC" w14:paraId="6B17A4CC" w14:textId="77777777" w:rsidTr="0014346A">
        <w:trPr>
          <w:trHeight w:hRule="exact" w:val="992"/>
        </w:trPr>
        <w:tc>
          <w:tcPr>
            <w:tcW w:w="7088" w:type="dxa"/>
            <w:tcBorders>
              <w:top w:val="single" w:sz="4" w:space="0" w:color="000000"/>
              <w:left w:val="single" w:sz="4" w:space="0" w:color="000000"/>
              <w:bottom w:val="single" w:sz="4" w:space="0" w:color="000000"/>
              <w:right w:val="single" w:sz="4" w:space="0" w:color="000000"/>
            </w:tcBorders>
          </w:tcPr>
          <w:p w14:paraId="780FB631" w14:textId="77777777" w:rsidR="00D34D2E" w:rsidRPr="00D276DC" w:rsidRDefault="00D34D2E" w:rsidP="009F7910">
            <w:pPr>
              <w:rPr>
                <w:rFonts w:ascii="Times New Roman" w:hAnsi="Times New Roman" w:cs="Times New Roman"/>
                <w:sz w:val="20"/>
                <w:szCs w:val="20"/>
                <w:lang w:val="ro-RO"/>
              </w:rPr>
            </w:pPr>
            <w:r w:rsidRPr="00D276DC">
              <w:rPr>
                <w:rFonts w:ascii="Times New Roman" w:hAnsi="Times New Roman" w:cs="Times New Roman"/>
                <w:sz w:val="20"/>
                <w:szCs w:val="20"/>
                <w:lang w:val="ro-RO"/>
              </w:rPr>
              <w:lastRenderedPageBreak/>
              <w:t>7. Contabilitatea decontărilor cu personalul și cu bugetele de asigurări și protecție socială. Structură. Determinarea salariului impozabil și a impozitului pe venitul din salarii. Documente privind evidența salariilor. Conturi utilizate. Operații privind salariile.</w:t>
            </w:r>
          </w:p>
          <w:p w14:paraId="0DCD6D9D" w14:textId="77777777" w:rsidR="00D34D2E" w:rsidRPr="00D276DC" w:rsidRDefault="00D34D2E" w:rsidP="009F7910">
            <w:pPr>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1CF2E499" w14:textId="77777777" w:rsidR="00D34D2E" w:rsidRPr="00D276DC" w:rsidRDefault="00D34D2E" w:rsidP="0014346A">
            <w:pPr>
              <w:tabs>
                <w:tab w:val="left" w:pos="820"/>
              </w:tabs>
              <w:spacing w:before="1" w:after="0" w:line="240" w:lineRule="auto"/>
              <w:ind w:left="465" w:right="-20" w:hanging="291"/>
              <w:rPr>
                <w:rFonts w:ascii="Times New Roman" w:hAnsi="Times New Roman" w:cs="Times New Roman"/>
                <w:sz w:val="20"/>
                <w:szCs w:val="20"/>
                <w:lang w:val="ro-RO"/>
              </w:rPr>
            </w:pPr>
            <w:r w:rsidRPr="00D276DC">
              <w:rPr>
                <w:rFonts w:ascii="Times New Roman" w:hAnsi="Times New Roman" w:cs="Times New Roman"/>
                <w:sz w:val="20"/>
                <w:szCs w:val="20"/>
                <w:lang w:val="ro-RO"/>
              </w:rPr>
              <w:t>Prezentare, dezbatere, studii de caz.</w:t>
            </w:r>
          </w:p>
        </w:tc>
        <w:tc>
          <w:tcPr>
            <w:tcW w:w="1118" w:type="dxa"/>
            <w:tcBorders>
              <w:top w:val="single" w:sz="4" w:space="0" w:color="000000"/>
              <w:left w:val="single" w:sz="4" w:space="0" w:color="000000"/>
              <w:bottom w:val="single" w:sz="4" w:space="0" w:color="000000"/>
              <w:right w:val="single" w:sz="4" w:space="0" w:color="000000"/>
            </w:tcBorders>
          </w:tcPr>
          <w:p w14:paraId="2D387CC7" w14:textId="77777777" w:rsidR="00D34D2E" w:rsidRDefault="00D34D2E" w:rsidP="00D276DC">
            <w:pPr>
              <w:jc w:val="center"/>
            </w:pPr>
            <w:r w:rsidRPr="004955E7">
              <w:rPr>
                <w:rFonts w:ascii="Times New Roman" w:hAnsi="Times New Roman" w:cs="Times New Roman"/>
                <w:sz w:val="20"/>
                <w:szCs w:val="20"/>
                <w:lang w:val="ro-RO"/>
              </w:rPr>
              <w:t>2 ore</w:t>
            </w:r>
          </w:p>
        </w:tc>
      </w:tr>
      <w:tr w:rsidR="00D34D2E" w:rsidRPr="00D276DC" w14:paraId="35FCA61B" w14:textId="77777777" w:rsidTr="0014346A">
        <w:trPr>
          <w:trHeight w:hRule="exact" w:val="863"/>
        </w:trPr>
        <w:tc>
          <w:tcPr>
            <w:tcW w:w="7088" w:type="dxa"/>
            <w:tcBorders>
              <w:top w:val="single" w:sz="4" w:space="0" w:color="000000"/>
              <w:left w:val="single" w:sz="4" w:space="0" w:color="000000"/>
              <w:bottom w:val="single" w:sz="4" w:space="0" w:color="000000"/>
              <w:right w:val="single" w:sz="4" w:space="0" w:color="000000"/>
            </w:tcBorders>
          </w:tcPr>
          <w:p w14:paraId="051A2365" w14:textId="77777777" w:rsidR="00D34D2E" w:rsidRPr="00D276DC" w:rsidRDefault="00D34D2E" w:rsidP="009F7910">
            <w:pPr>
              <w:rPr>
                <w:rFonts w:ascii="Times New Roman" w:hAnsi="Times New Roman" w:cs="Times New Roman"/>
                <w:sz w:val="20"/>
                <w:szCs w:val="20"/>
                <w:lang w:val="ro-RO"/>
              </w:rPr>
            </w:pPr>
            <w:r w:rsidRPr="00D276DC">
              <w:rPr>
                <w:rFonts w:ascii="Times New Roman" w:hAnsi="Times New Roman" w:cs="Times New Roman"/>
                <w:sz w:val="20"/>
                <w:szCs w:val="20"/>
                <w:lang w:val="ro-RO"/>
              </w:rPr>
              <w:t>8. Contabilitatea decontărilor cu bugetul statului. Structura datoriilor și creanțelor fiscale. Conturi utilizate. Operații privind impozitul pe profit, taxa pe valoarea adăugată, alte impozite și taxe.</w:t>
            </w:r>
          </w:p>
          <w:p w14:paraId="56CC81C7" w14:textId="77777777" w:rsidR="00D34D2E" w:rsidRPr="00D276DC" w:rsidRDefault="00D34D2E" w:rsidP="006037F5">
            <w:pPr>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 </w:t>
            </w:r>
          </w:p>
          <w:p w14:paraId="7E9B8FF2" w14:textId="77777777" w:rsidR="00D34D2E" w:rsidRPr="00D276DC" w:rsidRDefault="00D34D2E" w:rsidP="006037F5">
            <w:pPr>
              <w:rPr>
                <w:rFonts w:ascii="Times New Roman" w:hAnsi="Times New Roman" w:cs="Times New Roman"/>
                <w:sz w:val="20"/>
                <w:szCs w:val="20"/>
                <w:lang w:val="ro-RO"/>
              </w:rPr>
            </w:pPr>
          </w:p>
          <w:p w14:paraId="30EE4342" w14:textId="77777777" w:rsidR="00D34D2E" w:rsidRPr="00D276DC" w:rsidRDefault="00D34D2E" w:rsidP="006037F5">
            <w:pPr>
              <w:rPr>
                <w:rFonts w:ascii="Times New Roman" w:hAnsi="Times New Roman" w:cs="Times New Roman"/>
                <w:sz w:val="20"/>
                <w:szCs w:val="20"/>
                <w:lang w:val="ro-RO"/>
              </w:rPr>
            </w:pPr>
          </w:p>
          <w:p w14:paraId="3F96F6B2" w14:textId="77777777" w:rsidR="00D34D2E" w:rsidRPr="00D276DC" w:rsidRDefault="00D34D2E" w:rsidP="006037F5">
            <w:pPr>
              <w:rPr>
                <w:rFonts w:ascii="Times New Roman" w:hAnsi="Times New Roman" w:cs="Times New Roman"/>
                <w:sz w:val="20"/>
                <w:szCs w:val="20"/>
                <w:lang w:val="ro-RO"/>
              </w:rPr>
            </w:pPr>
          </w:p>
          <w:p w14:paraId="1D82DB97" w14:textId="77777777" w:rsidR="00D34D2E" w:rsidRPr="00D276DC" w:rsidRDefault="00D34D2E">
            <w:pPr>
              <w:spacing w:after="0" w:line="240" w:lineRule="auto"/>
              <w:ind w:left="102" w:right="-20"/>
              <w:rPr>
                <w:rFonts w:ascii="Times New Roman" w:hAnsi="Times New Roman" w:cs="Times New Roman"/>
                <w:sz w:val="20"/>
                <w:szCs w:val="20"/>
                <w:lang w:val="ro-RO"/>
              </w:rPr>
            </w:pPr>
          </w:p>
          <w:p w14:paraId="402EE9ED" w14:textId="77777777" w:rsidR="00D34D2E" w:rsidRPr="00D276DC" w:rsidRDefault="00D34D2E">
            <w:pPr>
              <w:spacing w:after="0" w:line="240" w:lineRule="auto"/>
              <w:ind w:left="102" w:right="-20"/>
              <w:rPr>
                <w:rFonts w:ascii="Times New Roman" w:hAnsi="Times New Roman" w:cs="Times New Roman"/>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62D0FA2B" w14:textId="77777777" w:rsidR="00D34D2E" w:rsidRPr="00D276DC" w:rsidRDefault="00D34D2E" w:rsidP="0014346A">
            <w:pPr>
              <w:tabs>
                <w:tab w:val="left" w:pos="820"/>
              </w:tabs>
              <w:spacing w:before="1" w:after="0" w:line="240" w:lineRule="auto"/>
              <w:ind w:left="465" w:right="-20" w:hanging="291"/>
              <w:rPr>
                <w:rFonts w:ascii="Times New Roman" w:hAnsi="Times New Roman" w:cs="Times New Roman"/>
                <w:sz w:val="20"/>
                <w:szCs w:val="20"/>
                <w:lang w:val="ro-RO"/>
              </w:rPr>
            </w:pPr>
            <w:r w:rsidRPr="00D276DC">
              <w:rPr>
                <w:rFonts w:ascii="Times New Roman" w:hAnsi="Times New Roman" w:cs="Times New Roman"/>
                <w:sz w:val="20"/>
                <w:szCs w:val="20"/>
                <w:lang w:val="ro-RO"/>
              </w:rPr>
              <w:t>Prezentare, dezbatere, studii de caz.</w:t>
            </w:r>
          </w:p>
        </w:tc>
        <w:tc>
          <w:tcPr>
            <w:tcW w:w="1118" w:type="dxa"/>
            <w:tcBorders>
              <w:top w:val="single" w:sz="4" w:space="0" w:color="000000"/>
              <w:left w:val="single" w:sz="4" w:space="0" w:color="000000"/>
              <w:bottom w:val="single" w:sz="4" w:space="0" w:color="000000"/>
              <w:right w:val="single" w:sz="4" w:space="0" w:color="000000"/>
            </w:tcBorders>
          </w:tcPr>
          <w:p w14:paraId="061A31FF" w14:textId="77777777" w:rsidR="00D34D2E" w:rsidRDefault="00D34D2E" w:rsidP="00D276DC">
            <w:pPr>
              <w:jc w:val="center"/>
            </w:pPr>
            <w:r w:rsidRPr="004955E7">
              <w:rPr>
                <w:rFonts w:ascii="Times New Roman" w:hAnsi="Times New Roman" w:cs="Times New Roman"/>
                <w:sz w:val="20"/>
                <w:szCs w:val="20"/>
                <w:lang w:val="ro-RO"/>
              </w:rPr>
              <w:t>2 ore</w:t>
            </w:r>
          </w:p>
        </w:tc>
      </w:tr>
      <w:tr w:rsidR="00D34D2E" w:rsidRPr="00D276DC" w14:paraId="0ED37318" w14:textId="77777777" w:rsidTr="0014346A">
        <w:trPr>
          <w:trHeight w:hRule="exact" w:val="1116"/>
        </w:trPr>
        <w:tc>
          <w:tcPr>
            <w:tcW w:w="7088" w:type="dxa"/>
            <w:tcBorders>
              <w:top w:val="single" w:sz="4" w:space="0" w:color="000000"/>
              <w:left w:val="single" w:sz="4" w:space="0" w:color="000000"/>
              <w:bottom w:val="single" w:sz="4" w:space="0" w:color="000000"/>
              <w:right w:val="single" w:sz="4" w:space="0" w:color="000000"/>
            </w:tcBorders>
          </w:tcPr>
          <w:p w14:paraId="387D2291" w14:textId="77777777" w:rsidR="00D34D2E" w:rsidRPr="00D276DC" w:rsidRDefault="00D34D2E" w:rsidP="009F7910">
            <w:pPr>
              <w:rPr>
                <w:rFonts w:ascii="Times New Roman" w:hAnsi="Times New Roman" w:cs="Times New Roman"/>
                <w:sz w:val="20"/>
                <w:szCs w:val="20"/>
                <w:lang w:val="ro-RO"/>
              </w:rPr>
            </w:pPr>
            <w:r w:rsidRPr="00D276DC">
              <w:rPr>
                <w:rFonts w:ascii="Times New Roman" w:hAnsi="Times New Roman" w:cs="Times New Roman"/>
                <w:sz w:val="20"/>
                <w:szCs w:val="20"/>
                <w:lang w:val="ro-RO"/>
              </w:rPr>
              <w:t>9. . Contabilitatea decontărilor în cadrul grupului și cu asociații. Contabilitatea decontărilor cu debitorii și creditorii diverși. Contabilitatea operațiilor de regularizare. Contabilitatea decontărilor în cadrul entității. Ajustări privind deprecierea creanțelor. Noțiuni generale. Conturi utilizate. Operații contabile.</w:t>
            </w:r>
          </w:p>
          <w:p w14:paraId="33A3D677" w14:textId="77777777" w:rsidR="00D34D2E" w:rsidRPr="00D276DC" w:rsidRDefault="00D34D2E" w:rsidP="006037F5">
            <w:pPr>
              <w:rPr>
                <w:rFonts w:ascii="Times New Roman" w:hAnsi="Times New Roman" w:cs="Times New Roman"/>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2F675924" w14:textId="77777777" w:rsidR="00D34D2E" w:rsidRPr="00D276DC" w:rsidRDefault="00D34D2E" w:rsidP="0014346A">
            <w:pPr>
              <w:tabs>
                <w:tab w:val="left" w:pos="820"/>
              </w:tabs>
              <w:spacing w:before="1" w:after="0" w:line="240" w:lineRule="auto"/>
              <w:ind w:left="465" w:right="-20" w:hanging="291"/>
              <w:rPr>
                <w:rFonts w:ascii="Times New Roman" w:hAnsi="Times New Roman" w:cs="Times New Roman"/>
                <w:sz w:val="20"/>
                <w:szCs w:val="20"/>
                <w:lang w:val="ro-RO"/>
              </w:rPr>
            </w:pPr>
            <w:r w:rsidRPr="00D276DC">
              <w:rPr>
                <w:rFonts w:ascii="Times New Roman" w:hAnsi="Times New Roman" w:cs="Times New Roman"/>
                <w:sz w:val="20"/>
                <w:szCs w:val="20"/>
                <w:lang w:val="ro-RO"/>
              </w:rPr>
              <w:t>Prezentare, dezbatere, studii de caz.</w:t>
            </w:r>
          </w:p>
        </w:tc>
        <w:tc>
          <w:tcPr>
            <w:tcW w:w="1118" w:type="dxa"/>
            <w:tcBorders>
              <w:top w:val="single" w:sz="4" w:space="0" w:color="000000"/>
              <w:left w:val="single" w:sz="4" w:space="0" w:color="000000"/>
              <w:bottom w:val="single" w:sz="4" w:space="0" w:color="000000"/>
              <w:right w:val="single" w:sz="4" w:space="0" w:color="000000"/>
            </w:tcBorders>
          </w:tcPr>
          <w:p w14:paraId="2AD37F9D" w14:textId="77777777" w:rsidR="00D34D2E" w:rsidRDefault="00D34D2E" w:rsidP="00D276DC">
            <w:pPr>
              <w:jc w:val="center"/>
            </w:pPr>
            <w:r w:rsidRPr="004955E7">
              <w:rPr>
                <w:rFonts w:ascii="Times New Roman" w:hAnsi="Times New Roman" w:cs="Times New Roman"/>
                <w:sz w:val="20"/>
                <w:szCs w:val="20"/>
                <w:lang w:val="ro-RO"/>
              </w:rPr>
              <w:t>2 ore</w:t>
            </w:r>
          </w:p>
        </w:tc>
      </w:tr>
      <w:tr w:rsidR="00D34D2E" w:rsidRPr="00D276DC" w14:paraId="14CB0057" w14:textId="77777777" w:rsidTr="0014346A">
        <w:trPr>
          <w:trHeight w:hRule="exact" w:val="1146"/>
        </w:trPr>
        <w:tc>
          <w:tcPr>
            <w:tcW w:w="7088" w:type="dxa"/>
            <w:tcBorders>
              <w:top w:val="single" w:sz="4" w:space="0" w:color="000000"/>
              <w:left w:val="single" w:sz="4" w:space="0" w:color="000000"/>
              <w:bottom w:val="single" w:sz="4" w:space="0" w:color="000000"/>
              <w:right w:val="single" w:sz="4" w:space="0" w:color="000000"/>
            </w:tcBorders>
          </w:tcPr>
          <w:p w14:paraId="60F31704" w14:textId="77777777" w:rsidR="00D34D2E" w:rsidRPr="00D276DC" w:rsidRDefault="00D34D2E" w:rsidP="009F7910">
            <w:pPr>
              <w:rPr>
                <w:rFonts w:ascii="Times New Roman" w:hAnsi="Times New Roman" w:cs="Times New Roman"/>
                <w:sz w:val="20"/>
                <w:szCs w:val="20"/>
                <w:lang w:val="ro-RO"/>
              </w:rPr>
            </w:pPr>
            <w:r w:rsidRPr="00D276DC">
              <w:rPr>
                <w:rFonts w:ascii="Times New Roman" w:hAnsi="Times New Roman" w:cs="Times New Roman"/>
                <w:sz w:val="20"/>
                <w:szCs w:val="20"/>
                <w:lang w:val="ro-RO"/>
              </w:rPr>
              <w:t>10. Contabilitatea investițiilor financiare pe termen scurt și a trezoreriei. Caracterizare generală. Documente de evidență a mijloacelor bănești. Organizarea contabilității trezoreriei. Conturi utilizate. Operații privind investițiile pe termen scurt, efectele de încasat, conturi la bănci, decontări în numerar, acreditive, avansuri și viramente interne.</w:t>
            </w:r>
          </w:p>
          <w:p w14:paraId="68C6D03D" w14:textId="77777777" w:rsidR="00D34D2E" w:rsidRPr="00D276DC" w:rsidRDefault="00D34D2E" w:rsidP="009F7910">
            <w:pPr>
              <w:rPr>
                <w:rFonts w:ascii="Times New Roman" w:hAnsi="Times New Roman" w:cs="Times New Roman"/>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2E2FA18F" w14:textId="77777777" w:rsidR="00D34D2E" w:rsidRPr="00D276DC" w:rsidRDefault="00D34D2E" w:rsidP="0014346A">
            <w:pPr>
              <w:tabs>
                <w:tab w:val="left" w:pos="820"/>
              </w:tabs>
              <w:spacing w:before="1" w:after="0" w:line="240" w:lineRule="auto"/>
              <w:ind w:left="465" w:right="-20" w:hanging="291"/>
              <w:rPr>
                <w:rFonts w:ascii="Times New Roman" w:hAnsi="Times New Roman" w:cs="Times New Roman"/>
                <w:sz w:val="20"/>
                <w:szCs w:val="20"/>
                <w:lang w:val="ro-RO"/>
              </w:rPr>
            </w:pPr>
            <w:r w:rsidRPr="00D276DC">
              <w:rPr>
                <w:rFonts w:ascii="Times New Roman" w:hAnsi="Times New Roman" w:cs="Times New Roman"/>
                <w:sz w:val="20"/>
                <w:szCs w:val="20"/>
                <w:lang w:val="ro-RO"/>
              </w:rPr>
              <w:t>Prezentare, dezbatere, studii de caz.</w:t>
            </w:r>
          </w:p>
        </w:tc>
        <w:tc>
          <w:tcPr>
            <w:tcW w:w="1118" w:type="dxa"/>
            <w:tcBorders>
              <w:top w:val="single" w:sz="4" w:space="0" w:color="000000"/>
              <w:left w:val="single" w:sz="4" w:space="0" w:color="000000"/>
              <w:bottom w:val="single" w:sz="4" w:space="0" w:color="000000"/>
              <w:right w:val="single" w:sz="4" w:space="0" w:color="000000"/>
            </w:tcBorders>
          </w:tcPr>
          <w:p w14:paraId="7455A5EA" w14:textId="77777777" w:rsidR="00D34D2E" w:rsidRDefault="00D34D2E" w:rsidP="00D276DC">
            <w:pPr>
              <w:jc w:val="center"/>
            </w:pPr>
            <w:r w:rsidRPr="004955E7">
              <w:rPr>
                <w:rFonts w:ascii="Times New Roman" w:hAnsi="Times New Roman" w:cs="Times New Roman"/>
                <w:sz w:val="20"/>
                <w:szCs w:val="20"/>
                <w:lang w:val="ro-RO"/>
              </w:rPr>
              <w:t>2 ore</w:t>
            </w:r>
          </w:p>
        </w:tc>
      </w:tr>
      <w:tr w:rsidR="00D34D2E" w:rsidRPr="00D276DC" w14:paraId="64E8AEF1" w14:textId="77777777" w:rsidTr="0014346A">
        <w:trPr>
          <w:trHeight w:hRule="exact" w:val="851"/>
        </w:trPr>
        <w:tc>
          <w:tcPr>
            <w:tcW w:w="7088" w:type="dxa"/>
            <w:tcBorders>
              <w:top w:val="single" w:sz="4" w:space="0" w:color="000000"/>
              <w:left w:val="single" w:sz="4" w:space="0" w:color="000000"/>
              <w:bottom w:val="single" w:sz="4" w:space="0" w:color="000000"/>
              <w:right w:val="single" w:sz="4" w:space="0" w:color="000000"/>
            </w:tcBorders>
          </w:tcPr>
          <w:p w14:paraId="4AD8C6AC" w14:textId="77777777" w:rsidR="00D34D2E" w:rsidRPr="00D276DC" w:rsidRDefault="00D34D2E" w:rsidP="009F7910">
            <w:pPr>
              <w:rPr>
                <w:rFonts w:ascii="Times New Roman" w:hAnsi="Times New Roman" w:cs="Times New Roman"/>
                <w:sz w:val="20"/>
                <w:szCs w:val="20"/>
                <w:lang w:val="ro-RO"/>
              </w:rPr>
            </w:pPr>
            <w:r w:rsidRPr="00D276DC">
              <w:rPr>
                <w:rFonts w:ascii="Times New Roman" w:hAnsi="Times New Roman" w:cs="Times New Roman"/>
                <w:sz w:val="20"/>
                <w:szCs w:val="20"/>
                <w:lang w:val="ro-RO"/>
              </w:rPr>
              <w:t>11</w:t>
            </w:r>
            <w:r>
              <w:rPr>
                <w:rFonts w:ascii="Times New Roman" w:hAnsi="Times New Roman" w:cs="Times New Roman"/>
                <w:sz w:val="20"/>
                <w:szCs w:val="20"/>
                <w:lang w:val="ro-RO"/>
              </w:rPr>
              <w:t>.</w:t>
            </w:r>
            <w:r w:rsidRPr="00D276DC">
              <w:rPr>
                <w:rFonts w:ascii="Times New Roman" w:hAnsi="Times New Roman" w:cs="Times New Roman"/>
                <w:sz w:val="20"/>
                <w:szCs w:val="20"/>
                <w:lang w:val="ro-RO"/>
              </w:rPr>
              <w:t xml:space="preserve"> Contabilitatea cheltuielilor și veniturilor. Structura lor în contabilitatea financiară. Organizarea contabilității cheltuielilor și veniturilor. Noțiuni generale. Conturi utilizate. Operații privind cheltuielile și veniturile.  Contabilitatea operațiilor în afara bilanțului.</w:t>
            </w:r>
          </w:p>
          <w:p w14:paraId="794A8FBE" w14:textId="77777777" w:rsidR="00D34D2E" w:rsidRPr="00D276DC" w:rsidRDefault="00D34D2E" w:rsidP="009F7910">
            <w:pPr>
              <w:rPr>
                <w:rFonts w:ascii="Times New Roman" w:hAnsi="Times New Roman" w:cs="Times New Roman"/>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3C79755E" w14:textId="77777777" w:rsidR="00D34D2E" w:rsidRPr="00D276DC" w:rsidRDefault="00D34D2E" w:rsidP="0014346A">
            <w:pPr>
              <w:tabs>
                <w:tab w:val="left" w:pos="820"/>
              </w:tabs>
              <w:spacing w:before="1" w:after="0" w:line="240" w:lineRule="auto"/>
              <w:ind w:left="465" w:right="-20" w:hanging="291"/>
              <w:rPr>
                <w:rFonts w:ascii="Times New Roman" w:hAnsi="Times New Roman" w:cs="Times New Roman"/>
                <w:sz w:val="20"/>
                <w:szCs w:val="20"/>
                <w:lang w:val="ro-RO"/>
              </w:rPr>
            </w:pPr>
            <w:r w:rsidRPr="00D276DC">
              <w:rPr>
                <w:rFonts w:ascii="Times New Roman" w:hAnsi="Times New Roman" w:cs="Times New Roman"/>
                <w:sz w:val="20"/>
                <w:szCs w:val="20"/>
                <w:lang w:val="ro-RO"/>
              </w:rPr>
              <w:t>Prezentare, dezbatere, studii de caz.</w:t>
            </w:r>
          </w:p>
        </w:tc>
        <w:tc>
          <w:tcPr>
            <w:tcW w:w="1118" w:type="dxa"/>
            <w:tcBorders>
              <w:top w:val="single" w:sz="4" w:space="0" w:color="000000"/>
              <w:left w:val="single" w:sz="4" w:space="0" w:color="000000"/>
              <w:bottom w:val="single" w:sz="4" w:space="0" w:color="000000"/>
              <w:right w:val="single" w:sz="4" w:space="0" w:color="000000"/>
            </w:tcBorders>
          </w:tcPr>
          <w:p w14:paraId="1A986F0B" w14:textId="77777777" w:rsidR="00D34D2E" w:rsidRDefault="00D34D2E" w:rsidP="00D276DC">
            <w:pPr>
              <w:jc w:val="center"/>
            </w:pPr>
            <w:r w:rsidRPr="004955E7">
              <w:rPr>
                <w:rFonts w:ascii="Times New Roman" w:hAnsi="Times New Roman" w:cs="Times New Roman"/>
                <w:sz w:val="20"/>
                <w:szCs w:val="20"/>
                <w:lang w:val="ro-RO"/>
              </w:rPr>
              <w:t>2 ore</w:t>
            </w:r>
          </w:p>
        </w:tc>
      </w:tr>
      <w:tr w:rsidR="00D34D2E" w:rsidRPr="00D276DC" w14:paraId="7737F528" w14:textId="77777777" w:rsidTr="0014346A">
        <w:trPr>
          <w:trHeight w:hRule="exact" w:val="1132"/>
        </w:trPr>
        <w:tc>
          <w:tcPr>
            <w:tcW w:w="7088" w:type="dxa"/>
            <w:tcBorders>
              <w:top w:val="single" w:sz="4" w:space="0" w:color="000000"/>
              <w:left w:val="single" w:sz="4" w:space="0" w:color="000000"/>
              <w:bottom w:val="single" w:sz="4" w:space="0" w:color="000000"/>
              <w:right w:val="single" w:sz="4" w:space="0" w:color="000000"/>
            </w:tcBorders>
          </w:tcPr>
          <w:p w14:paraId="4D8C4B5C" w14:textId="77777777" w:rsidR="00D34D2E" w:rsidRPr="000807F0" w:rsidRDefault="00D34D2E" w:rsidP="000807F0">
            <w:pPr>
              <w:rPr>
                <w:rFonts w:ascii="Times New Roman" w:hAnsi="Times New Roman" w:cs="Times New Roman"/>
                <w:sz w:val="20"/>
                <w:szCs w:val="20"/>
                <w:lang w:val="ro-RO"/>
              </w:rPr>
            </w:pPr>
            <w:r w:rsidRPr="00D276DC">
              <w:rPr>
                <w:rFonts w:ascii="Times New Roman" w:hAnsi="Times New Roman" w:cs="Times New Roman"/>
                <w:sz w:val="20"/>
                <w:szCs w:val="20"/>
                <w:lang w:val="ro-RO"/>
              </w:rPr>
              <w:t>12</w:t>
            </w:r>
            <w:r>
              <w:rPr>
                <w:rFonts w:ascii="Times New Roman" w:hAnsi="Times New Roman" w:cs="Times New Roman"/>
                <w:sz w:val="20"/>
                <w:szCs w:val="20"/>
                <w:lang w:val="ro-RO"/>
              </w:rPr>
              <w:t xml:space="preserve">. </w:t>
            </w:r>
            <w:r w:rsidRPr="000807F0">
              <w:rPr>
                <w:rFonts w:ascii="Times New Roman" w:hAnsi="Times New Roman" w:cs="Times New Roman"/>
                <w:sz w:val="20"/>
                <w:szCs w:val="20"/>
                <w:lang w:val="ro-RO"/>
              </w:rPr>
              <w:t>Contabilitatea capitalurilor proprii: capital social, prime de capital, rezerve din reevaluare, rezerve, acțiuni proprii, rezultatul exercițiului financiar, rezultatul reportat.</w:t>
            </w:r>
            <w:r w:rsidR="0014346A">
              <w:rPr>
                <w:rFonts w:ascii="Times New Roman" w:hAnsi="Times New Roman" w:cs="Times New Roman"/>
                <w:sz w:val="20"/>
                <w:szCs w:val="20"/>
                <w:lang w:val="ro-RO"/>
              </w:rPr>
              <w:t xml:space="preserve"> </w:t>
            </w:r>
            <w:r w:rsidRPr="000807F0">
              <w:rPr>
                <w:rFonts w:ascii="Times New Roman" w:hAnsi="Times New Roman" w:cs="Times New Roman"/>
                <w:sz w:val="20"/>
                <w:szCs w:val="20"/>
                <w:lang w:val="ro-RO"/>
              </w:rPr>
              <w:t xml:space="preserve"> Noțiuni generale, evaluare, documente utilizate, conturi utilizate, operații legate de capitaluri proprii.</w:t>
            </w:r>
          </w:p>
          <w:p w14:paraId="1A33F346" w14:textId="77777777" w:rsidR="00D34D2E" w:rsidRPr="00D276DC" w:rsidRDefault="00D34D2E" w:rsidP="009F7910">
            <w:pPr>
              <w:rPr>
                <w:rFonts w:ascii="Times New Roman" w:hAnsi="Times New Roman" w:cs="Times New Roman"/>
                <w:sz w:val="20"/>
                <w:szCs w:val="20"/>
                <w:lang w:val="ro-RO"/>
              </w:rPr>
            </w:pPr>
          </w:p>
          <w:p w14:paraId="560878A7" w14:textId="77777777" w:rsidR="00D34D2E" w:rsidRPr="00D276DC" w:rsidRDefault="00D34D2E" w:rsidP="009F7910">
            <w:pPr>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1E098FAA" w14:textId="77777777" w:rsidR="00D34D2E" w:rsidRPr="00D276DC" w:rsidRDefault="00D34D2E" w:rsidP="0014346A">
            <w:pPr>
              <w:tabs>
                <w:tab w:val="left" w:pos="820"/>
              </w:tabs>
              <w:spacing w:before="1" w:after="0" w:line="240" w:lineRule="auto"/>
              <w:ind w:left="465" w:right="-20" w:hanging="291"/>
              <w:rPr>
                <w:rFonts w:ascii="Times New Roman" w:hAnsi="Times New Roman" w:cs="Times New Roman"/>
                <w:sz w:val="20"/>
                <w:szCs w:val="20"/>
                <w:lang w:val="ro-RO"/>
              </w:rPr>
            </w:pPr>
            <w:r w:rsidRPr="00D276DC">
              <w:rPr>
                <w:rFonts w:ascii="Times New Roman" w:hAnsi="Times New Roman" w:cs="Times New Roman"/>
                <w:sz w:val="20"/>
                <w:szCs w:val="20"/>
                <w:lang w:val="ro-RO"/>
              </w:rPr>
              <w:t>Prezentare, dezbatere, studii de caz.</w:t>
            </w:r>
          </w:p>
        </w:tc>
        <w:tc>
          <w:tcPr>
            <w:tcW w:w="1118" w:type="dxa"/>
            <w:tcBorders>
              <w:top w:val="single" w:sz="4" w:space="0" w:color="000000"/>
              <w:left w:val="single" w:sz="4" w:space="0" w:color="000000"/>
              <w:bottom w:val="single" w:sz="4" w:space="0" w:color="000000"/>
              <w:right w:val="single" w:sz="4" w:space="0" w:color="000000"/>
            </w:tcBorders>
          </w:tcPr>
          <w:p w14:paraId="6FD91CEF" w14:textId="77777777" w:rsidR="00D34D2E" w:rsidRDefault="00D34D2E" w:rsidP="00D276DC">
            <w:pPr>
              <w:jc w:val="center"/>
            </w:pPr>
            <w:r w:rsidRPr="004955E7">
              <w:rPr>
                <w:rFonts w:ascii="Times New Roman" w:hAnsi="Times New Roman" w:cs="Times New Roman"/>
                <w:sz w:val="20"/>
                <w:szCs w:val="20"/>
                <w:lang w:val="ro-RO"/>
              </w:rPr>
              <w:t>2 ore</w:t>
            </w:r>
          </w:p>
        </w:tc>
      </w:tr>
      <w:tr w:rsidR="00D34D2E" w:rsidRPr="00D276DC" w14:paraId="4EFACEAC" w14:textId="77777777" w:rsidTr="0014346A">
        <w:trPr>
          <w:trHeight w:hRule="exact" w:val="1417"/>
        </w:trPr>
        <w:tc>
          <w:tcPr>
            <w:tcW w:w="7088" w:type="dxa"/>
            <w:tcBorders>
              <w:top w:val="single" w:sz="4" w:space="0" w:color="000000"/>
              <w:left w:val="single" w:sz="4" w:space="0" w:color="000000"/>
              <w:bottom w:val="single" w:sz="4" w:space="0" w:color="000000"/>
              <w:right w:val="single" w:sz="4" w:space="0" w:color="000000"/>
            </w:tcBorders>
          </w:tcPr>
          <w:p w14:paraId="38C4F4F2" w14:textId="77777777" w:rsidR="00D34D2E" w:rsidRPr="00D34D2E" w:rsidRDefault="00D34D2E" w:rsidP="00D34D2E">
            <w:pPr>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13. </w:t>
            </w:r>
            <w:r w:rsidRPr="00D34D2E">
              <w:rPr>
                <w:rFonts w:ascii="Times New Roman" w:hAnsi="Times New Roman" w:cs="Times New Roman"/>
                <w:sz w:val="20"/>
                <w:szCs w:val="20"/>
                <w:lang w:val="ro-RO"/>
              </w:rPr>
              <w:t>Contabilitatea provizioanelor. Contabilitatea împrumuturilor și datoriilor asimilate: împrumuturi din emisiuni de obligațiuni, credite bancare pe termen lung, datorii care privesc imobilizările financiare, alte împrumuturi și datorii asimilate.  Noțiuni generale, evaluare, documente utilizate, conturi utilizate, operații legate de provizioane și împrumuturi.</w:t>
            </w:r>
          </w:p>
          <w:p w14:paraId="76F5B3AA" w14:textId="77777777" w:rsidR="00D34D2E" w:rsidRPr="00D276DC" w:rsidRDefault="00D34D2E" w:rsidP="009F7910">
            <w:pPr>
              <w:rPr>
                <w:rFonts w:ascii="Times New Roman" w:hAnsi="Times New Roman" w:cs="Times New Roman"/>
                <w:sz w:val="20"/>
                <w:szCs w:val="20"/>
                <w:lang w:val="ro-RO"/>
              </w:rPr>
            </w:pPr>
          </w:p>
          <w:p w14:paraId="4AFA7319" w14:textId="77777777" w:rsidR="00D34D2E" w:rsidRPr="00D276DC" w:rsidRDefault="00D34D2E" w:rsidP="009F7910">
            <w:pPr>
              <w:rPr>
                <w:rFonts w:ascii="Times New Roman" w:hAnsi="Times New Roman" w:cs="Times New Roman"/>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051E671E" w14:textId="77777777" w:rsidR="00D34D2E" w:rsidRPr="00D276DC" w:rsidRDefault="00D34D2E" w:rsidP="003617BF">
            <w:pPr>
              <w:tabs>
                <w:tab w:val="left" w:pos="820"/>
              </w:tabs>
              <w:spacing w:before="1" w:after="0" w:line="240" w:lineRule="auto"/>
              <w:ind w:left="465" w:right="-20" w:hanging="326"/>
              <w:rPr>
                <w:rFonts w:ascii="Times New Roman" w:hAnsi="Times New Roman" w:cs="Times New Roman"/>
                <w:sz w:val="20"/>
                <w:szCs w:val="20"/>
                <w:lang w:val="ro-RO"/>
              </w:rPr>
            </w:pPr>
            <w:r w:rsidRPr="00D276DC">
              <w:rPr>
                <w:rFonts w:ascii="Times New Roman" w:hAnsi="Times New Roman" w:cs="Times New Roman"/>
                <w:sz w:val="20"/>
                <w:szCs w:val="20"/>
                <w:lang w:val="ro-RO"/>
              </w:rPr>
              <w:t>Prezentare, dezbatere, studii de caz.</w:t>
            </w:r>
          </w:p>
        </w:tc>
        <w:tc>
          <w:tcPr>
            <w:tcW w:w="1118" w:type="dxa"/>
            <w:tcBorders>
              <w:top w:val="single" w:sz="4" w:space="0" w:color="000000"/>
              <w:left w:val="single" w:sz="4" w:space="0" w:color="000000"/>
              <w:bottom w:val="single" w:sz="4" w:space="0" w:color="000000"/>
              <w:right w:val="single" w:sz="4" w:space="0" w:color="000000"/>
            </w:tcBorders>
          </w:tcPr>
          <w:p w14:paraId="7A66A5FD" w14:textId="77777777" w:rsidR="00D34D2E" w:rsidRDefault="00D34D2E" w:rsidP="00D276DC">
            <w:pPr>
              <w:jc w:val="center"/>
            </w:pPr>
            <w:r w:rsidRPr="004955E7">
              <w:rPr>
                <w:rFonts w:ascii="Times New Roman" w:hAnsi="Times New Roman" w:cs="Times New Roman"/>
                <w:sz w:val="20"/>
                <w:szCs w:val="20"/>
                <w:lang w:val="ro-RO"/>
              </w:rPr>
              <w:t>2 ore</w:t>
            </w:r>
          </w:p>
        </w:tc>
      </w:tr>
      <w:tr w:rsidR="00D34D2E" w:rsidRPr="00D276DC" w14:paraId="13898FC1" w14:textId="77777777" w:rsidTr="0014346A">
        <w:trPr>
          <w:trHeight w:hRule="exact" w:val="857"/>
        </w:trPr>
        <w:tc>
          <w:tcPr>
            <w:tcW w:w="7088" w:type="dxa"/>
            <w:tcBorders>
              <w:top w:val="single" w:sz="4" w:space="0" w:color="000000"/>
              <w:left w:val="single" w:sz="4" w:space="0" w:color="000000"/>
              <w:bottom w:val="single" w:sz="4" w:space="0" w:color="000000"/>
              <w:right w:val="single" w:sz="4" w:space="0" w:color="000000"/>
            </w:tcBorders>
          </w:tcPr>
          <w:p w14:paraId="06D78EC1" w14:textId="77777777" w:rsidR="00D34D2E" w:rsidRPr="00D276DC" w:rsidRDefault="00D34D2E" w:rsidP="009F7910">
            <w:pPr>
              <w:rPr>
                <w:rFonts w:ascii="Times New Roman" w:hAnsi="Times New Roman" w:cs="Times New Roman"/>
                <w:sz w:val="20"/>
                <w:szCs w:val="20"/>
                <w:lang w:val="ro-RO"/>
              </w:rPr>
            </w:pPr>
            <w:r w:rsidRPr="00D276DC">
              <w:rPr>
                <w:rFonts w:ascii="Times New Roman" w:hAnsi="Times New Roman" w:cs="Times New Roman"/>
                <w:sz w:val="20"/>
                <w:szCs w:val="20"/>
                <w:lang w:val="ro-RO"/>
              </w:rPr>
              <w:t>14. Situații financiare anuale. Importanță, rol, funcții, structură. Lucrări premergătoare pentru întocmirea situațiilor financiare anuale. Întocmirea, verificarea, auditarea, aprobarea, semnarea și publicarea situațiilor financiare anuale.</w:t>
            </w:r>
          </w:p>
          <w:p w14:paraId="168C35AB" w14:textId="77777777" w:rsidR="00D34D2E" w:rsidRPr="00D276DC" w:rsidRDefault="00D34D2E" w:rsidP="009F7910">
            <w:pPr>
              <w:rPr>
                <w:rFonts w:ascii="Times New Roman" w:hAnsi="Times New Roman" w:cs="Times New Roman"/>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1BF39367" w14:textId="77777777" w:rsidR="00D34D2E" w:rsidRPr="00D276DC" w:rsidRDefault="00D34D2E" w:rsidP="003617BF">
            <w:pPr>
              <w:tabs>
                <w:tab w:val="left" w:pos="820"/>
              </w:tabs>
              <w:spacing w:before="1" w:after="0" w:line="240" w:lineRule="auto"/>
              <w:ind w:left="465" w:right="-20" w:hanging="326"/>
              <w:rPr>
                <w:rFonts w:ascii="Times New Roman" w:hAnsi="Times New Roman" w:cs="Times New Roman"/>
                <w:sz w:val="20"/>
                <w:szCs w:val="20"/>
                <w:lang w:val="ro-RO"/>
              </w:rPr>
            </w:pPr>
            <w:r w:rsidRPr="00D276DC">
              <w:rPr>
                <w:rFonts w:ascii="Times New Roman" w:hAnsi="Times New Roman" w:cs="Times New Roman"/>
                <w:sz w:val="20"/>
                <w:szCs w:val="20"/>
                <w:lang w:val="ro-RO"/>
              </w:rPr>
              <w:t>Prezentare, dezbatere, studii de caz.</w:t>
            </w:r>
          </w:p>
        </w:tc>
        <w:tc>
          <w:tcPr>
            <w:tcW w:w="1118" w:type="dxa"/>
            <w:tcBorders>
              <w:top w:val="single" w:sz="4" w:space="0" w:color="000000"/>
              <w:left w:val="single" w:sz="4" w:space="0" w:color="000000"/>
              <w:bottom w:val="single" w:sz="4" w:space="0" w:color="000000"/>
              <w:right w:val="single" w:sz="4" w:space="0" w:color="000000"/>
            </w:tcBorders>
          </w:tcPr>
          <w:p w14:paraId="6A6A8552" w14:textId="77777777" w:rsidR="00D34D2E" w:rsidRDefault="00D34D2E" w:rsidP="00D276DC">
            <w:pPr>
              <w:jc w:val="center"/>
            </w:pPr>
            <w:r w:rsidRPr="004955E7">
              <w:rPr>
                <w:rFonts w:ascii="Times New Roman" w:hAnsi="Times New Roman" w:cs="Times New Roman"/>
                <w:sz w:val="20"/>
                <w:szCs w:val="20"/>
                <w:lang w:val="ro-RO"/>
              </w:rPr>
              <w:t>2 ore</w:t>
            </w:r>
          </w:p>
        </w:tc>
      </w:tr>
    </w:tbl>
    <w:p w14:paraId="1F5CA759" w14:textId="77777777" w:rsidR="001B43FF" w:rsidRPr="00D276DC" w:rsidRDefault="001B43FF">
      <w:pPr>
        <w:spacing w:before="2" w:after="0" w:line="90" w:lineRule="exact"/>
        <w:rPr>
          <w:rFonts w:ascii="Times New Roman" w:hAnsi="Times New Roman" w:cs="Times New Roman"/>
          <w:sz w:val="20"/>
          <w:szCs w:val="20"/>
          <w:lang w:val="ro-RO"/>
        </w:rPr>
      </w:pPr>
    </w:p>
    <w:p w14:paraId="408CB8B4" w14:textId="77777777" w:rsidR="0014346A" w:rsidRPr="00D276DC" w:rsidRDefault="0014346A">
      <w:pPr>
        <w:spacing w:before="14" w:after="0" w:line="260" w:lineRule="exact"/>
        <w:rPr>
          <w:rFonts w:ascii="Times New Roman" w:hAnsi="Times New Roman" w:cs="Times New Roman"/>
          <w:sz w:val="20"/>
          <w:szCs w:val="20"/>
          <w:lang w:val="ro-RO"/>
        </w:rPr>
      </w:pPr>
    </w:p>
    <w:tbl>
      <w:tblPr>
        <w:tblW w:w="0" w:type="auto"/>
        <w:tblInd w:w="5" w:type="dxa"/>
        <w:tblLayout w:type="fixed"/>
        <w:tblCellMar>
          <w:left w:w="0" w:type="dxa"/>
          <w:right w:w="0" w:type="dxa"/>
        </w:tblCellMar>
        <w:tblLook w:val="0000" w:firstRow="0" w:lastRow="0" w:firstColumn="0" w:lastColumn="0" w:noHBand="0" w:noVBand="0"/>
      </w:tblPr>
      <w:tblGrid>
        <w:gridCol w:w="7088"/>
        <w:gridCol w:w="1984"/>
        <w:gridCol w:w="1118"/>
      </w:tblGrid>
      <w:tr w:rsidR="001B43FF" w:rsidRPr="00D276DC" w14:paraId="3201D3C1" w14:textId="77777777" w:rsidTr="0014346A">
        <w:trPr>
          <w:trHeight w:hRule="exact" w:val="286"/>
        </w:trPr>
        <w:tc>
          <w:tcPr>
            <w:tcW w:w="7088" w:type="dxa"/>
            <w:tcBorders>
              <w:top w:val="single" w:sz="4" w:space="0" w:color="000000"/>
              <w:left w:val="single" w:sz="4" w:space="0" w:color="000000"/>
              <w:bottom w:val="single" w:sz="4" w:space="0" w:color="000000"/>
              <w:right w:val="single" w:sz="4" w:space="0" w:color="000000"/>
            </w:tcBorders>
          </w:tcPr>
          <w:p w14:paraId="7196B425" w14:textId="77777777" w:rsidR="001B43FF" w:rsidRPr="00D276DC" w:rsidRDefault="001B43FF">
            <w:pPr>
              <w:spacing w:after="0" w:line="272" w:lineRule="exact"/>
              <w:ind w:left="102" w:right="-20"/>
              <w:rPr>
                <w:rFonts w:ascii="Times New Roman" w:hAnsi="Times New Roman" w:cs="Times New Roman"/>
                <w:sz w:val="20"/>
                <w:szCs w:val="20"/>
                <w:lang w:val="ro-RO"/>
              </w:rPr>
            </w:pPr>
            <w:r w:rsidRPr="00D276DC">
              <w:rPr>
                <w:rFonts w:ascii="Times New Roman" w:hAnsi="Times New Roman" w:cs="Times New Roman"/>
                <w:b/>
                <w:bCs/>
                <w:sz w:val="20"/>
                <w:szCs w:val="20"/>
                <w:lang w:val="ro-RO"/>
              </w:rPr>
              <w:t xml:space="preserve">8.2 </w:t>
            </w:r>
            <w:r w:rsidRPr="00D276DC">
              <w:rPr>
                <w:rFonts w:ascii="Times New Roman" w:hAnsi="Times New Roman" w:cs="Times New Roman"/>
                <w:b/>
                <w:bCs/>
                <w:spacing w:val="1"/>
                <w:sz w:val="20"/>
                <w:szCs w:val="20"/>
                <w:lang w:val="ro-RO"/>
              </w:rPr>
              <w:t>S</w:t>
            </w:r>
            <w:r w:rsidRPr="00D276DC">
              <w:rPr>
                <w:rFonts w:ascii="Times New Roman" w:hAnsi="Times New Roman" w:cs="Times New Roman"/>
                <w:b/>
                <w:bCs/>
                <w:spacing w:val="-1"/>
                <w:sz w:val="20"/>
                <w:szCs w:val="20"/>
                <w:lang w:val="ro-RO"/>
              </w:rPr>
              <w:t>e</w:t>
            </w:r>
            <w:r w:rsidRPr="00D276DC">
              <w:rPr>
                <w:rFonts w:ascii="Times New Roman" w:hAnsi="Times New Roman" w:cs="Times New Roman"/>
                <w:b/>
                <w:bCs/>
                <w:spacing w:val="-3"/>
                <w:sz w:val="20"/>
                <w:szCs w:val="20"/>
                <w:lang w:val="ro-RO"/>
              </w:rPr>
              <w:t>m</w:t>
            </w:r>
            <w:r w:rsidRPr="00D276DC">
              <w:rPr>
                <w:rFonts w:ascii="Times New Roman" w:hAnsi="Times New Roman" w:cs="Times New Roman"/>
                <w:b/>
                <w:bCs/>
                <w:sz w:val="20"/>
                <w:szCs w:val="20"/>
                <w:lang w:val="ro-RO"/>
              </w:rPr>
              <w:t>i</w:t>
            </w:r>
            <w:r w:rsidRPr="00D276DC">
              <w:rPr>
                <w:rFonts w:ascii="Times New Roman" w:hAnsi="Times New Roman" w:cs="Times New Roman"/>
                <w:b/>
                <w:bCs/>
                <w:spacing w:val="1"/>
                <w:sz w:val="20"/>
                <w:szCs w:val="20"/>
                <w:lang w:val="ro-RO"/>
              </w:rPr>
              <w:t>n</w:t>
            </w:r>
            <w:r w:rsidRPr="00D276DC">
              <w:rPr>
                <w:rFonts w:ascii="Times New Roman" w:hAnsi="Times New Roman" w:cs="Times New Roman"/>
                <w:b/>
                <w:bCs/>
                <w:sz w:val="20"/>
                <w:szCs w:val="20"/>
                <w:lang w:val="ro-RO"/>
              </w:rPr>
              <w:t>ar</w:t>
            </w:r>
          </w:p>
        </w:tc>
        <w:tc>
          <w:tcPr>
            <w:tcW w:w="1984" w:type="dxa"/>
            <w:tcBorders>
              <w:top w:val="single" w:sz="4" w:space="0" w:color="000000"/>
              <w:left w:val="single" w:sz="4" w:space="0" w:color="000000"/>
              <w:bottom w:val="single" w:sz="4" w:space="0" w:color="000000"/>
              <w:right w:val="single" w:sz="4" w:space="0" w:color="000000"/>
            </w:tcBorders>
          </w:tcPr>
          <w:p w14:paraId="3D89D8B7" w14:textId="77777777" w:rsidR="001B43FF" w:rsidRPr="00D276DC" w:rsidRDefault="001B43FF">
            <w:pPr>
              <w:spacing w:after="0" w:line="272" w:lineRule="exact"/>
              <w:ind w:left="105" w:right="-20"/>
              <w:rPr>
                <w:rFonts w:ascii="Times New Roman" w:hAnsi="Times New Roman" w:cs="Times New Roman"/>
                <w:sz w:val="20"/>
                <w:szCs w:val="20"/>
                <w:lang w:val="ro-RO"/>
              </w:rPr>
            </w:pPr>
            <w:r w:rsidRPr="00D276DC">
              <w:rPr>
                <w:rFonts w:ascii="Times New Roman" w:hAnsi="Times New Roman" w:cs="Times New Roman"/>
                <w:b/>
                <w:bCs/>
                <w:spacing w:val="-1"/>
                <w:sz w:val="20"/>
                <w:szCs w:val="20"/>
                <w:lang w:val="ro-RO"/>
              </w:rPr>
              <w:t>Me</w:t>
            </w:r>
            <w:r w:rsidRPr="00D276DC">
              <w:rPr>
                <w:rFonts w:ascii="Times New Roman" w:hAnsi="Times New Roman" w:cs="Times New Roman"/>
                <w:b/>
                <w:bCs/>
                <w:sz w:val="20"/>
                <w:szCs w:val="20"/>
                <w:lang w:val="ro-RO"/>
              </w:rPr>
              <w:t xml:space="preserve">tode </w:t>
            </w:r>
            <w:r w:rsidRPr="00D276DC">
              <w:rPr>
                <w:rFonts w:ascii="Times New Roman" w:hAnsi="Times New Roman" w:cs="Times New Roman"/>
                <w:b/>
                <w:bCs/>
                <w:spacing w:val="1"/>
                <w:sz w:val="20"/>
                <w:szCs w:val="20"/>
                <w:lang w:val="ro-RO"/>
              </w:rPr>
              <w:t>d</w:t>
            </w:r>
            <w:r w:rsidRPr="00D276DC">
              <w:rPr>
                <w:rFonts w:ascii="Times New Roman" w:hAnsi="Times New Roman" w:cs="Times New Roman"/>
                <w:b/>
                <w:bCs/>
                <w:sz w:val="20"/>
                <w:szCs w:val="20"/>
                <w:lang w:val="ro-RO"/>
              </w:rPr>
              <w:t xml:space="preserve">e </w:t>
            </w:r>
            <w:r w:rsidRPr="00D276DC">
              <w:rPr>
                <w:rFonts w:ascii="Times New Roman" w:hAnsi="Times New Roman" w:cs="Times New Roman"/>
                <w:b/>
                <w:bCs/>
                <w:spacing w:val="1"/>
                <w:sz w:val="20"/>
                <w:szCs w:val="20"/>
                <w:lang w:val="ro-RO"/>
              </w:rPr>
              <w:t>pr</w:t>
            </w:r>
            <w:r w:rsidRPr="00D276DC">
              <w:rPr>
                <w:rFonts w:ascii="Times New Roman" w:hAnsi="Times New Roman" w:cs="Times New Roman"/>
                <w:b/>
                <w:bCs/>
                <w:spacing w:val="-1"/>
                <w:sz w:val="20"/>
                <w:szCs w:val="20"/>
                <w:lang w:val="ro-RO"/>
              </w:rPr>
              <w:t>e</w:t>
            </w:r>
            <w:r w:rsidRPr="00D276DC">
              <w:rPr>
                <w:rFonts w:ascii="Times New Roman" w:hAnsi="Times New Roman" w:cs="Times New Roman"/>
                <w:b/>
                <w:bCs/>
                <w:spacing w:val="1"/>
                <w:sz w:val="20"/>
                <w:szCs w:val="20"/>
                <w:lang w:val="ro-RO"/>
              </w:rPr>
              <w:t>d</w:t>
            </w:r>
            <w:r w:rsidRPr="00D276DC">
              <w:rPr>
                <w:rFonts w:ascii="Times New Roman" w:hAnsi="Times New Roman" w:cs="Times New Roman"/>
                <w:b/>
                <w:bCs/>
                <w:sz w:val="20"/>
                <w:szCs w:val="20"/>
                <w:lang w:val="ro-RO"/>
              </w:rPr>
              <w:t>a</w:t>
            </w:r>
            <w:r w:rsidRPr="00D276DC">
              <w:rPr>
                <w:rFonts w:ascii="Times New Roman" w:hAnsi="Times New Roman" w:cs="Times New Roman"/>
                <w:b/>
                <w:bCs/>
                <w:spacing w:val="-1"/>
                <w:sz w:val="20"/>
                <w:szCs w:val="20"/>
                <w:lang w:val="ro-RO"/>
              </w:rPr>
              <w:t>r</w:t>
            </w:r>
            <w:r w:rsidRPr="00D276DC">
              <w:rPr>
                <w:rFonts w:ascii="Times New Roman" w:hAnsi="Times New Roman" w:cs="Times New Roman"/>
                <w:b/>
                <w:bCs/>
                <w:sz w:val="20"/>
                <w:szCs w:val="20"/>
                <w:lang w:val="ro-RO"/>
              </w:rPr>
              <w:t>e</w:t>
            </w:r>
          </w:p>
        </w:tc>
        <w:tc>
          <w:tcPr>
            <w:tcW w:w="1118" w:type="dxa"/>
            <w:tcBorders>
              <w:top w:val="single" w:sz="4" w:space="0" w:color="000000"/>
              <w:left w:val="single" w:sz="4" w:space="0" w:color="000000"/>
              <w:bottom w:val="single" w:sz="4" w:space="0" w:color="000000"/>
              <w:right w:val="single" w:sz="4" w:space="0" w:color="000000"/>
            </w:tcBorders>
          </w:tcPr>
          <w:p w14:paraId="6C4BC642" w14:textId="77777777" w:rsidR="001B43FF" w:rsidRPr="00D276DC" w:rsidRDefault="001B43FF">
            <w:pPr>
              <w:spacing w:after="0" w:line="272" w:lineRule="exact"/>
              <w:ind w:left="102" w:right="-20"/>
              <w:rPr>
                <w:rFonts w:ascii="Times New Roman" w:hAnsi="Times New Roman" w:cs="Times New Roman"/>
                <w:sz w:val="20"/>
                <w:szCs w:val="20"/>
                <w:lang w:val="ro-RO"/>
              </w:rPr>
            </w:pPr>
            <w:r w:rsidRPr="00D276DC">
              <w:rPr>
                <w:rFonts w:ascii="Times New Roman" w:hAnsi="Times New Roman" w:cs="Times New Roman"/>
                <w:b/>
                <w:bCs/>
                <w:sz w:val="20"/>
                <w:szCs w:val="20"/>
                <w:lang w:val="ro-RO"/>
              </w:rPr>
              <w:t>O</w:t>
            </w:r>
            <w:r w:rsidRPr="00D276DC">
              <w:rPr>
                <w:rFonts w:ascii="Times New Roman" w:hAnsi="Times New Roman" w:cs="Times New Roman"/>
                <w:b/>
                <w:bCs/>
                <w:spacing w:val="1"/>
                <w:sz w:val="20"/>
                <w:szCs w:val="20"/>
                <w:lang w:val="ro-RO"/>
              </w:rPr>
              <w:t>b</w:t>
            </w:r>
            <w:r w:rsidRPr="00D276DC">
              <w:rPr>
                <w:rFonts w:ascii="Times New Roman" w:hAnsi="Times New Roman" w:cs="Times New Roman"/>
                <w:b/>
                <w:bCs/>
                <w:sz w:val="20"/>
                <w:szCs w:val="20"/>
                <w:lang w:val="ro-RO"/>
              </w:rPr>
              <w:t>s</w:t>
            </w:r>
            <w:r w:rsidRPr="00D276DC">
              <w:rPr>
                <w:rFonts w:ascii="Times New Roman" w:hAnsi="Times New Roman" w:cs="Times New Roman"/>
                <w:b/>
                <w:bCs/>
                <w:spacing w:val="-1"/>
                <w:sz w:val="20"/>
                <w:szCs w:val="20"/>
                <w:lang w:val="ro-RO"/>
              </w:rPr>
              <w:t>er</w:t>
            </w:r>
            <w:r w:rsidRPr="00D276DC">
              <w:rPr>
                <w:rFonts w:ascii="Times New Roman" w:hAnsi="Times New Roman" w:cs="Times New Roman"/>
                <w:b/>
                <w:bCs/>
                <w:sz w:val="20"/>
                <w:szCs w:val="20"/>
                <w:lang w:val="ro-RO"/>
              </w:rPr>
              <w:t>vaţii</w:t>
            </w:r>
          </w:p>
        </w:tc>
      </w:tr>
      <w:tr w:rsidR="00D276DC" w:rsidRPr="00D276DC" w14:paraId="790CCE9F" w14:textId="77777777" w:rsidTr="0014346A">
        <w:trPr>
          <w:trHeight w:hRule="exact" w:val="751"/>
        </w:trPr>
        <w:tc>
          <w:tcPr>
            <w:tcW w:w="7088" w:type="dxa"/>
            <w:tcBorders>
              <w:top w:val="single" w:sz="4" w:space="0" w:color="000000"/>
              <w:left w:val="single" w:sz="4" w:space="0" w:color="000000"/>
              <w:bottom w:val="single" w:sz="4" w:space="0" w:color="000000"/>
              <w:right w:val="single" w:sz="4" w:space="0" w:color="000000"/>
            </w:tcBorders>
          </w:tcPr>
          <w:p w14:paraId="0B255DAC" w14:textId="77777777" w:rsidR="00D276DC" w:rsidRPr="00D276DC" w:rsidRDefault="00D276DC" w:rsidP="006213B1">
            <w:pPr>
              <w:tabs>
                <w:tab w:val="left" w:pos="864"/>
              </w:tabs>
              <w:ind w:left="38"/>
              <w:rPr>
                <w:rFonts w:ascii="Times New Roman" w:hAnsi="Times New Roman" w:cs="Times New Roman"/>
                <w:bCs/>
                <w:sz w:val="20"/>
                <w:szCs w:val="20"/>
                <w:lang w:val="ro-RO"/>
              </w:rPr>
            </w:pPr>
            <w:r w:rsidRPr="00D276DC">
              <w:rPr>
                <w:rFonts w:ascii="Times New Roman" w:hAnsi="Times New Roman" w:cs="Times New Roman"/>
                <w:sz w:val="20"/>
                <w:szCs w:val="20"/>
                <w:lang w:val="ro-RO"/>
              </w:rPr>
              <w:t xml:space="preserve">1. </w:t>
            </w:r>
            <w:r w:rsidRPr="00D276DC">
              <w:rPr>
                <w:rFonts w:ascii="Times New Roman" w:hAnsi="Times New Roman" w:cs="Times New Roman"/>
                <w:bCs/>
                <w:sz w:val="20"/>
                <w:szCs w:val="20"/>
                <w:lang w:val="ro-RO"/>
              </w:rPr>
              <w:t>Recapitulare privind activele și pasivele, funcțiunea conturilor, principii contabile, evaluare. Discuții asupra Legii contabilității. Discutarea obligațiilor studenților, pregătirea seminariilor.</w:t>
            </w:r>
          </w:p>
          <w:p w14:paraId="338738B2" w14:textId="77777777" w:rsidR="00D276DC" w:rsidRPr="00D276DC" w:rsidRDefault="00D276DC">
            <w:pPr>
              <w:spacing w:after="0" w:line="273" w:lineRule="exact"/>
              <w:ind w:left="102" w:right="-20"/>
              <w:rPr>
                <w:rFonts w:ascii="Times New Roman" w:hAnsi="Times New Roman" w:cs="Times New Roman"/>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6596DAC1" w14:textId="77777777" w:rsidR="00D276DC" w:rsidRPr="00D276DC" w:rsidRDefault="00D276DC" w:rsidP="00EB5702">
            <w:pPr>
              <w:tabs>
                <w:tab w:val="left" w:pos="820"/>
              </w:tabs>
              <w:spacing w:after="0" w:line="293" w:lineRule="exact"/>
              <w:ind w:right="-20"/>
              <w:jc w:val="center"/>
              <w:rPr>
                <w:rFonts w:ascii="Times New Roman" w:hAnsi="Times New Roman" w:cs="Times New Roman"/>
                <w:sz w:val="20"/>
                <w:szCs w:val="20"/>
                <w:lang w:val="ro-RO"/>
              </w:rPr>
            </w:pPr>
            <w:r w:rsidRPr="00D276DC">
              <w:rPr>
                <w:rFonts w:ascii="Times New Roman" w:hAnsi="Times New Roman" w:cs="Times New Roman"/>
                <w:sz w:val="20"/>
                <w:szCs w:val="20"/>
                <w:lang w:val="ro-RO"/>
              </w:rPr>
              <w:t>Dezbatere, studii de caz, exemple.</w:t>
            </w:r>
          </w:p>
        </w:tc>
        <w:tc>
          <w:tcPr>
            <w:tcW w:w="1118" w:type="dxa"/>
            <w:tcBorders>
              <w:top w:val="single" w:sz="4" w:space="0" w:color="000000"/>
              <w:left w:val="single" w:sz="4" w:space="0" w:color="000000"/>
              <w:bottom w:val="single" w:sz="4" w:space="0" w:color="000000"/>
              <w:right w:val="single" w:sz="4" w:space="0" w:color="000000"/>
            </w:tcBorders>
          </w:tcPr>
          <w:p w14:paraId="67531300" w14:textId="77777777" w:rsidR="00D276DC" w:rsidRDefault="00D276DC" w:rsidP="00D276DC">
            <w:pPr>
              <w:jc w:val="center"/>
            </w:pPr>
            <w:r w:rsidRPr="00DD626B">
              <w:rPr>
                <w:rFonts w:ascii="Times New Roman" w:hAnsi="Times New Roman" w:cs="Times New Roman"/>
                <w:sz w:val="20"/>
                <w:szCs w:val="20"/>
                <w:lang w:val="ro-RO"/>
              </w:rPr>
              <w:t>2 ore</w:t>
            </w:r>
          </w:p>
        </w:tc>
      </w:tr>
      <w:tr w:rsidR="00D276DC" w:rsidRPr="00D276DC" w14:paraId="73498120" w14:textId="77777777" w:rsidTr="0014346A">
        <w:trPr>
          <w:trHeight w:hRule="exact" w:val="577"/>
        </w:trPr>
        <w:tc>
          <w:tcPr>
            <w:tcW w:w="7088" w:type="dxa"/>
            <w:tcBorders>
              <w:top w:val="single" w:sz="4" w:space="0" w:color="000000"/>
              <w:left w:val="single" w:sz="4" w:space="0" w:color="000000"/>
              <w:bottom w:val="single" w:sz="4" w:space="0" w:color="000000"/>
              <w:right w:val="single" w:sz="4" w:space="0" w:color="000000"/>
            </w:tcBorders>
          </w:tcPr>
          <w:p w14:paraId="7B5FB1FA" w14:textId="77777777" w:rsidR="00D276DC" w:rsidRPr="00D276DC" w:rsidRDefault="00D34D2E" w:rsidP="006213B1">
            <w:pPr>
              <w:rPr>
                <w:rFonts w:ascii="Times New Roman" w:hAnsi="Times New Roman" w:cs="Times New Roman"/>
                <w:sz w:val="20"/>
                <w:szCs w:val="20"/>
                <w:lang w:val="ro-RO"/>
              </w:rPr>
            </w:pPr>
            <w:r>
              <w:rPr>
                <w:rFonts w:ascii="Times New Roman" w:hAnsi="Times New Roman" w:cs="Times New Roman"/>
                <w:sz w:val="20"/>
                <w:szCs w:val="20"/>
                <w:lang w:val="ro-RO"/>
              </w:rPr>
              <w:t>2</w:t>
            </w:r>
            <w:r w:rsidR="00D276DC" w:rsidRPr="00D276DC">
              <w:rPr>
                <w:rFonts w:ascii="Times New Roman" w:hAnsi="Times New Roman" w:cs="Times New Roman"/>
                <w:sz w:val="20"/>
                <w:szCs w:val="20"/>
                <w:lang w:val="ro-RO"/>
              </w:rPr>
              <w:t>. Contabilitatea imobilizărilor corporale și necorporale. Mod de calcul al amortizării. Exemple de operații/înregistrări contabile.</w:t>
            </w:r>
          </w:p>
          <w:p w14:paraId="213BCCB7" w14:textId="77777777" w:rsidR="00D276DC" w:rsidRPr="00D276DC" w:rsidRDefault="00D276DC" w:rsidP="006213B1">
            <w:pPr>
              <w:spacing w:after="0" w:line="240" w:lineRule="auto"/>
              <w:ind w:right="-20"/>
              <w:rPr>
                <w:rFonts w:ascii="Times New Roman" w:hAnsi="Times New Roman" w:cs="Times New Roman"/>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0E295CEE" w14:textId="77777777" w:rsidR="00D276DC" w:rsidRPr="00D276DC" w:rsidRDefault="00D276DC" w:rsidP="003617BF">
            <w:pPr>
              <w:jc w:val="center"/>
              <w:rPr>
                <w:rFonts w:ascii="Times New Roman" w:hAnsi="Times New Roman" w:cs="Times New Roman"/>
                <w:sz w:val="20"/>
                <w:szCs w:val="20"/>
                <w:lang w:val="ro-RO"/>
              </w:rPr>
            </w:pPr>
            <w:r w:rsidRPr="00D276DC">
              <w:rPr>
                <w:rFonts w:ascii="Times New Roman" w:hAnsi="Times New Roman" w:cs="Times New Roman"/>
                <w:sz w:val="20"/>
                <w:szCs w:val="20"/>
                <w:lang w:val="ro-RO"/>
              </w:rPr>
              <w:t>Dezbatere, studii de caz, exemple</w:t>
            </w:r>
          </w:p>
        </w:tc>
        <w:tc>
          <w:tcPr>
            <w:tcW w:w="1118" w:type="dxa"/>
            <w:tcBorders>
              <w:top w:val="single" w:sz="4" w:space="0" w:color="000000"/>
              <w:left w:val="single" w:sz="4" w:space="0" w:color="000000"/>
              <w:bottom w:val="single" w:sz="4" w:space="0" w:color="000000"/>
              <w:right w:val="single" w:sz="4" w:space="0" w:color="000000"/>
            </w:tcBorders>
          </w:tcPr>
          <w:p w14:paraId="63DEBEC5" w14:textId="77777777" w:rsidR="00D276DC" w:rsidRDefault="00D276DC" w:rsidP="00D276DC">
            <w:pPr>
              <w:jc w:val="center"/>
            </w:pPr>
            <w:r w:rsidRPr="00DD626B">
              <w:rPr>
                <w:rFonts w:ascii="Times New Roman" w:hAnsi="Times New Roman" w:cs="Times New Roman"/>
                <w:sz w:val="20"/>
                <w:szCs w:val="20"/>
                <w:lang w:val="ro-RO"/>
              </w:rPr>
              <w:t>2 ore</w:t>
            </w:r>
          </w:p>
        </w:tc>
      </w:tr>
      <w:tr w:rsidR="00D276DC" w:rsidRPr="00D276DC" w14:paraId="7743E9AA" w14:textId="77777777" w:rsidTr="0014346A">
        <w:trPr>
          <w:trHeight w:hRule="exact" w:val="557"/>
        </w:trPr>
        <w:tc>
          <w:tcPr>
            <w:tcW w:w="7088" w:type="dxa"/>
            <w:tcBorders>
              <w:top w:val="single" w:sz="4" w:space="0" w:color="000000"/>
              <w:left w:val="single" w:sz="4" w:space="0" w:color="000000"/>
              <w:bottom w:val="single" w:sz="4" w:space="0" w:color="000000"/>
              <w:right w:val="single" w:sz="4" w:space="0" w:color="000000"/>
            </w:tcBorders>
          </w:tcPr>
          <w:p w14:paraId="65EBA89A" w14:textId="77777777" w:rsidR="00D276DC" w:rsidRPr="00D276DC" w:rsidRDefault="00D34D2E" w:rsidP="006213B1">
            <w:pPr>
              <w:rPr>
                <w:rFonts w:ascii="Times New Roman" w:hAnsi="Times New Roman" w:cs="Times New Roman"/>
                <w:sz w:val="20"/>
                <w:szCs w:val="20"/>
                <w:lang w:val="ro-RO"/>
              </w:rPr>
            </w:pPr>
            <w:r>
              <w:rPr>
                <w:rFonts w:ascii="Times New Roman" w:hAnsi="Times New Roman" w:cs="Times New Roman"/>
                <w:sz w:val="20"/>
                <w:szCs w:val="20"/>
                <w:lang w:val="ro-RO"/>
              </w:rPr>
              <w:t>3</w:t>
            </w:r>
            <w:r w:rsidR="00D276DC" w:rsidRPr="00D276DC">
              <w:rPr>
                <w:rFonts w:ascii="Times New Roman" w:hAnsi="Times New Roman" w:cs="Times New Roman"/>
                <w:sz w:val="20"/>
                <w:szCs w:val="20"/>
                <w:lang w:val="ro-RO"/>
              </w:rPr>
              <w:t>. Contabilitatea imobilizărilor financiare. Mod de calcul al diferenței din reevaluare și înregistrarea acesteia. Exemple de operații/înregistrări contabile.</w:t>
            </w:r>
          </w:p>
          <w:p w14:paraId="1CAFFF14" w14:textId="77777777" w:rsidR="00D276DC" w:rsidRPr="00D276DC" w:rsidRDefault="00D276DC" w:rsidP="006213B1">
            <w:pPr>
              <w:spacing w:after="0" w:line="240" w:lineRule="auto"/>
              <w:ind w:right="-20"/>
              <w:rPr>
                <w:rFonts w:ascii="Times New Roman" w:hAnsi="Times New Roman" w:cs="Times New Roman"/>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26D961A8" w14:textId="77777777" w:rsidR="00D276DC" w:rsidRPr="00D276DC" w:rsidRDefault="00D276DC" w:rsidP="00EB5702">
            <w:pPr>
              <w:tabs>
                <w:tab w:val="left" w:pos="820"/>
              </w:tabs>
              <w:spacing w:after="0" w:line="293" w:lineRule="exact"/>
              <w:ind w:right="-20"/>
              <w:jc w:val="center"/>
              <w:rPr>
                <w:rFonts w:ascii="Times New Roman" w:hAnsi="Times New Roman" w:cs="Times New Roman"/>
                <w:sz w:val="20"/>
                <w:szCs w:val="20"/>
                <w:lang w:val="ro-RO"/>
              </w:rPr>
            </w:pPr>
            <w:r w:rsidRPr="00D276DC">
              <w:rPr>
                <w:rFonts w:ascii="Times New Roman" w:hAnsi="Times New Roman" w:cs="Times New Roman"/>
                <w:sz w:val="20"/>
                <w:szCs w:val="20"/>
                <w:lang w:val="ro-RO"/>
              </w:rPr>
              <w:t>Dezbatere, studii de caz, exemple.</w:t>
            </w:r>
          </w:p>
        </w:tc>
        <w:tc>
          <w:tcPr>
            <w:tcW w:w="1118" w:type="dxa"/>
            <w:tcBorders>
              <w:top w:val="single" w:sz="4" w:space="0" w:color="000000"/>
              <w:left w:val="single" w:sz="4" w:space="0" w:color="000000"/>
              <w:bottom w:val="single" w:sz="4" w:space="0" w:color="000000"/>
              <w:right w:val="single" w:sz="4" w:space="0" w:color="000000"/>
            </w:tcBorders>
          </w:tcPr>
          <w:p w14:paraId="7C843721" w14:textId="77777777" w:rsidR="00D276DC" w:rsidRDefault="00D276DC" w:rsidP="00D276DC">
            <w:pPr>
              <w:jc w:val="center"/>
            </w:pPr>
            <w:r w:rsidRPr="00DD626B">
              <w:rPr>
                <w:rFonts w:ascii="Times New Roman" w:hAnsi="Times New Roman" w:cs="Times New Roman"/>
                <w:sz w:val="20"/>
                <w:szCs w:val="20"/>
                <w:lang w:val="ro-RO"/>
              </w:rPr>
              <w:t>2 ore</w:t>
            </w:r>
          </w:p>
        </w:tc>
      </w:tr>
      <w:tr w:rsidR="00D276DC" w:rsidRPr="00D276DC" w14:paraId="0A428F0C" w14:textId="77777777" w:rsidTr="0014346A">
        <w:trPr>
          <w:trHeight w:hRule="exact" w:val="565"/>
        </w:trPr>
        <w:tc>
          <w:tcPr>
            <w:tcW w:w="7088" w:type="dxa"/>
            <w:tcBorders>
              <w:top w:val="single" w:sz="4" w:space="0" w:color="000000"/>
              <w:left w:val="single" w:sz="4" w:space="0" w:color="000000"/>
              <w:bottom w:val="single" w:sz="4" w:space="0" w:color="000000"/>
              <w:right w:val="single" w:sz="4" w:space="0" w:color="000000"/>
            </w:tcBorders>
          </w:tcPr>
          <w:p w14:paraId="0368288E" w14:textId="77777777" w:rsidR="00D276DC" w:rsidRPr="00D276DC" w:rsidRDefault="00D34D2E" w:rsidP="006213B1">
            <w:pPr>
              <w:rPr>
                <w:rFonts w:ascii="Times New Roman" w:hAnsi="Times New Roman" w:cs="Times New Roman"/>
                <w:sz w:val="20"/>
                <w:szCs w:val="20"/>
                <w:lang w:val="ro-RO"/>
              </w:rPr>
            </w:pPr>
            <w:r>
              <w:rPr>
                <w:rFonts w:ascii="Times New Roman" w:hAnsi="Times New Roman" w:cs="Times New Roman"/>
                <w:sz w:val="20"/>
                <w:szCs w:val="20"/>
                <w:lang w:val="ro-RO"/>
              </w:rPr>
              <w:t>4</w:t>
            </w:r>
            <w:r w:rsidR="00D276DC" w:rsidRPr="00D276DC">
              <w:rPr>
                <w:rFonts w:ascii="Times New Roman" w:hAnsi="Times New Roman" w:cs="Times New Roman"/>
                <w:sz w:val="20"/>
                <w:szCs w:val="20"/>
                <w:lang w:val="ro-RO"/>
              </w:rPr>
              <w:t>. Contabilitatea stocurilor de materii și materiale, produse. Mod de calcul al diferenței de preț și al repartizării acesteia. Exemple de operații/înregistrări contabile.</w:t>
            </w:r>
          </w:p>
          <w:p w14:paraId="4DE8848F" w14:textId="77777777" w:rsidR="00D276DC" w:rsidRPr="00D276DC" w:rsidRDefault="00D276DC" w:rsidP="006213B1">
            <w:pPr>
              <w:spacing w:after="0" w:line="240" w:lineRule="auto"/>
              <w:ind w:right="-20"/>
              <w:rPr>
                <w:rFonts w:ascii="Times New Roman" w:hAnsi="Times New Roman" w:cs="Times New Roman"/>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6C324BE5" w14:textId="77777777" w:rsidR="00D276DC" w:rsidRPr="00D276DC" w:rsidRDefault="00D276DC" w:rsidP="003617BF">
            <w:pPr>
              <w:jc w:val="center"/>
              <w:rPr>
                <w:rFonts w:ascii="Times New Roman" w:hAnsi="Times New Roman" w:cs="Times New Roman"/>
                <w:sz w:val="20"/>
                <w:szCs w:val="20"/>
                <w:lang w:val="ro-RO"/>
              </w:rPr>
            </w:pPr>
            <w:r w:rsidRPr="00D276DC">
              <w:rPr>
                <w:rFonts w:ascii="Times New Roman" w:hAnsi="Times New Roman" w:cs="Times New Roman"/>
                <w:sz w:val="20"/>
                <w:szCs w:val="20"/>
                <w:lang w:val="ro-RO"/>
              </w:rPr>
              <w:t>Dezbatere, studii de caz, exemple</w:t>
            </w:r>
          </w:p>
        </w:tc>
        <w:tc>
          <w:tcPr>
            <w:tcW w:w="1118" w:type="dxa"/>
            <w:tcBorders>
              <w:top w:val="single" w:sz="4" w:space="0" w:color="000000"/>
              <w:left w:val="single" w:sz="4" w:space="0" w:color="000000"/>
              <w:bottom w:val="single" w:sz="4" w:space="0" w:color="000000"/>
              <w:right w:val="single" w:sz="4" w:space="0" w:color="000000"/>
            </w:tcBorders>
          </w:tcPr>
          <w:p w14:paraId="60968A3F" w14:textId="77777777" w:rsidR="00D276DC" w:rsidRDefault="00D276DC" w:rsidP="00D276DC">
            <w:pPr>
              <w:jc w:val="center"/>
            </w:pPr>
            <w:r w:rsidRPr="00DD626B">
              <w:rPr>
                <w:rFonts w:ascii="Times New Roman" w:hAnsi="Times New Roman" w:cs="Times New Roman"/>
                <w:sz w:val="20"/>
                <w:szCs w:val="20"/>
                <w:lang w:val="ro-RO"/>
              </w:rPr>
              <w:t>2 ore</w:t>
            </w:r>
          </w:p>
        </w:tc>
      </w:tr>
      <w:tr w:rsidR="00D276DC" w:rsidRPr="00D276DC" w14:paraId="4C18A817" w14:textId="77777777" w:rsidTr="0014346A">
        <w:trPr>
          <w:trHeight w:hRule="exact" w:val="857"/>
        </w:trPr>
        <w:tc>
          <w:tcPr>
            <w:tcW w:w="7088" w:type="dxa"/>
            <w:tcBorders>
              <w:top w:val="single" w:sz="4" w:space="0" w:color="000000"/>
              <w:left w:val="single" w:sz="4" w:space="0" w:color="000000"/>
              <w:bottom w:val="single" w:sz="4" w:space="0" w:color="000000"/>
              <w:right w:val="single" w:sz="4" w:space="0" w:color="000000"/>
            </w:tcBorders>
          </w:tcPr>
          <w:p w14:paraId="36767203" w14:textId="77777777" w:rsidR="00D276DC" w:rsidRPr="00D276DC" w:rsidRDefault="00D34D2E" w:rsidP="006213B1">
            <w:pPr>
              <w:rPr>
                <w:rFonts w:ascii="Times New Roman" w:hAnsi="Times New Roman" w:cs="Times New Roman"/>
                <w:sz w:val="20"/>
                <w:szCs w:val="20"/>
                <w:lang w:val="ro-RO"/>
              </w:rPr>
            </w:pPr>
            <w:r>
              <w:rPr>
                <w:rFonts w:ascii="Times New Roman" w:hAnsi="Times New Roman" w:cs="Times New Roman"/>
                <w:sz w:val="20"/>
                <w:szCs w:val="20"/>
                <w:lang w:val="ro-RO"/>
              </w:rPr>
              <w:t>5</w:t>
            </w:r>
            <w:r w:rsidR="00D276DC" w:rsidRPr="00D276DC">
              <w:rPr>
                <w:rFonts w:ascii="Times New Roman" w:hAnsi="Times New Roman" w:cs="Times New Roman"/>
                <w:sz w:val="20"/>
                <w:szCs w:val="20"/>
                <w:lang w:val="ro-RO"/>
              </w:rPr>
              <w:t>. Contabilitatea animalelor, mărfurilor și ambalajelor. Mod de calcul al cotei medii de rabat și a adaosului aferent vănzărilor de mărfuri. Exemple de operații/înregistrări contabile.</w:t>
            </w:r>
          </w:p>
          <w:p w14:paraId="7900AED5" w14:textId="77777777" w:rsidR="00D276DC" w:rsidRPr="00D276DC" w:rsidRDefault="00D276DC" w:rsidP="006213B1">
            <w:pPr>
              <w:spacing w:after="0" w:line="240" w:lineRule="auto"/>
              <w:ind w:right="-20"/>
              <w:rPr>
                <w:rFonts w:ascii="Times New Roman" w:hAnsi="Times New Roman" w:cs="Times New Roman"/>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2A40281A" w14:textId="77777777" w:rsidR="00D276DC" w:rsidRPr="00D276DC" w:rsidRDefault="00D276DC" w:rsidP="00EB5702">
            <w:pPr>
              <w:tabs>
                <w:tab w:val="left" w:pos="820"/>
              </w:tabs>
              <w:spacing w:after="0" w:line="293" w:lineRule="exact"/>
              <w:ind w:right="-20"/>
              <w:jc w:val="center"/>
              <w:rPr>
                <w:rFonts w:ascii="Times New Roman" w:hAnsi="Times New Roman" w:cs="Times New Roman"/>
                <w:sz w:val="20"/>
                <w:szCs w:val="20"/>
                <w:lang w:val="ro-RO"/>
              </w:rPr>
            </w:pPr>
            <w:r w:rsidRPr="00D276DC">
              <w:rPr>
                <w:rFonts w:ascii="Times New Roman" w:hAnsi="Times New Roman" w:cs="Times New Roman"/>
                <w:sz w:val="20"/>
                <w:szCs w:val="20"/>
                <w:lang w:val="ro-RO"/>
              </w:rPr>
              <w:t>Dezbatere, studii de caz, exemple.</w:t>
            </w:r>
          </w:p>
        </w:tc>
        <w:tc>
          <w:tcPr>
            <w:tcW w:w="1118" w:type="dxa"/>
            <w:tcBorders>
              <w:top w:val="single" w:sz="4" w:space="0" w:color="000000"/>
              <w:left w:val="single" w:sz="4" w:space="0" w:color="000000"/>
              <w:bottom w:val="single" w:sz="4" w:space="0" w:color="000000"/>
              <w:right w:val="single" w:sz="4" w:space="0" w:color="000000"/>
            </w:tcBorders>
          </w:tcPr>
          <w:p w14:paraId="7A4F37B2" w14:textId="77777777" w:rsidR="00D276DC" w:rsidRDefault="00D276DC" w:rsidP="00D276DC">
            <w:pPr>
              <w:jc w:val="center"/>
            </w:pPr>
            <w:r w:rsidRPr="00DD626B">
              <w:rPr>
                <w:rFonts w:ascii="Times New Roman" w:hAnsi="Times New Roman" w:cs="Times New Roman"/>
                <w:sz w:val="20"/>
                <w:szCs w:val="20"/>
                <w:lang w:val="ro-RO"/>
              </w:rPr>
              <w:t>2 ore</w:t>
            </w:r>
          </w:p>
        </w:tc>
      </w:tr>
      <w:tr w:rsidR="00D276DC" w:rsidRPr="00D276DC" w14:paraId="48CEDCFC" w14:textId="77777777" w:rsidTr="0014346A">
        <w:trPr>
          <w:trHeight w:hRule="exact" w:val="558"/>
        </w:trPr>
        <w:tc>
          <w:tcPr>
            <w:tcW w:w="7088" w:type="dxa"/>
            <w:tcBorders>
              <w:top w:val="single" w:sz="4" w:space="0" w:color="000000"/>
              <w:left w:val="single" w:sz="4" w:space="0" w:color="000000"/>
              <w:bottom w:val="single" w:sz="4" w:space="0" w:color="000000"/>
              <w:right w:val="single" w:sz="4" w:space="0" w:color="000000"/>
            </w:tcBorders>
          </w:tcPr>
          <w:p w14:paraId="68F56114" w14:textId="77777777" w:rsidR="00D276DC" w:rsidRPr="00D276DC" w:rsidRDefault="00D34D2E" w:rsidP="006213B1">
            <w:pPr>
              <w:rPr>
                <w:rFonts w:ascii="Times New Roman" w:hAnsi="Times New Roman" w:cs="Times New Roman"/>
                <w:sz w:val="20"/>
                <w:szCs w:val="20"/>
                <w:lang w:val="ro-RO"/>
              </w:rPr>
            </w:pPr>
            <w:r>
              <w:rPr>
                <w:rFonts w:ascii="Times New Roman" w:hAnsi="Times New Roman" w:cs="Times New Roman"/>
                <w:sz w:val="20"/>
                <w:szCs w:val="20"/>
                <w:lang w:val="ro-RO"/>
              </w:rPr>
              <w:t>6</w:t>
            </w:r>
            <w:r w:rsidR="00D276DC" w:rsidRPr="00D276DC">
              <w:rPr>
                <w:rFonts w:ascii="Times New Roman" w:hAnsi="Times New Roman" w:cs="Times New Roman"/>
                <w:sz w:val="20"/>
                <w:szCs w:val="20"/>
                <w:lang w:val="ro-RO"/>
              </w:rPr>
              <w:t>. Contabilitatea decontărilor cu furnizorii și clienții. Exemple de operații/înregistrări contabile.</w:t>
            </w:r>
          </w:p>
          <w:p w14:paraId="289A3D98" w14:textId="77777777" w:rsidR="00D276DC" w:rsidRPr="00D276DC" w:rsidRDefault="00D276DC" w:rsidP="006213B1">
            <w:pPr>
              <w:spacing w:after="0" w:line="240" w:lineRule="auto"/>
              <w:ind w:right="-20"/>
              <w:rPr>
                <w:rFonts w:ascii="Times New Roman" w:hAnsi="Times New Roman" w:cs="Times New Roman"/>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4039B753" w14:textId="77777777" w:rsidR="00D276DC" w:rsidRPr="00D276DC" w:rsidRDefault="00D276DC" w:rsidP="003617BF">
            <w:pPr>
              <w:jc w:val="center"/>
              <w:rPr>
                <w:rFonts w:ascii="Times New Roman" w:hAnsi="Times New Roman" w:cs="Times New Roman"/>
                <w:sz w:val="20"/>
                <w:szCs w:val="20"/>
                <w:lang w:val="ro-RO"/>
              </w:rPr>
            </w:pPr>
            <w:r w:rsidRPr="00D276DC">
              <w:rPr>
                <w:rFonts w:ascii="Times New Roman" w:hAnsi="Times New Roman" w:cs="Times New Roman"/>
                <w:sz w:val="20"/>
                <w:szCs w:val="20"/>
                <w:lang w:val="ro-RO"/>
              </w:rPr>
              <w:t>Dezbatere, studii de caz, exemple</w:t>
            </w:r>
          </w:p>
        </w:tc>
        <w:tc>
          <w:tcPr>
            <w:tcW w:w="1118" w:type="dxa"/>
            <w:tcBorders>
              <w:top w:val="single" w:sz="4" w:space="0" w:color="000000"/>
              <w:left w:val="single" w:sz="4" w:space="0" w:color="000000"/>
              <w:bottom w:val="single" w:sz="4" w:space="0" w:color="000000"/>
              <w:right w:val="single" w:sz="4" w:space="0" w:color="000000"/>
            </w:tcBorders>
          </w:tcPr>
          <w:p w14:paraId="013AD375" w14:textId="77777777" w:rsidR="00D276DC" w:rsidRDefault="00D276DC" w:rsidP="00D276DC">
            <w:pPr>
              <w:jc w:val="center"/>
            </w:pPr>
            <w:r w:rsidRPr="00DD626B">
              <w:rPr>
                <w:rFonts w:ascii="Times New Roman" w:hAnsi="Times New Roman" w:cs="Times New Roman"/>
                <w:sz w:val="20"/>
                <w:szCs w:val="20"/>
                <w:lang w:val="ro-RO"/>
              </w:rPr>
              <w:t>2 ore</w:t>
            </w:r>
          </w:p>
        </w:tc>
      </w:tr>
      <w:tr w:rsidR="00D276DC" w:rsidRPr="00D276DC" w14:paraId="0DD571E3" w14:textId="77777777" w:rsidTr="0014346A">
        <w:trPr>
          <w:trHeight w:hRule="exact" w:val="849"/>
        </w:trPr>
        <w:tc>
          <w:tcPr>
            <w:tcW w:w="7088" w:type="dxa"/>
            <w:tcBorders>
              <w:top w:val="single" w:sz="4" w:space="0" w:color="000000"/>
              <w:left w:val="single" w:sz="4" w:space="0" w:color="000000"/>
              <w:bottom w:val="single" w:sz="4" w:space="0" w:color="000000"/>
              <w:right w:val="single" w:sz="4" w:space="0" w:color="000000"/>
            </w:tcBorders>
          </w:tcPr>
          <w:p w14:paraId="43009334" w14:textId="77777777" w:rsidR="00D276DC" w:rsidRPr="00D276DC" w:rsidRDefault="00D34D2E" w:rsidP="006213B1">
            <w:pPr>
              <w:rPr>
                <w:rFonts w:ascii="Times New Roman" w:hAnsi="Times New Roman" w:cs="Times New Roman"/>
                <w:sz w:val="20"/>
                <w:szCs w:val="20"/>
                <w:lang w:val="ro-RO"/>
              </w:rPr>
            </w:pPr>
            <w:r>
              <w:rPr>
                <w:rFonts w:ascii="Times New Roman" w:hAnsi="Times New Roman" w:cs="Times New Roman"/>
                <w:sz w:val="20"/>
                <w:szCs w:val="20"/>
                <w:lang w:val="ro-RO"/>
              </w:rPr>
              <w:t>7</w:t>
            </w:r>
            <w:r w:rsidR="00D276DC" w:rsidRPr="00D276DC">
              <w:rPr>
                <w:rFonts w:ascii="Times New Roman" w:hAnsi="Times New Roman" w:cs="Times New Roman"/>
                <w:sz w:val="20"/>
                <w:szCs w:val="20"/>
                <w:lang w:val="ro-RO"/>
              </w:rPr>
              <w:t>. Contabilitatea decontărilor cu personalul și cu bugetele de asigurări și protecție socială. Exemple privind întocmirea statelor de salarii și înregistrarea acestora în contabilitate.</w:t>
            </w:r>
          </w:p>
          <w:p w14:paraId="081C072A" w14:textId="77777777" w:rsidR="00D276DC" w:rsidRPr="00D276DC" w:rsidRDefault="00D276DC" w:rsidP="006213B1">
            <w:pPr>
              <w:spacing w:after="0" w:line="240" w:lineRule="auto"/>
              <w:ind w:right="-20"/>
              <w:rPr>
                <w:rFonts w:ascii="Times New Roman" w:hAnsi="Times New Roman" w:cs="Times New Roman"/>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364B7E7F" w14:textId="77777777" w:rsidR="00D276DC" w:rsidRPr="00D276DC" w:rsidRDefault="00D276DC" w:rsidP="00EB5702">
            <w:pPr>
              <w:tabs>
                <w:tab w:val="left" w:pos="820"/>
              </w:tabs>
              <w:spacing w:after="0" w:line="293" w:lineRule="exact"/>
              <w:ind w:right="-20"/>
              <w:jc w:val="center"/>
              <w:rPr>
                <w:rFonts w:ascii="Times New Roman" w:hAnsi="Times New Roman" w:cs="Times New Roman"/>
                <w:sz w:val="20"/>
                <w:szCs w:val="20"/>
                <w:lang w:val="ro-RO"/>
              </w:rPr>
            </w:pPr>
            <w:r w:rsidRPr="00D276DC">
              <w:rPr>
                <w:rFonts w:ascii="Times New Roman" w:hAnsi="Times New Roman" w:cs="Times New Roman"/>
                <w:sz w:val="20"/>
                <w:szCs w:val="20"/>
                <w:lang w:val="ro-RO"/>
              </w:rPr>
              <w:t>Dezbatere, studii de caz, exemple.</w:t>
            </w:r>
          </w:p>
        </w:tc>
        <w:tc>
          <w:tcPr>
            <w:tcW w:w="1118" w:type="dxa"/>
            <w:tcBorders>
              <w:top w:val="single" w:sz="4" w:space="0" w:color="000000"/>
              <w:left w:val="single" w:sz="4" w:space="0" w:color="000000"/>
              <w:bottom w:val="single" w:sz="4" w:space="0" w:color="000000"/>
              <w:right w:val="single" w:sz="4" w:space="0" w:color="000000"/>
            </w:tcBorders>
          </w:tcPr>
          <w:p w14:paraId="0940965F" w14:textId="77777777" w:rsidR="00D276DC" w:rsidRDefault="00D276DC" w:rsidP="00D276DC">
            <w:pPr>
              <w:jc w:val="center"/>
            </w:pPr>
            <w:r w:rsidRPr="00DD626B">
              <w:rPr>
                <w:rFonts w:ascii="Times New Roman" w:hAnsi="Times New Roman" w:cs="Times New Roman"/>
                <w:sz w:val="20"/>
                <w:szCs w:val="20"/>
                <w:lang w:val="ro-RO"/>
              </w:rPr>
              <w:t>2 ore</w:t>
            </w:r>
          </w:p>
        </w:tc>
      </w:tr>
      <w:tr w:rsidR="00D276DC" w:rsidRPr="00D276DC" w14:paraId="1C742B5D" w14:textId="77777777" w:rsidTr="0014346A">
        <w:trPr>
          <w:trHeight w:hRule="exact" w:val="566"/>
        </w:trPr>
        <w:tc>
          <w:tcPr>
            <w:tcW w:w="7088" w:type="dxa"/>
            <w:tcBorders>
              <w:top w:val="single" w:sz="4" w:space="0" w:color="000000"/>
              <w:left w:val="single" w:sz="4" w:space="0" w:color="000000"/>
              <w:bottom w:val="single" w:sz="4" w:space="0" w:color="000000"/>
              <w:right w:val="single" w:sz="4" w:space="0" w:color="000000"/>
            </w:tcBorders>
          </w:tcPr>
          <w:p w14:paraId="507ECDDB" w14:textId="77777777" w:rsidR="00D276DC" w:rsidRPr="00D276DC" w:rsidRDefault="00D34D2E" w:rsidP="006213B1">
            <w:pPr>
              <w:rPr>
                <w:rFonts w:ascii="Times New Roman" w:hAnsi="Times New Roman" w:cs="Times New Roman"/>
                <w:sz w:val="20"/>
                <w:szCs w:val="20"/>
                <w:lang w:val="ro-RO"/>
              </w:rPr>
            </w:pPr>
            <w:r>
              <w:rPr>
                <w:rFonts w:ascii="Times New Roman" w:hAnsi="Times New Roman" w:cs="Times New Roman"/>
                <w:sz w:val="20"/>
                <w:szCs w:val="20"/>
                <w:lang w:val="ro-RO"/>
              </w:rPr>
              <w:t>8</w:t>
            </w:r>
            <w:r w:rsidR="00D276DC" w:rsidRPr="00D276DC">
              <w:rPr>
                <w:rFonts w:ascii="Times New Roman" w:hAnsi="Times New Roman" w:cs="Times New Roman"/>
                <w:sz w:val="20"/>
                <w:szCs w:val="20"/>
                <w:lang w:val="ro-RO"/>
              </w:rPr>
              <w:t>. Contabilitatea decontărilor cu bugetul statului. Exemple privindmod de calcul al TVA, impozit pe profit /înregistrări contabile.</w:t>
            </w:r>
          </w:p>
          <w:p w14:paraId="2BAC33D6" w14:textId="77777777" w:rsidR="00D276DC" w:rsidRPr="00D276DC" w:rsidRDefault="00D276DC" w:rsidP="006213B1">
            <w:pPr>
              <w:spacing w:after="0" w:line="240" w:lineRule="auto"/>
              <w:ind w:right="-20"/>
              <w:rPr>
                <w:rFonts w:ascii="Times New Roman" w:hAnsi="Times New Roman" w:cs="Times New Roman"/>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084D5417" w14:textId="77777777" w:rsidR="00D276DC" w:rsidRPr="00D276DC" w:rsidRDefault="00D276DC" w:rsidP="003617BF">
            <w:pPr>
              <w:jc w:val="center"/>
              <w:rPr>
                <w:rFonts w:ascii="Times New Roman" w:hAnsi="Times New Roman" w:cs="Times New Roman"/>
                <w:sz w:val="20"/>
                <w:szCs w:val="20"/>
                <w:lang w:val="ro-RO"/>
              </w:rPr>
            </w:pPr>
            <w:r w:rsidRPr="00D276DC">
              <w:rPr>
                <w:rFonts w:ascii="Times New Roman" w:hAnsi="Times New Roman" w:cs="Times New Roman"/>
                <w:sz w:val="20"/>
                <w:szCs w:val="20"/>
                <w:lang w:val="ro-RO"/>
              </w:rPr>
              <w:t>Dezbatere, studii de caz, exemple</w:t>
            </w:r>
          </w:p>
        </w:tc>
        <w:tc>
          <w:tcPr>
            <w:tcW w:w="1118" w:type="dxa"/>
            <w:tcBorders>
              <w:top w:val="single" w:sz="4" w:space="0" w:color="000000"/>
              <w:left w:val="single" w:sz="4" w:space="0" w:color="000000"/>
              <w:bottom w:val="single" w:sz="4" w:space="0" w:color="000000"/>
              <w:right w:val="single" w:sz="4" w:space="0" w:color="000000"/>
            </w:tcBorders>
          </w:tcPr>
          <w:p w14:paraId="199FA470" w14:textId="77777777" w:rsidR="00D276DC" w:rsidRDefault="00D276DC" w:rsidP="00D276DC">
            <w:pPr>
              <w:jc w:val="center"/>
            </w:pPr>
            <w:r w:rsidRPr="00DD626B">
              <w:rPr>
                <w:rFonts w:ascii="Times New Roman" w:hAnsi="Times New Roman" w:cs="Times New Roman"/>
                <w:sz w:val="20"/>
                <w:szCs w:val="20"/>
                <w:lang w:val="ro-RO"/>
              </w:rPr>
              <w:t>2 ore</w:t>
            </w:r>
          </w:p>
        </w:tc>
      </w:tr>
      <w:tr w:rsidR="00D276DC" w:rsidRPr="00D276DC" w14:paraId="403AA2ED" w14:textId="77777777" w:rsidTr="0014346A">
        <w:trPr>
          <w:trHeight w:hRule="exact" w:val="566"/>
        </w:trPr>
        <w:tc>
          <w:tcPr>
            <w:tcW w:w="7088" w:type="dxa"/>
            <w:tcBorders>
              <w:top w:val="single" w:sz="4" w:space="0" w:color="000000"/>
              <w:left w:val="single" w:sz="4" w:space="0" w:color="000000"/>
              <w:bottom w:val="single" w:sz="4" w:space="0" w:color="000000"/>
              <w:right w:val="single" w:sz="4" w:space="0" w:color="000000"/>
            </w:tcBorders>
          </w:tcPr>
          <w:p w14:paraId="2FB05DFC" w14:textId="77777777" w:rsidR="00D276DC" w:rsidRPr="00D276DC" w:rsidRDefault="00D34D2E" w:rsidP="006213B1">
            <w:pPr>
              <w:rPr>
                <w:rFonts w:ascii="Times New Roman" w:hAnsi="Times New Roman" w:cs="Times New Roman"/>
                <w:sz w:val="20"/>
                <w:szCs w:val="20"/>
                <w:lang w:val="ro-RO"/>
              </w:rPr>
            </w:pPr>
            <w:r>
              <w:rPr>
                <w:rFonts w:ascii="Times New Roman" w:hAnsi="Times New Roman" w:cs="Times New Roman"/>
                <w:sz w:val="20"/>
                <w:szCs w:val="20"/>
                <w:lang w:val="ro-RO"/>
              </w:rPr>
              <w:lastRenderedPageBreak/>
              <w:t>9</w:t>
            </w:r>
            <w:r w:rsidR="00D276DC" w:rsidRPr="00D276DC">
              <w:rPr>
                <w:rFonts w:ascii="Times New Roman" w:hAnsi="Times New Roman" w:cs="Times New Roman"/>
                <w:sz w:val="20"/>
                <w:szCs w:val="20"/>
                <w:lang w:val="ro-RO"/>
              </w:rPr>
              <w:t>. Contabilitatea decontărilor în cadrul grupului și cu asociații. Exemple de operații/înregistrări contabile.</w:t>
            </w:r>
          </w:p>
          <w:p w14:paraId="1C12662A" w14:textId="77777777" w:rsidR="00D276DC" w:rsidRPr="00D276DC" w:rsidRDefault="00D276DC" w:rsidP="006213B1">
            <w:pPr>
              <w:spacing w:after="0" w:line="240" w:lineRule="auto"/>
              <w:ind w:right="-20"/>
              <w:rPr>
                <w:rFonts w:ascii="Times New Roman" w:hAnsi="Times New Roman" w:cs="Times New Roman"/>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08E61607" w14:textId="77777777" w:rsidR="00D276DC" w:rsidRPr="00D276DC" w:rsidRDefault="00D276DC" w:rsidP="00EB5702">
            <w:pPr>
              <w:tabs>
                <w:tab w:val="left" w:pos="820"/>
              </w:tabs>
              <w:spacing w:after="0" w:line="293" w:lineRule="exact"/>
              <w:ind w:right="-20"/>
              <w:jc w:val="center"/>
              <w:rPr>
                <w:rFonts w:ascii="Times New Roman" w:hAnsi="Times New Roman" w:cs="Times New Roman"/>
                <w:sz w:val="20"/>
                <w:szCs w:val="20"/>
                <w:lang w:val="ro-RO"/>
              </w:rPr>
            </w:pPr>
            <w:r w:rsidRPr="00D276DC">
              <w:rPr>
                <w:rFonts w:ascii="Times New Roman" w:hAnsi="Times New Roman" w:cs="Times New Roman"/>
                <w:sz w:val="20"/>
                <w:szCs w:val="20"/>
                <w:lang w:val="ro-RO"/>
              </w:rPr>
              <w:t>Dezbatere, studii de caz, exemple.</w:t>
            </w:r>
          </w:p>
        </w:tc>
        <w:tc>
          <w:tcPr>
            <w:tcW w:w="1118" w:type="dxa"/>
            <w:tcBorders>
              <w:top w:val="single" w:sz="4" w:space="0" w:color="000000"/>
              <w:left w:val="single" w:sz="4" w:space="0" w:color="000000"/>
              <w:bottom w:val="single" w:sz="4" w:space="0" w:color="000000"/>
              <w:right w:val="single" w:sz="4" w:space="0" w:color="000000"/>
            </w:tcBorders>
          </w:tcPr>
          <w:p w14:paraId="7DE7C9EE" w14:textId="77777777" w:rsidR="00D276DC" w:rsidRDefault="00D276DC" w:rsidP="00D276DC">
            <w:pPr>
              <w:jc w:val="center"/>
            </w:pPr>
            <w:r w:rsidRPr="00DD626B">
              <w:rPr>
                <w:rFonts w:ascii="Times New Roman" w:hAnsi="Times New Roman" w:cs="Times New Roman"/>
                <w:sz w:val="20"/>
                <w:szCs w:val="20"/>
                <w:lang w:val="ro-RO"/>
              </w:rPr>
              <w:t>2 ore</w:t>
            </w:r>
          </w:p>
        </w:tc>
      </w:tr>
      <w:tr w:rsidR="00D276DC" w:rsidRPr="00D276DC" w14:paraId="5579D77D" w14:textId="77777777" w:rsidTr="0014346A">
        <w:trPr>
          <w:trHeight w:hRule="exact" w:val="574"/>
        </w:trPr>
        <w:tc>
          <w:tcPr>
            <w:tcW w:w="7088" w:type="dxa"/>
            <w:tcBorders>
              <w:top w:val="single" w:sz="4" w:space="0" w:color="000000"/>
              <w:left w:val="single" w:sz="4" w:space="0" w:color="000000"/>
              <w:bottom w:val="single" w:sz="4" w:space="0" w:color="000000"/>
              <w:right w:val="single" w:sz="4" w:space="0" w:color="000000"/>
            </w:tcBorders>
          </w:tcPr>
          <w:p w14:paraId="2489347E" w14:textId="77777777" w:rsidR="00D276DC" w:rsidRPr="00D276DC" w:rsidRDefault="00D34D2E" w:rsidP="006213B1">
            <w:pPr>
              <w:rPr>
                <w:rFonts w:ascii="Times New Roman" w:hAnsi="Times New Roman" w:cs="Times New Roman"/>
                <w:sz w:val="20"/>
                <w:szCs w:val="20"/>
                <w:lang w:val="ro-RO"/>
              </w:rPr>
            </w:pPr>
            <w:r>
              <w:rPr>
                <w:rFonts w:ascii="Times New Roman" w:hAnsi="Times New Roman" w:cs="Times New Roman"/>
                <w:sz w:val="20"/>
                <w:szCs w:val="20"/>
                <w:lang w:val="ro-RO"/>
              </w:rPr>
              <w:t>10</w:t>
            </w:r>
            <w:r w:rsidR="00D276DC" w:rsidRPr="00D276DC">
              <w:rPr>
                <w:rFonts w:ascii="Times New Roman" w:hAnsi="Times New Roman" w:cs="Times New Roman"/>
                <w:sz w:val="20"/>
                <w:szCs w:val="20"/>
                <w:lang w:val="ro-RO"/>
              </w:rPr>
              <w:t>. Contabilitatea trezoreriei. Exemple de operații/înregistrări contabile.</w:t>
            </w:r>
          </w:p>
          <w:p w14:paraId="3EAF89CF" w14:textId="77777777" w:rsidR="00D276DC" w:rsidRPr="00D276DC" w:rsidRDefault="00D276DC" w:rsidP="006213B1">
            <w:pPr>
              <w:spacing w:after="0" w:line="240" w:lineRule="auto"/>
              <w:ind w:right="-20"/>
              <w:rPr>
                <w:rFonts w:ascii="Times New Roman" w:hAnsi="Times New Roman" w:cs="Times New Roman"/>
                <w:sz w:val="20"/>
                <w:szCs w:val="20"/>
                <w:lang w:val="ro-RO"/>
              </w:rPr>
            </w:pPr>
          </w:p>
          <w:p w14:paraId="6F46A157" w14:textId="77777777" w:rsidR="00D276DC" w:rsidRPr="00D276DC" w:rsidRDefault="00D276DC" w:rsidP="006213B1">
            <w:pPr>
              <w:spacing w:after="0" w:line="240" w:lineRule="auto"/>
              <w:ind w:right="-20"/>
              <w:rPr>
                <w:rFonts w:ascii="Times New Roman" w:hAnsi="Times New Roman" w:cs="Times New Roman"/>
                <w:sz w:val="20"/>
                <w:szCs w:val="20"/>
                <w:lang w:val="ro-RO"/>
              </w:rPr>
            </w:pPr>
          </w:p>
          <w:p w14:paraId="03A869F7" w14:textId="77777777" w:rsidR="00D276DC" w:rsidRPr="00D276DC" w:rsidRDefault="00D276DC">
            <w:pPr>
              <w:spacing w:after="0" w:line="240" w:lineRule="auto"/>
              <w:ind w:left="102" w:right="-20"/>
              <w:rPr>
                <w:rFonts w:ascii="Times New Roman" w:hAnsi="Times New Roman" w:cs="Times New Roman"/>
                <w:sz w:val="20"/>
                <w:szCs w:val="20"/>
                <w:lang w:val="ro-RO"/>
              </w:rPr>
            </w:pPr>
          </w:p>
          <w:p w14:paraId="6EF5D6CF" w14:textId="77777777" w:rsidR="00D276DC" w:rsidRPr="00D276DC" w:rsidRDefault="00D276DC">
            <w:pPr>
              <w:spacing w:after="0" w:line="240" w:lineRule="auto"/>
              <w:ind w:left="102" w:right="-20"/>
              <w:rPr>
                <w:rFonts w:ascii="Times New Roman" w:hAnsi="Times New Roman" w:cs="Times New Roman"/>
                <w:sz w:val="20"/>
                <w:szCs w:val="20"/>
                <w:lang w:val="ro-RO"/>
              </w:rPr>
            </w:pPr>
          </w:p>
          <w:p w14:paraId="683EB83C" w14:textId="77777777" w:rsidR="00D276DC" w:rsidRPr="00D276DC" w:rsidRDefault="00D276DC">
            <w:pPr>
              <w:spacing w:after="0" w:line="240" w:lineRule="auto"/>
              <w:ind w:left="102" w:right="-20"/>
              <w:rPr>
                <w:rFonts w:ascii="Times New Roman" w:hAnsi="Times New Roman" w:cs="Times New Roman"/>
                <w:sz w:val="20"/>
                <w:szCs w:val="20"/>
                <w:lang w:val="ro-RO"/>
              </w:rPr>
            </w:pPr>
          </w:p>
          <w:p w14:paraId="492ECB82" w14:textId="77777777" w:rsidR="00D276DC" w:rsidRPr="00D276DC" w:rsidRDefault="00D276DC">
            <w:pPr>
              <w:spacing w:after="0" w:line="240" w:lineRule="auto"/>
              <w:ind w:left="102" w:right="-20"/>
              <w:rPr>
                <w:rFonts w:ascii="Times New Roman" w:hAnsi="Times New Roman" w:cs="Times New Roman"/>
                <w:b/>
                <w:sz w:val="20"/>
                <w:szCs w:val="20"/>
                <w:lang w:val="ro-RO"/>
              </w:rPr>
            </w:pPr>
          </w:p>
          <w:p w14:paraId="234221C8" w14:textId="77777777" w:rsidR="00D276DC" w:rsidRPr="00D276DC" w:rsidRDefault="00D276DC">
            <w:pPr>
              <w:spacing w:after="0" w:line="240" w:lineRule="auto"/>
              <w:ind w:left="102" w:right="-20"/>
              <w:rPr>
                <w:rFonts w:ascii="Times New Roman" w:hAnsi="Times New Roman" w:cs="Times New Roman"/>
                <w:b/>
                <w:sz w:val="20"/>
                <w:szCs w:val="20"/>
                <w:lang w:val="ro-RO"/>
              </w:rPr>
            </w:pPr>
          </w:p>
          <w:p w14:paraId="3B16AA2E" w14:textId="77777777" w:rsidR="00D276DC" w:rsidRPr="00D276DC" w:rsidRDefault="00D276DC">
            <w:pPr>
              <w:spacing w:after="0" w:line="240" w:lineRule="auto"/>
              <w:ind w:left="102" w:right="-20"/>
              <w:rPr>
                <w:rFonts w:ascii="Times New Roman" w:hAnsi="Times New Roman" w:cs="Times New Roman"/>
                <w:b/>
                <w:sz w:val="20"/>
                <w:szCs w:val="20"/>
                <w:lang w:val="ro-RO"/>
              </w:rPr>
            </w:pPr>
          </w:p>
          <w:p w14:paraId="6F8B8D36" w14:textId="77777777" w:rsidR="00D276DC" w:rsidRPr="00D276DC" w:rsidRDefault="00D276DC">
            <w:pPr>
              <w:spacing w:after="0" w:line="240" w:lineRule="auto"/>
              <w:ind w:left="102" w:right="-20"/>
              <w:rPr>
                <w:rFonts w:ascii="Times New Roman" w:hAnsi="Times New Roman" w:cs="Times New Roman"/>
                <w:b/>
                <w:sz w:val="20"/>
                <w:szCs w:val="20"/>
                <w:lang w:val="ro-RO"/>
              </w:rPr>
            </w:pPr>
          </w:p>
          <w:p w14:paraId="57B53D0A" w14:textId="77777777" w:rsidR="00D276DC" w:rsidRPr="00D276DC" w:rsidRDefault="00D276DC">
            <w:pPr>
              <w:spacing w:after="0" w:line="240" w:lineRule="auto"/>
              <w:ind w:left="102" w:right="-20"/>
              <w:rPr>
                <w:rFonts w:ascii="Times New Roman" w:hAnsi="Times New Roman" w:cs="Times New Roman"/>
                <w:b/>
                <w:sz w:val="20"/>
                <w:szCs w:val="20"/>
                <w:lang w:val="ro-RO"/>
              </w:rPr>
            </w:pPr>
          </w:p>
          <w:p w14:paraId="5EF37C2D" w14:textId="77777777" w:rsidR="00D276DC" w:rsidRPr="00D276DC" w:rsidRDefault="00D276DC">
            <w:pPr>
              <w:spacing w:after="0" w:line="240" w:lineRule="auto"/>
              <w:ind w:left="102" w:right="-20"/>
              <w:rPr>
                <w:rFonts w:ascii="Times New Roman" w:hAnsi="Times New Roman" w:cs="Times New Roman"/>
                <w:b/>
                <w:sz w:val="20"/>
                <w:szCs w:val="20"/>
                <w:lang w:val="ro-RO"/>
              </w:rPr>
            </w:pPr>
          </w:p>
          <w:p w14:paraId="3DEFB87E" w14:textId="77777777" w:rsidR="00D276DC" w:rsidRPr="00D276DC" w:rsidRDefault="00D276DC">
            <w:pPr>
              <w:spacing w:after="0" w:line="240" w:lineRule="auto"/>
              <w:ind w:left="102" w:right="-20"/>
              <w:rPr>
                <w:rFonts w:ascii="Times New Roman" w:hAnsi="Times New Roman" w:cs="Times New Roman"/>
                <w:b/>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30859410" w14:textId="77777777" w:rsidR="00D276DC" w:rsidRPr="00D276DC" w:rsidRDefault="00D276DC" w:rsidP="0014346A">
            <w:pPr>
              <w:jc w:val="center"/>
              <w:rPr>
                <w:rFonts w:ascii="Times New Roman" w:hAnsi="Times New Roman" w:cs="Times New Roman"/>
                <w:sz w:val="20"/>
                <w:szCs w:val="20"/>
                <w:lang w:val="ro-RO"/>
              </w:rPr>
            </w:pPr>
            <w:r w:rsidRPr="00D276DC">
              <w:rPr>
                <w:rFonts w:ascii="Times New Roman" w:hAnsi="Times New Roman" w:cs="Times New Roman"/>
                <w:sz w:val="20"/>
                <w:szCs w:val="20"/>
                <w:lang w:val="ro-RO"/>
              </w:rPr>
              <w:t>Dezbatere, studii de caz, exemple</w:t>
            </w:r>
          </w:p>
        </w:tc>
        <w:tc>
          <w:tcPr>
            <w:tcW w:w="1118" w:type="dxa"/>
            <w:tcBorders>
              <w:top w:val="single" w:sz="4" w:space="0" w:color="000000"/>
              <w:left w:val="single" w:sz="4" w:space="0" w:color="000000"/>
              <w:bottom w:val="single" w:sz="4" w:space="0" w:color="000000"/>
              <w:right w:val="single" w:sz="4" w:space="0" w:color="000000"/>
            </w:tcBorders>
          </w:tcPr>
          <w:p w14:paraId="0F8DFEEF" w14:textId="77777777" w:rsidR="00D276DC" w:rsidRDefault="00D276DC" w:rsidP="00D276DC">
            <w:pPr>
              <w:jc w:val="center"/>
            </w:pPr>
            <w:r w:rsidRPr="00DD626B">
              <w:rPr>
                <w:rFonts w:ascii="Times New Roman" w:hAnsi="Times New Roman" w:cs="Times New Roman"/>
                <w:sz w:val="20"/>
                <w:szCs w:val="20"/>
                <w:lang w:val="ro-RO"/>
              </w:rPr>
              <w:t>2 ore</w:t>
            </w:r>
          </w:p>
        </w:tc>
      </w:tr>
      <w:tr w:rsidR="00D276DC" w:rsidRPr="00D276DC" w14:paraId="4350C9D3" w14:textId="77777777" w:rsidTr="0014346A">
        <w:trPr>
          <w:trHeight w:hRule="exact" w:val="567"/>
        </w:trPr>
        <w:tc>
          <w:tcPr>
            <w:tcW w:w="7088" w:type="dxa"/>
            <w:tcBorders>
              <w:top w:val="single" w:sz="4" w:space="0" w:color="000000"/>
              <w:left w:val="single" w:sz="4" w:space="0" w:color="000000"/>
              <w:bottom w:val="single" w:sz="4" w:space="0" w:color="000000"/>
              <w:right w:val="single" w:sz="4" w:space="0" w:color="000000"/>
            </w:tcBorders>
          </w:tcPr>
          <w:p w14:paraId="3E4CA6E2" w14:textId="77777777" w:rsidR="00D276DC" w:rsidRPr="00D276DC" w:rsidRDefault="00D34D2E" w:rsidP="006213B1">
            <w:pPr>
              <w:rPr>
                <w:rFonts w:ascii="Times New Roman" w:hAnsi="Times New Roman" w:cs="Times New Roman"/>
                <w:sz w:val="20"/>
                <w:szCs w:val="20"/>
                <w:lang w:val="ro-RO"/>
              </w:rPr>
            </w:pPr>
            <w:r>
              <w:rPr>
                <w:rFonts w:ascii="Times New Roman" w:hAnsi="Times New Roman" w:cs="Times New Roman"/>
                <w:sz w:val="20"/>
                <w:szCs w:val="20"/>
                <w:lang w:val="ro-RO"/>
              </w:rPr>
              <w:t>11</w:t>
            </w:r>
            <w:r w:rsidR="00D276DC" w:rsidRPr="00D276DC">
              <w:rPr>
                <w:rFonts w:ascii="Times New Roman" w:hAnsi="Times New Roman" w:cs="Times New Roman"/>
                <w:b/>
                <w:sz w:val="20"/>
                <w:szCs w:val="20"/>
                <w:lang w:val="ro-RO"/>
              </w:rPr>
              <w:t>.</w:t>
            </w:r>
            <w:r w:rsidR="00D276DC" w:rsidRPr="00D276DC">
              <w:rPr>
                <w:rFonts w:ascii="Times New Roman" w:hAnsi="Times New Roman" w:cs="Times New Roman"/>
                <w:sz w:val="20"/>
                <w:szCs w:val="20"/>
                <w:lang w:val="ro-RO"/>
              </w:rPr>
              <w:t xml:space="preserve"> Contabilitatea cheltuielilor și veniturilor.  Contabilitatea operațiilor în afara bilanțului. Exemple de operații/înregistrări contabile.</w:t>
            </w:r>
          </w:p>
          <w:p w14:paraId="1DAB0917" w14:textId="77777777" w:rsidR="00D276DC" w:rsidRPr="00D276DC" w:rsidRDefault="00D276DC" w:rsidP="006213B1">
            <w:pPr>
              <w:spacing w:after="0" w:line="240" w:lineRule="auto"/>
              <w:ind w:right="-20"/>
              <w:rPr>
                <w:rFonts w:ascii="Times New Roman" w:hAnsi="Times New Roman" w:cs="Times New Roman"/>
                <w:b/>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45887ACA" w14:textId="77777777" w:rsidR="00D276DC" w:rsidRPr="00D276DC" w:rsidRDefault="00D276DC" w:rsidP="00EB5702">
            <w:pPr>
              <w:tabs>
                <w:tab w:val="left" w:pos="820"/>
              </w:tabs>
              <w:spacing w:after="0" w:line="293" w:lineRule="exact"/>
              <w:ind w:right="-20"/>
              <w:jc w:val="center"/>
              <w:rPr>
                <w:rFonts w:ascii="Times New Roman" w:hAnsi="Times New Roman" w:cs="Times New Roman"/>
                <w:sz w:val="20"/>
                <w:szCs w:val="20"/>
                <w:lang w:val="ro-RO"/>
              </w:rPr>
            </w:pPr>
            <w:r w:rsidRPr="00D276DC">
              <w:rPr>
                <w:rFonts w:ascii="Times New Roman" w:hAnsi="Times New Roman" w:cs="Times New Roman"/>
                <w:sz w:val="20"/>
                <w:szCs w:val="20"/>
                <w:lang w:val="ro-RO"/>
              </w:rPr>
              <w:t>Dezbatere, studii de caz, exemple.</w:t>
            </w:r>
          </w:p>
        </w:tc>
        <w:tc>
          <w:tcPr>
            <w:tcW w:w="1118" w:type="dxa"/>
            <w:tcBorders>
              <w:top w:val="single" w:sz="4" w:space="0" w:color="000000"/>
              <w:left w:val="single" w:sz="4" w:space="0" w:color="000000"/>
              <w:bottom w:val="single" w:sz="4" w:space="0" w:color="000000"/>
              <w:right w:val="single" w:sz="4" w:space="0" w:color="000000"/>
            </w:tcBorders>
          </w:tcPr>
          <w:p w14:paraId="1FDB8382" w14:textId="77777777" w:rsidR="00D276DC" w:rsidRDefault="00D276DC" w:rsidP="00D276DC">
            <w:pPr>
              <w:jc w:val="center"/>
            </w:pPr>
            <w:r w:rsidRPr="00DD626B">
              <w:rPr>
                <w:rFonts w:ascii="Times New Roman" w:hAnsi="Times New Roman" w:cs="Times New Roman"/>
                <w:sz w:val="20"/>
                <w:szCs w:val="20"/>
                <w:lang w:val="ro-RO"/>
              </w:rPr>
              <w:t>2 ore</w:t>
            </w:r>
          </w:p>
        </w:tc>
      </w:tr>
      <w:tr w:rsidR="00D34D2E" w:rsidRPr="00D276DC" w14:paraId="17A0FDBA" w14:textId="77777777" w:rsidTr="0014346A">
        <w:trPr>
          <w:trHeight w:hRule="exact" w:val="845"/>
        </w:trPr>
        <w:tc>
          <w:tcPr>
            <w:tcW w:w="7088" w:type="dxa"/>
            <w:tcBorders>
              <w:top w:val="single" w:sz="4" w:space="0" w:color="000000"/>
              <w:left w:val="single" w:sz="4" w:space="0" w:color="000000"/>
              <w:bottom w:val="single" w:sz="4" w:space="0" w:color="000000"/>
              <w:right w:val="single" w:sz="4" w:space="0" w:color="000000"/>
            </w:tcBorders>
          </w:tcPr>
          <w:p w14:paraId="0D5B74F4" w14:textId="77777777" w:rsidR="00D34D2E" w:rsidRPr="00D276DC" w:rsidRDefault="00D34D2E" w:rsidP="00F547D2">
            <w:pPr>
              <w:rPr>
                <w:rFonts w:ascii="Times New Roman" w:hAnsi="Times New Roman" w:cs="Times New Roman"/>
                <w:sz w:val="20"/>
                <w:szCs w:val="20"/>
                <w:lang w:val="ro-RO"/>
              </w:rPr>
            </w:pPr>
            <w:r>
              <w:rPr>
                <w:rFonts w:ascii="Times New Roman" w:hAnsi="Times New Roman" w:cs="Times New Roman"/>
                <w:sz w:val="20"/>
                <w:szCs w:val="20"/>
                <w:lang w:val="ro-RO"/>
              </w:rPr>
              <w:t>1</w:t>
            </w:r>
            <w:r w:rsidRPr="00D276DC">
              <w:rPr>
                <w:rFonts w:ascii="Times New Roman" w:hAnsi="Times New Roman" w:cs="Times New Roman"/>
                <w:sz w:val="20"/>
                <w:szCs w:val="20"/>
                <w:lang w:val="ro-RO"/>
              </w:rPr>
              <w:t xml:space="preserve">2. Contabilitatea capitalurilor proprii. Evaluarea capitalului social la (exemplu de calcul): valoarea nominală, valoarea de piață, valoarea financiară, valoarea de randament, valoarea contabilă. Exemple de operații/înregistrări contabile. </w:t>
            </w:r>
          </w:p>
          <w:p w14:paraId="08A26B31" w14:textId="77777777" w:rsidR="00D34D2E" w:rsidRPr="00D276DC" w:rsidRDefault="00D34D2E" w:rsidP="00F547D2">
            <w:pPr>
              <w:spacing w:after="0" w:line="240" w:lineRule="auto"/>
              <w:ind w:right="-20"/>
              <w:rPr>
                <w:rFonts w:ascii="Times New Roman" w:hAnsi="Times New Roman" w:cs="Times New Roman"/>
                <w:sz w:val="20"/>
                <w:szCs w:val="20"/>
                <w:lang w:val="ro-RO"/>
              </w:rPr>
            </w:pPr>
          </w:p>
          <w:p w14:paraId="59F6F344" w14:textId="77777777" w:rsidR="00D34D2E" w:rsidRPr="00D276DC" w:rsidRDefault="00D34D2E" w:rsidP="00F547D2">
            <w:pPr>
              <w:spacing w:after="0" w:line="240" w:lineRule="auto"/>
              <w:ind w:left="102" w:right="-20"/>
              <w:rPr>
                <w:rFonts w:ascii="Times New Roman" w:hAnsi="Times New Roman" w:cs="Times New Roman"/>
                <w:sz w:val="20"/>
                <w:szCs w:val="20"/>
                <w:lang w:val="ro-RO"/>
              </w:rPr>
            </w:pPr>
          </w:p>
          <w:p w14:paraId="71DF67F1" w14:textId="77777777" w:rsidR="00D34D2E" w:rsidRPr="00D276DC" w:rsidRDefault="00D34D2E" w:rsidP="00F547D2">
            <w:pPr>
              <w:spacing w:after="0" w:line="240" w:lineRule="auto"/>
              <w:ind w:left="102" w:right="-20"/>
              <w:rPr>
                <w:rFonts w:ascii="Times New Roman" w:hAnsi="Times New Roman" w:cs="Times New Roman"/>
                <w:sz w:val="20"/>
                <w:szCs w:val="20"/>
                <w:lang w:val="ro-RO"/>
              </w:rPr>
            </w:pPr>
          </w:p>
          <w:p w14:paraId="22A38C80" w14:textId="77777777" w:rsidR="00D34D2E" w:rsidRPr="00D276DC" w:rsidRDefault="00D34D2E" w:rsidP="00F547D2">
            <w:pPr>
              <w:spacing w:after="0" w:line="240" w:lineRule="auto"/>
              <w:ind w:left="102" w:right="-20"/>
              <w:rPr>
                <w:rFonts w:ascii="Times New Roman" w:hAnsi="Times New Roman" w:cs="Times New Roman"/>
                <w:sz w:val="20"/>
                <w:szCs w:val="20"/>
                <w:lang w:val="ro-RO"/>
              </w:rPr>
            </w:pPr>
          </w:p>
          <w:p w14:paraId="7751DF64" w14:textId="77777777" w:rsidR="00D34D2E" w:rsidRPr="00D276DC" w:rsidRDefault="00D34D2E" w:rsidP="00F547D2">
            <w:pPr>
              <w:spacing w:after="0" w:line="240" w:lineRule="auto"/>
              <w:ind w:left="102" w:right="-20"/>
              <w:rPr>
                <w:rFonts w:ascii="Times New Roman" w:hAnsi="Times New Roman" w:cs="Times New Roman"/>
                <w:sz w:val="20"/>
                <w:szCs w:val="20"/>
                <w:lang w:val="ro-RO"/>
              </w:rPr>
            </w:pPr>
          </w:p>
          <w:p w14:paraId="1AF3F7D1" w14:textId="77777777" w:rsidR="00D34D2E" w:rsidRPr="00D276DC" w:rsidRDefault="00D34D2E" w:rsidP="00F547D2">
            <w:pPr>
              <w:spacing w:after="0" w:line="240" w:lineRule="auto"/>
              <w:ind w:left="102" w:right="-20"/>
              <w:rPr>
                <w:rFonts w:ascii="Times New Roman" w:hAnsi="Times New Roman" w:cs="Times New Roman"/>
                <w:sz w:val="20"/>
                <w:szCs w:val="20"/>
                <w:lang w:val="ro-RO"/>
              </w:rPr>
            </w:pPr>
          </w:p>
          <w:p w14:paraId="1C76C367" w14:textId="77777777" w:rsidR="00D34D2E" w:rsidRPr="00D276DC" w:rsidRDefault="00D34D2E" w:rsidP="00F547D2">
            <w:pPr>
              <w:spacing w:after="0" w:line="240" w:lineRule="auto"/>
              <w:ind w:left="102" w:right="-20"/>
              <w:rPr>
                <w:rFonts w:ascii="Times New Roman" w:hAnsi="Times New Roman" w:cs="Times New Roman"/>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1332FBEB" w14:textId="77777777" w:rsidR="00D34D2E" w:rsidRPr="00D276DC" w:rsidRDefault="00D34D2E" w:rsidP="0014346A">
            <w:pPr>
              <w:jc w:val="center"/>
              <w:rPr>
                <w:rFonts w:ascii="Times New Roman" w:hAnsi="Times New Roman" w:cs="Times New Roman"/>
                <w:sz w:val="20"/>
                <w:szCs w:val="20"/>
                <w:lang w:val="ro-RO"/>
              </w:rPr>
            </w:pPr>
            <w:r w:rsidRPr="00D276DC">
              <w:rPr>
                <w:rFonts w:ascii="Times New Roman" w:hAnsi="Times New Roman" w:cs="Times New Roman"/>
                <w:sz w:val="20"/>
                <w:szCs w:val="20"/>
                <w:lang w:val="ro-RO"/>
              </w:rPr>
              <w:t>Dezbatere, studii de caz, exemple</w:t>
            </w:r>
          </w:p>
        </w:tc>
        <w:tc>
          <w:tcPr>
            <w:tcW w:w="1118" w:type="dxa"/>
            <w:tcBorders>
              <w:top w:val="single" w:sz="4" w:space="0" w:color="000000"/>
              <w:left w:val="single" w:sz="4" w:space="0" w:color="000000"/>
              <w:bottom w:val="single" w:sz="4" w:space="0" w:color="000000"/>
              <w:right w:val="single" w:sz="4" w:space="0" w:color="000000"/>
            </w:tcBorders>
          </w:tcPr>
          <w:p w14:paraId="25F73460" w14:textId="77777777" w:rsidR="00D34D2E" w:rsidRDefault="00D34D2E" w:rsidP="00F547D2">
            <w:pPr>
              <w:jc w:val="center"/>
            </w:pPr>
            <w:r w:rsidRPr="00DD626B">
              <w:rPr>
                <w:rFonts w:ascii="Times New Roman" w:hAnsi="Times New Roman" w:cs="Times New Roman"/>
                <w:sz w:val="20"/>
                <w:szCs w:val="20"/>
                <w:lang w:val="ro-RO"/>
              </w:rPr>
              <w:t>2 ore</w:t>
            </w:r>
          </w:p>
        </w:tc>
      </w:tr>
      <w:tr w:rsidR="00D34D2E" w:rsidRPr="00D276DC" w14:paraId="3263951E" w14:textId="77777777" w:rsidTr="0014346A">
        <w:trPr>
          <w:trHeight w:hRule="exact" w:val="573"/>
        </w:trPr>
        <w:tc>
          <w:tcPr>
            <w:tcW w:w="7088" w:type="dxa"/>
            <w:tcBorders>
              <w:top w:val="single" w:sz="4" w:space="0" w:color="000000"/>
              <w:left w:val="single" w:sz="4" w:space="0" w:color="000000"/>
              <w:bottom w:val="single" w:sz="4" w:space="0" w:color="000000"/>
              <w:right w:val="single" w:sz="4" w:space="0" w:color="000000"/>
            </w:tcBorders>
          </w:tcPr>
          <w:p w14:paraId="16327A8D" w14:textId="77777777" w:rsidR="00D34D2E" w:rsidRPr="00D276DC" w:rsidRDefault="00D34D2E" w:rsidP="00F547D2">
            <w:pPr>
              <w:rPr>
                <w:rFonts w:ascii="Times New Roman" w:hAnsi="Times New Roman" w:cs="Times New Roman"/>
                <w:sz w:val="20"/>
                <w:szCs w:val="20"/>
                <w:lang w:val="ro-RO"/>
              </w:rPr>
            </w:pPr>
            <w:r>
              <w:rPr>
                <w:rFonts w:ascii="Times New Roman" w:hAnsi="Times New Roman" w:cs="Times New Roman"/>
                <w:sz w:val="20"/>
                <w:szCs w:val="20"/>
                <w:lang w:val="ro-RO"/>
              </w:rPr>
              <w:t>1</w:t>
            </w:r>
            <w:r w:rsidRPr="00D276DC">
              <w:rPr>
                <w:rFonts w:ascii="Times New Roman" w:hAnsi="Times New Roman" w:cs="Times New Roman"/>
                <w:sz w:val="20"/>
                <w:szCs w:val="20"/>
                <w:lang w:val="ro-RO"/>
              </w:rPr>
              <w:t>3. Contabilitatea capitalurilor împrumutate. Exemple de operații/înregistrări contabile.</w:t>
            </w:r>
          </w:p>
          <w:p w14:paraId="29942C9F" w14:textId="77777777" w:rsidR="00D34D2E" w:rsidRPr="00D276DC" w:rsidRDefault="00D34D2E" w:rsidP="00F547D2">
            <w:pPr>
              <w:spacing w:after="0" w:line="240" w:lineRule="auto"/>
              <w:ind w:right="-20"/>
              <w:rPr>
                <w:rFonts w:ascii="Times New Roman" w:hAnsi="Times New Roman" w:cs="Times New Roman"/>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3480887C" w14:textId="77777777" w:rsidR="00D34D2E" w:rsidRPr="00D276DC" w:rsidRDefault="00D34D2E" w:rsidP="00F547D2">
            <w:pPr>
              <w:tabs>
                <w:tab w:val="left" w:pos="820"/>
              </w:tabs>
              <w:spacing w:after="0" w:line="293" w:lineRule="exact"/>
              <w:ind w:right="-20"/>
              <w:jc w:val="center"/>
              <w:rPr>
                <w:rFonts w:ascii="Times New Roman" w:hAnsi="Times New Roman" w:cs="Times New Roman"/>
                <w:sz w:val="20"/>
                <w:szCs w:val="20"/>
                <w:lang w:val="ro-RO"/>
              </w:rPr>
            </w:pPr>
            <w:r w:rsidRPr="00D276DC">
              <w:rPr>
                <w:rFonts w:ascii="Times New Roman" w:hAnsi="Times New Roman" w:cs="Times New Roman"/>
                <w:sz w:val="20"/>
                <w:szCs w:val="20"/>
                <w:lang w:val="ro-RO"/>
              </w:rPr>
              <w:t>Dezbatere, studii de caz, exemple.</w:t>
            </w:r>
          </w:p>
        </w:tc>
        <w:tc>
          <w:tcPr>
            <w:tcW w:w="1118" w:type="dxa"/>
            <w:tcBorders>
              <w:top w:val="single" w:sz="4" w:space="0" w:color="000000"/>
              <w:left w:val="single" w:sz="4" w:space="0" w:color="000000"/>
              <w:bottom w:val="single" w:sz="4" w:space="0" w:color="000000"/>
              <w:right w:val="single" w:sz="4" w:space="0" w:color="000000"/>
            </w:tcBorders>
          </w:tcPr>
          <w:p w14:paraId="4200C3C8" w14:textId="77777777" w:rsidR="00D34D2E" w:rsidRDefault="00D34D2E" w:rsidP="00F547D2">
            <w:pPr>
              <w:jc w:val="center"/>
            </w:pPr>
            <w:r w:rsidRPr="00DD626B">
              <w:rPr>
                <w:rFonts w:ascii="Times New Roman" w:hAnsi="Times New Roman" w:cs="Times New Roman"/>
                <w:sz w:val="20"/>
                <w:szCs w:val="20"/>
                <w:lang w:val="ro-RO"/>
              </w:rPr>
              <w:t>2 ore</w:t>
            </w:r>
          </w:p>
        </w:tc>
      </w:tr>
      <w:tr w:rsidR="00D276DC" w:rsidRPr="00D276DC" w14:paraId="3AC40D07" w14:textId="77777777" w:rsidTr="0014346A">
        <w:trPr>
          <w:trHeight w:hRule="exact" w:val="567"/>
        </w:trPr>
        <w:tc>
          <w:tcPr>
            <w:tcW w:w="7088" w:type="dxa"/>
            <w:tcBorders>
              <w:top w:val="single" w:sz="4" w:space="0" w:color="000000"/>
              <w:left w:val="single" w:sz="4" w:space="0" w:color="000000"/>
              <w:bottom w:val="single" w:sz="4" w:space="0" w:color="000000"/>
              <w:right w:val="single" w:sz="4" w:space="0" w:color="000000"/>
            </w:tcBorders>
          </w:tcPr>
          <w:p w14:paraId="315C61FD" w14:textId="77777777" w:rsidR="00D276DC" w:rsidRPr="00D276DC" w:rsidRDefault="00D276DC" w:rsidP="006213B1">
            <w:pPr>
              <w:rPr>
                <w:rFonts w:ascii="Times New Roman" w:hAnsi="Times New Roman" w:cs="Times New Roman"/>
                <w:sz w:val="20"/>
                <w:szCs w:val="20"/>
                <w:lang w:val="ro-RO"/>
              </w:rPr>
            </w:pPr>
            <w:r w:rsidRPr="00D276DC">
              <w:rPr>
                <w:rFonts w:ascii="Times New Roman" w:hAnsi="Times New Roman" w:cs="Times New Roman"/>
                <w:sz w:val="20"/>
                <w:szCs w:val="20"/>
                <w:lang w:val="ro-RO"/>
              </w:rPr>
              <w:t>14</w:t>
            </w:r>
            <w:r w:rsidRPr="00D276DC">
              <w:rPr>
                <w:rFonts w:ascii="Times New Roman" w:hAnsi="Times New Roman" w:cs="Times New Roman"/>
                <w:b/>
                <w:sz w:val="20"/>
                <w:szCs w:val="20"/>
                <w:lang w:val="ro-RO"/>
              </w:rPr>
              <w:t>.</w:t>
            </w:r>
            <w:r w:rsidRPr="00D276DC">
              <w:rPr>
                <w:rFonts w:ascii="Times New Roman" w:hAnsi="Times New Roman" w:cs="Times New Roman"/>
                <w:sz w:val="20"/>
                <w:szCs w:val="20"/>
                <w:lang w:val="ro-RO"/>
              </w:rPr>
              <w:t xml:space="preserve"> Situații financiare anuale. Lucrări pregătitoare. Mod de întocmire. Analiză.</w:t>
            </w:r>
          </w:p>
          <w:p w14:paraId="4027E254" w14:textId="77777777" w:rsidR="00D276DC" w:rsidRPr="00D276DC" w:rsidRDefault="00D276DC" w:rsidP="006213B1">
            <w:pPr>
              <w:spacing w:after="0" w:line="240" w:lineRule="auto"/>
              <w:ind w:right="-20"/>
              <w:rPr>
                <w:rFonts w:ascii="Times New Roman" w:hAnsi="Times New Roman" w:cs="Times New Roman"/>
                <w:b/>
                <w:sz w:val="20"/>
                <w:szCs w:val="20"/>
                <w:lang w:val="ro-RO"/>
              </w:rPr>
            </w:pPr>
          </w:p>
        </w:tc>
        <w:tc>
          <w:tcPr>
            <w:tcW w:w="1984" w:type="dxa"/>
            <w:tcBorders>
              <w:top w:val="single" w:sz="4" w:space="0" w:color="000000"/>
              <w:left w:val="single" w:sz="4" w:space="0" w:color="000000"/>
              <w:bottom w:val="single" w:sz="4" w:space="0" w:color="000000"/>
              <w:right w:val="single" w:sz="4" w:space="0" w:color="000000"/>
            </w:tcBorders>
          </w:tcPr>
          <w:p w14:paraId="55228BED" w14:textId="77777777" w:rsidR="00D276DC" w:rsidRPr="00D276DC" w:rsidRDefault="00D276DC" w:rsidP="0014346A">
            <w:pPr>
              <w:jc w:val="center"/>
              <w:rPr>
                <w:rFonts w:ascii="Times New Roman" w:hAnsi="Times New Roman" w:cs="Times New Roman"/>
                <w:sz w:val="20"/>
                <w:szCs w:val="20"/>
                <w:lang w:val="ro-RO"/>
              </w:rPr>
            </w:pPr>
            <w:r w:rsidRPr="00D276DC">
              <w:rPr>
                <w:rFonts w:ascii="Times New Roman" w:hAnsi="Times New Roman" w:cs="Times New Roman"/>
                <w:sz w:val="20"/>
                <w:szCs w:val="20"/>
                <w:lang w:val="ro-RO"/>
              </w:rPr>
              <w:t>Dezbatere, studii de caz, exemple</w:t>
            </w:r>
          </w:p>
        </w:tc>
        <w:tc>
          <w:tcPr>
            <w:tcW w:w="1118" w:type="dxa"/>
            <w:tcBorders>
              <w:top w:val="single" w:sz="4" w:space="0" w:color="000000"/>
              <w:left w:val="single" w:sz="4" w:space="0" w:color="000000"/>
              <w:bottom w:val="single" w:sz="4" w:space="0" w:color="000000"/>
              <w:right w:val="single" w:sz="4" w:space="0" w:color="000000"/>
            </w:tcBorders>
          </w:tcPr>
          <w:p w14:paraId="295EF404" w14:textId="77777777" w:rsidR="00D276DC" w:rsidRDefault="00D276DC" w:rsidP="00D276DC">
            <w:pPr>
              <w:jc w:val="center"/>
            </w:pPr>
            <w:r w:rsidRPr="00DD626B">
              <w:rPr>
                <w:rFonts w:ascii="Times New Roman" w:hAnsi="Times New Roman" w:cs="Times New Roman"/>
                <w:sz w:val="20"/>
                <w:szCs w:val="20"/>
                <w:lang w:val="ro-RO"/>
              </w:rPr>
              <w:t>2 ore</w:t>
            </w:r>
          </w:p>
        </w:tc>
      </w:tr>
      <w:tr w:rsidR="00FB4F78" w:rsidRPr="00D276DC" w14:paraId="59F2C280" w14:textId="77777777" w:rsidTr="009845F5">
        <w:trPr>
          <w:trHeight w:hRule="exact" w:val="4400"/>
        </w:trPr>
        <w:tc>
          <w:tcPr>
            <w:tcW w:w="10190" w:type="dxa"/>
            <w:gridSpan w:val="3"/>
            <w:tcBorders>
              <w:top w:val="single" w:sz="4" w:space="0" w:color="000000"/>
              <w:left w:val="single" w:sz="4" w:space="0" w:color="000000"/>
              <w:bottom w:val="single" w:sz="4" w:space="0" w:color="000000"/>
              <w:right w:val="single" w:sz="4" w:space="0" w:color="000000"/>
            </w:tcBorders>
          </w:tcPr>
          <w:p w14:paraId="13438ABE" w14:textId="08D8382F" w:rsidR="00FB4F78" w:rsidRPr="00D276DC" w:rsidRDefault="00FB4F78" w:rsidP="007E4FA1">
            <w:pPr>
              <w:spacing w:after="0" w:line="272" w:lineRule="exact"/>
              <w:ind w:left="102" w:right="-20"/>
              <w:rPr>
                <w:rFonts w:ascii="Times New Roman" w:hAnsi="Times New Roman" w:cs="Times New Roman"/>
                <w:sz w:val="20"/>
                <w:szCs w:val="20"/>
                <w:lang w:val="ro-RO"/>
              </w:rPr>
            </w:pPr>
            <w:r w:rsidRPr="00D276DC">
              <w:rPr>
                <w:rFonts w:ascii="Times New Roman" w:hAnsi="Times New Roman" w:cs="Times New Roman"/>
                <w:b/>
                <w:bCs/>
                <w:sz w:val="20"/>
                <w:szCs w:val="20"/>
                <w:lang w:val="ro-RO"/>
              </w:rPr>
              <w:t>Bi</w:t>
            </w:r>
            <w:r w:rsidRPr="00D276DC">
              <w:rPr>
                <w:rFonts w:ascii="Times New Roman" w:hAnsi="Times New Roman" w:cs="Times New Roman"/>
                <w:b/>
                <w:bCs/>
                <w:spacing w:val="1"/>
                <w:sz w:val="20"/>
                <w:szCs w:val="20"/>
                <w:lang w:val="ro-RO"/>
              </w:rPr>
              <w:t>b</w:t>
            </w:r>
            <w:r w:rsidRPr="00D276DC">
              <w:rPr>
                <w:rFonts w:ascii="Times New Roman" w:hAnsi="Times New Roman" w:cs="Times New Roman"/>
                <w:b/>
                <w:bCs/>
                <w:sz w:val="20"/>
                <w:szCs w:val="20"/>
                <w:lang w:val="ro-RO"/>
              </w:rPr>
              <w:t>l</w:t>
            </w:r>
            <w:r w:rsidRPr="00D276DC">
              <w:rPr>
                <w:rFonts w:ascii="Times New Roman" w:hAnsi="Times New Roman" w:cs="Times New Roman"/>
                <w:b/>
                <w:bCs/>
                <w:spacing w:val="1"/>
                <w:sz w:val="20"/>
                <w:szCs w:val="20"/>
                <w:lang w:val="ro-RO"/>
              </w:rPr>
              <w:t>i</w:t>
            </w:r>
            <w:r w:rsidRPr="00D276DC">
              <w:rPr>
                <w:rFonts w:ascii="Times New Roman" w:hAnsi="Times New Roman" w:cs="Times New Roman"/>
                <w:b/>
                <w:bCs/>
                <w:sz w:val="20"/>
                <w:szCs w:val="20"/>
                <w:lang w:val="ro-RO"/>
              </w:rPr>
              <w:t>og</w:t>
            </w:r>
            <w:r w:rsidRPr="00D276DC">
              <w:rPr>
                <w:rFonts w:ascii="Times New Roman" w:hAnsi="Times New Roman" w:cs="Times New Roman"/>
                <w:b/>
                <w:bCs/>
                <w:spacing w:val="-1"/>
                <w:sz w:val="20"/>
                <w:szCs w:val="20"/>
                <w:lang w:val="ro-RO"/>
              </w:rPr>
              <w:t>r</w:t>
            </w:r>
            <w:r w:rsidRPr="00D276DC">
              <w:rPr>
                <w:rFonts w:ascii="Times New Roman" w:hAnsi="Times New Roman" w:cs="Times New Roman"/>
                <w:b/>
                <w:bCs/>
                <w:spacing w:val="-2"/>
                <w:sz w:val="20"/>
                <w:szCs w:val="20"/>
                <w:lang w:val="ro-RO"/>
              </w:rPr>
              <w:t>a</w:t>
            </w:r>
            <w:r w:rsidRPr="00D276DC">
              <w:rPr>
                <w:rFonts w:ascii="Times New Roman" w:hAnsi="Times New Roman" w:cs="Times New Roman"/>
                <w:b/>
                <w:bCs/>
                <w:spacing w:val="1"/>
                <w:sz w:val="20"/>
                <w:szCs w:val="20"/>
                <w:lang w:val="ro-RO"/>
              </w:rPr>
              <w:t>f</w:t>
            </w:r>
            <w:r w:rsidRPr="00D276DC">
              <w:rPr>
                <w:rFonts w:ascii="Times New Roman" w:hAnsi="Times New Roman" w:cs="Times New Roman"/>
                <w:b/>
                <w:bCs/>
                <w:sz w:val="20"/>
                <w:szCs w:val="20"/>
                <w:lang w:val="ro-RO"/>
              </w:rPr>
              <w:t>ie</w:t>
            </w:r>
          </w:p>
          <w:p w14:paraId="25909FC8" w14:textId="0D1317F1" w:rsidR="002B01FB" w:rsidRPr="002B01FB" w:rsidRDefault="002B01FB" w:rsidP="007C1AD3">
            <w:pPr>
              <w:widowControl/>
              <w:numPr>
                <w:ilvl w:val="0"/>
                <w:numId w:val="4"/>
              </w:numPr>
              <w:spacing w:after="0" w:line="240" w:lineRule="auto"/>
              <w:jc w:val="both"/>
              <w:rPr>
                <w:rFonts w:ascii="Times New Roman" w:hAnsi="Times New Roman" w:cs="Times New Roman"/>
                <w:sz w:val="20"/>
                <w:szCs w:val="20"/>
              </w:rPr>
            </w:pPr>
            <w:r w:rsidRPr="002B01FB">
              <w:rPr>
                <w:rFonts w:ascii="Times New Roman" w:hAnsi="Times New Roman" w:cs="Times New Roman"/>
                <w:sz w:val="20"/>
                <w:szCs w:val="20"/>
              </w:rPr>
              <w:t>Lucia Paliu-Popa:</w:t>
            </w:r>
            <w:r>
              <w:rPr>
                <w:rFonts w:ascii="Times New Roman" w:hAnsi="Times New Roman" w:cs="Times New Roman"/>
                <w:sz w:val="20"/>
                <w:szCs w:val="20"/>
              </w:rPr>
              <w:t xml:space="preserve"> </w:t>
            </w:r>
            <w:r w:rsidRPr="002B01FB">
              <w:rPr>
                <w:rFonts w:ascii="Times New Roman" w:hAnsi="Times New Roman" w:cs="Times New Roman"/>
                <w:sz w:val="20"/>
                <w:szCs w:val="20"/>
              </w:rPr>
              <w:t>Contabilitatea financiara aplicata. Ghid practic. Editia a II-a revizuita, actualizata si completata</w:t>
            </w:r>
            <w:r>
              <w:rPr>
                <w:rFonts w:ascii="Times New Roman" w:hAnsi="Times New Roman" w:cs="Times New Roman"/>
                <w:sz w:val="20"/>
                <w:szCs w:val="20"/>
              </w:rPr>
              <w:t xml:space="preserve">. Editura Universitara, 2018. </w:t>
            </w:r>
          </w:p>
          <w:p w14:paraId="689CE0DA" w14:textId="45E569A7" w:rsidR="002B01FB" w:rsidRPr="002B01FB" w:rsidRDefault="002B01FB" w:rsidP="00A70126">
            <w:pPr>
              <w:widowControl/>
              <w:numPr>
                <w:ilvl w:val="0"/>
                <w:numId w:val="4"/>
              </w:numPr>
              <w:spacing w:after="0" w:line="240" w:lineRule="auto"/>
              <w:jc w:val="both"/>
              <w:rPr>
                <w:rFonts w:ascii="Times New Roman" w:hAnsi="Times New Roman" w:cs="Times New Roman"/>
                <w:sz w:val="20"/>
                <w:szCs w:val="20"/>
              </w:rPr>
            </w:pPr>
            <w:r w:rsidRPr="002B01FB">
              <w:rPr>
                <w:rFonts w:ascii="Times New Roman" w:hAnsi="Times New Roman" w:cs="Times New Roman"/>
                <w:sz w:val="20"/>
                <w:szCs w:val="20"/>
              </w:rPr>
              <w:t>Adrian Benta, Mihaela Benta, Robert Croitoru: Tratat de contabilitate practica. Contabilitate aplicata. CH Beck, 2017.</w:t>
            </w:r>
          </w:p>
          <w:p w14:paraId="212E5C4A" w14:textId="740FF8C2" w:rsidR="00FB4F78" w:rsidRPr="00D276DC" w:rsidRDefault="00FB4F78" w:rsidP="004F1214">
            <w:pPr>
              <w:widowControl/>
              <w:numPr>
                <w:ilvl w:val="0"/>
                <w:numId w:val="4"/>
              </w:numPr>
              <w:spacing w:after="0" w:line="240" w:lineRule="auto"/>
              <w:jc w:val="both"/>
              <w:rPr>
                <w:rFonts w:ascii="Times New Roman" w:hAnsi="Times New Roman" w:cs="Times New Roman"/>
                <w:sz w:val="20"/>
                <w:szCs w:val="20"/>
              </w:rPr>
            </w:pPr>
            <w:r w:rsidRPr="00D276DC">
              <w:rPr>
                <w:rFonts w:ascii="Times New Roman" w:hAnsi="Times New Roman" w:cs="Times New Roman"/>
                <w:sz w:val="20"/>
                <w:szCs w:val="20"/>
                <w:lang w:val="ro-RO"/>
              </w:rPr>
              <w:t>Pântea Iacob Petru, Bodea Gheorghe: Contabilitatea financiar</w:t>
            </w:r>
            <w:r w:rsidR="009845F5">
              <w:rPr>
                <w:rFonts w:ascii="Times New Roman" w:hAnsi="Times New Roman" w:cs="Times New Roman"/>
                <w:sz w:val="20"/>
                <w:szCs w:val="20"/>
                <w:lang w:val="ro-RO"/>
              </w:rPr>
              <w:t>ă. Editura Intelcredo Deva, 2014</w:t>
            </w:r>
            <w:r w:rsidRPr="00D276DC">
              <w:rPr>
                <w:rFonts w:ascii="Times New Roman" w:hAnsi="Times New Roman" w:cs="Times New Roman"/>
                <w:sz w:val="20"/>
                <w:szCs w:val="20"/>
                <w:lang w:val="ro-RO"/>
              </w:rPr>
              <w:t xml:space="preserve">. </w:t>
            </w:r>
          </w:p>
          <w:p w14:paraId="0A973E61" w14:textId="77777777" w:rsidR="00FB4F78" w:rsidRPr="00D276DC" w:rsidRDefault="00FB4F78" w:rsidP="004F1214">
            <w:pPr>
              <w:widowControl/>
              <w:numPr>
                <w:ilvl w:val="0"/>
                <w:numId w:val="4"/>
              </w:numPr>
              <w:spacing w:after="0" w:line="240" w:lineRule="auto"/>
              <w:jc w:val="both"/>
              <w:rPr>
                <w:rFonts w:ascii="Times New Roman" w:hAnsi="Times New Roman" w:cs="Times New Roman"/>
                <w:sz w:val="20"/>
                <w:szCs w:val="20"/>
              </w:rPr>
            </w:pPr>
            <w:r w:rsidRPr="00D276DC">
              <w:rPr>
                <w:rFonts w:ascii="Times New Roman" w:hAnsi="Times New Roman" w:cs="Times New Roman"/>
                <w:sz w:val="20"/>
                <w:szCs w:val="20"/>
              </w:rPr>
              <w:t>Irimie Emil Popa, Atanasiu Pop, Dumitru Mati</w:t>
            </w:r>
            <w:r w:rsidRPr="00D276DC">
              <w:rPr>
                <w:rFonts w:ascii="Times New Roman" w:hAnsi="Times New Roman" w:cs="Times New Roman"/>
                <w:sz w:val="20"/>
                <w:szCs w:val="20"/>
                <w:lang w:val="ro-RO"/>
              </w:rPr>
              <w:t>ş, Pete Istv</w:t>
            </w:r>
            <w:r w:rsidRPr="00D276DC">
              <w:rPr>
                <w:rFonts w:ascii="Times New Roman" w:hAnsi="Times New Roman" w:cs="Times New Roman"/>
                <w:sz w:val="20"/>
                <w:szCs w:val="20"/>
              </w:rPr>
              <w:t>án: Bazele contabilit</w:t>
            </w:r>
            <w:r w:rsidRPr="00D276DC">
              <w:rPr>
                <w:rFonts w:ascii="Times New Roman" w:hAnsi="Times New Roman" w:cs="Times New Roman"/>
                <w:sz w:val="20"/>
                <w:szCs w:val="20"/>
                <w:lang w:val="ro-RO"/>
              </w:rPr>
              <w:t>ăţii, Ediție bilingvă</w:t>
            </w:r>
            <w:r w:rsidRPr="00D276DC">
              <w:rPr>
                <w:rFonts w:ascii="Times New Roman" w:hAnsi="Times New Roman" w:cs="Times New Roman"/>
                <w:sz w:val="20"/>
                <w:szCs w:val="20"/>
              </w:rPr>
              <w:t>. Editura Eikon, Cluj- Napoca, 2009.</w:t>
            </w:r>
          </w:p>
          <w:p w14:paraId="3BC26969" w14:textId="77777777" w:rsidR="00FB4F78" w:rsidRPr="00D276DC" w:rsidRDefault="00FB4F78" w:rsidP="004F1214">
            <w:pPr>
              <w:widowControl/>
              <w:numPr>
                <w:ilvl w:val="0"/>
                <w:numId w:val="2"/>
              </w:numPr>
              <w:spacing w:after="0" w:line="240" w:lineRule="auto"/>
              <w:rPr>
                <w:rFonts w:ascii="Times New Roman" w:hAnsi="Times New Roman" w:cs="Times New Roman"/>
                <w:sz w:val="20"/>
                <w:szCs w:val="20"/>
                <w:lang w:val="ro-RO"/>
              </w:rPr>
            </w:pPr>
            <w:r w:rsidRPr="00D276DC">
              <w:rPr>
                <w:rFonts w:ascii="Times New Roman" w:hAnsi="Times New Roman" w:cs="Times New Roman"/>
                <w:sz w:val="20"/>
                <w:szCs w:val="20"/>
                <w:lang w:val="ro-RO"/>
              </w:rPr>
              <w:t>*** Legea contabilităţii Nr.82/1991, revizuită şi actualizată, cap. 1-4</w:t>
            </w:r>
          </w:p>
          <w:p w14:paraId="2C52B118" w14:textId="77777777" w:rsidR="007C4602" w:rsidRPr="00D276DC" w:rsidRDefault="007C4602" w:rsidP="007C4602">
            <w:pPr>
              <w:widowControl/>
              <w:numPr>
                <w:ilvl w:val="0"/>
                <w:numId w:val="2"/>
              </w:numPr>
              <w:spacing w:after="0" w:line="240" w:lineRule="auto"/>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 Ordinul Ministrului Finanţelor Publice nr. 1802/2014 pentru aprobarea Reglementărilor contabile privind situatiile financiare anuale individuale si situatiile financiare anuale consolidate </w:t>
            </w:r>
          </w:p>
          <w:p w14:paraId="7B60B849" w14:textId="77777777" w:rsidR="007C4602" w:rsidRPr="00D276DC" w:rsidRDefault="007C4602" w:rsidP="007C4602">
            <w:pPr>
              <w:widowControl/>
              <w:numPr>
                <w:ilvl w:val="0"/>
                <w:numId w:val="3"/>
              </w:numPr>
              <w:spacing w:after="0" w:line="240" w:lineRule="auto"/>
              <w:jc w:val="both"/>
              <w:rPr>
                <w:rFonts w:ascii="Times New Roman" w:hAnsi="Times New Roman" w:cs="Times New Roman"/>
                <w:sz w:val="20"/>
                <w:szCs w:val="20"/>
                <w:lang w:val="ro-RO"/>
              </w:rPr>
            </w:pPr>
            <w:r w:rsidRPr="00D276DC">
              <w:rPr>
                <w:rFonts w:ascii="Times New Roman" w:hAnsi="Times New Roman" w:cs="Times New Roman"/>
                <w:sz w:val="20"/>
                <w:szCs w:val="20"/>
                <w:lang w:val="ro-RO"/>
              </w:rPr>
              <w:t>*** Ministerul Finanţelor, Noile reglementări privind amortizarea capitalului imobilizat în active corporale şi necorporale, 2010.</w:t>
            </w:r>
          </w:p>
          <w:p w14:paraId="488ACF2A" w14:textId="77777777" w:rsidR="00FB4F78" w:rsidRPr="00D276DC" w:rsidRDefault="00FB4F78" w:rsidP="004F1214">
            <w:pPr>
              <w:widowControl/>
              <w:numPr>
                <w:ilvl w:val="0"/>
                <w:numId w:val="5"/>
              </w:numPr>
              <w:spacing w:after="0" w:line="240" w:lineRule="auto"/>
              <w:rPr>
                <w:rStyle w:val="apple-converted-space"/>
                <w:rFonts w:ascii="Times New Roman" w:hAnsi="Times New Roman" w:cs="Times New Roman"/>
                <w:sz w:val="20"/>
                <w:szCs w:val="20"/>
                <w:lang w:val="ro-RO"/>
              </w:rPr>
            </w:pPr>
            <w:r w:rsidRPr="00D276DC">
              <w:rPr>
                <w:rFonts w:ascii="Times New Roman" w:hAnsi="Times New Roman" w:cs="Times New Roman"/>
                <w:sz w:val="20"/>
                <w:szCs w:val="20"/>
                <w:lang w:val="ro-RO"/>
              </w:rPr>
              <w:t>*** Catalogul privind clasificarea și duratele normale de funcționare a mijloacelor fixe,</w:t>
            </w:r>
            <w:r w:rsidRPr="00D276DC">
              <w:rPr>
                <w:rStyle w:val="apple-style-span"/>
                <w:rFonts w:ascii="Times New Roman" w:hAnsi="Times New Roman" w:cs="Times New Roman"/>
                <w:color w:val="000000"/>
                <w:sz w:val="20"/>
                <w:szCs w:val="20"/>
              </w:rPr>
              <w:t xml:space="preserve"> aprobat prin</w:t>
            </w:r>
            <w:r w:rsidRPr="00D276DC">
              <w:rPr>
                <w:rStyle w:val="apple-converted-space"/>
                <w:rFonts w:ascii="Times New Roman" w:hAnsi="Times New Roman" w:cs="Times New Roman"/>
                <w:color w:val="000000"/>
                <w:sz w:val="20"/>
                <w:szCs w:val="20"/>
              </w:rPr>
              <w:t> </w:t>
            </w:r>
            <w:hyperlink r:id="rId6" w:tooltip="http://codfiscal.net/hg-21392004-catalogul-privind-clasificarea-si-duratele-normale-de-functionare-a-mijloacelor-fixe/" w:history="1">
              <w:r w:rsidRPr="00D276DC">
                <w:rPr>
                  <w:rStyle w:val="Hyperlink"/>
                  <w:rFonts w:ascii="Times New Roman" w:hAnsi="Times New Roman" w:cs="Times New Roman"/>
                  <w:bCs/>
                  <w:color w:val="006699"/>
                  <w:sz w:val="20"/>
                  <w:szCs w:val="20"/>
                  <w:bdr w:val="none" w:sz="0" w:space="0" w:color="auto" w:frame="1"/>
                </w:rPr>
                <w:t>HG nr. 2139/2004</w:t>
              </w:r>
              <w:r w:rsidRPr="00D276DC">
                <w:rPr>
                  <w:rStyle w:val="apple-converted-space"/>
                  <w:rFonts w:ascii="Times New Roman" w:hAnsi="Times New Roman" w:cs="Times New Roman"/>
                  <w:b/>
                  <w:bCs/>
                  <w:color w:val="006699"/>
                  <w:sz w:val="20"/>
                  <w:szCs w:val="20"/>
                  <w:bdr w:val="none" w:sz="0" w:space="0" w:color="auto" w:frame="1"/>
                </w:rPr>
                <w:t> </w:t>
              </w:r>
            </w:hyperlink>
            <w:r w:rsidRPr="00D276DC">
              <w:rPr>
                <w:rStyle w:val="apple-style-span"/>
                <w:rFonts w:ascii="Times New Roman" w:hAnsi="Times New Roman" w:cs="Times New Roman"/>
                <w:color w:val="000000"/>
                <w:sz w:val="20"/>
                <w:szCs w:val="20"/>
              </w:rPr>
              <w:t>, modificat prin</w:t>
            </w:r>
            <w:r w:rsidRPr="00D276DC">
              <w:rPr>
                <w:rStyle w:val="apple-converted-space"/>
                <w:rFonts w:ascii="Times New Roman" w:hAnsi="Times New Roman" w:cs="Times New Roman"/>
                <w:color w:val="000000"/>
                <w:sz w:val="20"/>
                <w:szCs w:val="20"/>
              </w:rPr>
              <w:t> </w:t>
            </w:r>
            <w:hyperlink r:id="rId7" w:tooltip="http://codfiscal.net/hg-21392004-catalogul-privind-clasificarea-si-duratele-normale-de-functionare-a-mijloacelor-fixe/" w:history="1">
              <w:r w:rsidRPr="00D276DC">
                <w:rPr>
                  <w:rStyle w:val="Hyperlink"/>
                  <w:rFonts w:ascii="Times New Roman" w:hAnsi="Times New Roman" w:cs="Times New Roman"/>
                  <w:bCs/>
                  <w:color w:val="006699"/>
                  <w:sz w:val="20"/>
                  <w:szCs w:val="20"/>
                  <w:bdr w:val="none" w:sz="0" w:space="0" w:color="auto" w:frame="1"/>
                </w:rPr>
                <w:t>HG nr. 1496/2008</w:t>
              </w:r>
            </w:hyperlink>
            <w:r w:rsidRPr="00D276DC">
              <w:rPr>
                <w:rStyle w:val="apple-converted-space"/>
                <w:rFonts w:ascii="Times New Roman" w:hAnsi="Times New Roman" w:cs="Times New Roman"/>
                <w:color w:val="000000"/>
                <w:sz w:val="20"/>
                <w:szCs w:val="20"/>
              </w:rPr>
              <w:t> </w:t>
            </w:r>
          </w:p>
          <w:p w14:paraId="103A67D6" w14:textId="77777777" w:rsidR="00FB4F78" w:rsidRPr="00D276DC" w:rsidRDefault="00FB4F78" w:rsidP="004F1214">
            <w:pPr>
              <w:widowControl/>
              <w:numPr>
                <w:ilvl w:val="0"/>
                <w:numId w:val="5"/>
              </w:numPr>
              <w:spacing w:after="0" w:line="240" w:lineRule="auto"/>
              <w:rPr>
                <w:rFonts w:ascii="Times New Roman" w:hAnsi="Times New Roman" w:cs="Times New Roman"/>
                <w:sz w:val="20"/>
                <w:szCs w:val="20"/>
                <w:lang w:val="ro-RO"/>
              </w:rPr>
            </w:pPr>
            <w:r w:rsidRPr="00D276DC">
              <w:rPr>
                <w:rFonts w:ascii="Times New Roman" w:hAnsi="Times New Roman" w:cs="Times New Roman"/>
                <w:sz w:val="20"/>
                <w:szCs w:val="20"/>
                <w:lang w:val="ro-RO"/>
              </w:rPr>
              <w:t>*** Legea Nr.</w:t>
            </w:r>
            <w:r w:rsidR="007C4602" w:rsidRPr="00D276DC">
              <w:rPr>
                <w:rFonts w:ascii="Times New Roman" w:hAnsi="Times New Roman" w:cs="Times New Roman"/>
                <w:sz w:val="20"/>
                <w:szCs w:val="20"/>
                <w:lang w:val="ro-RO"/>
              </w:rPr>
              <w:t xml:space="preserve"> 227/2015 privind Codul Fiscal, </w:t>
            </w:r>
            <w:r w:rsidRPr="00D276DC">
              <w:rPr>
                <w:rFonts w:ascii="Times New Roman" w:hAnsi="Times New Roman" w:cs="Times New Roman"/>
                <w:sz w:val="20"/>
                <w:szCs w:val="20"/>
                <w:lang w:val="ro-RO"/>
              </w:rPr>
              <w:t>cu modificările şi completările ulterioare.</w:t>
            </w:r>
          </w:p>
          <w:p w14:paraId="2BAE2D99" w14:textId="77777777" w:rsidR="00FB4F78" w:rsidRPr="00D276DC" w:rsidRDefault="00FB4F78" w:rsidP="004F1214">
            <w:pPr>
              <w:widowControl/>
              <w:numPr>
                <w:ilvl w:val="0"/>
                <w:numId w:val="5"/>
              </w:numPr>
              <w:spacing w:after="0" w:line="240" w:lineRule="auto"/>
              <w:rPr>
                <w:rFonts w:ascii="Times New Roman" w:hAnsi="Times New Roman" w:cs="Times New Roman"/>
                <w:bCs/>
                <w:color w:val="008000"/>
                <w:sz w:val="20"/>
                <w:szCs w:val="20"/>
                <w:lang w:val="hu-HU"/>
              </w:rPr>
            </w:pPr>
            <w:r w:rsidRPr="00D276DC">
              <w:rPr>
                <w:rFonts w:ascii="Times New Roman" w:hAnsi="Times New Roman" w:cs="Times New Roman"/>
                <w:sz w:val="20"/>
                <w:szCs w:val="20"/>
                <w:lang w:val="ro-RO"/>
              </w:rPr>
              <w:t>*** Standardele Internaţionale de Raportare Financiară (IFRS), Editura CECCAR, Bucureşti, 2005</w:t>
            </w:r>
          </w:p>
          <w:p w14:paraId="54180A8B" w14:textId="77777777" w:rsidR="00FB4F78" w:rsidRPr="00D276DC" w:rsidRDefault="00D34D2E" w:rsidP="00D34D2E">
            <w:pPr>
              <w:spacing w:after="0" w:line="240" w:lineRule="auto"/>
              <w:ind w:left="360" w:right="-20"/>
              <w:rPr>
                <w:rFonts w:ascii="Times New Roman" w:hAnsi="Times New Roman" w:cs="Times New Roman"/>
                <w:sz w:val="20"/>
                <w:szCs w:val="20"/>
                <w:lang w:val="ro-RO"/>
              </w:rPr>
            </w:pPr>
            <w:r>
              <w:rPr>
                <w:rFonts w:ascii="Times New Roman" w:hAnsi="Times New Roman" w:cs="Times New Roman"/>
                <w:sz w:val="20"/>
                <w:szCs w:val="20"/>
                <w:lang w:val="hu-HU"/>
              </w:rPr>
              <w:t>***</w:t>
            </w:r>
            <w:r w:rsidRPr="00D34D2E">
              <w:rPr>
                <w:rFonts w:ascii="Times New Roman" w:hAnsi="Times New Roman" w:cs="Times New Roman"/>
                <w:sz w:val="20"/>
                <w:szCs w:val="20"/>
                <w:lang w:val="hu-HU"/>
              </w:rPr>
              <w:t>Ordin 2634/05.11.2015 privind documentele financiar-contabile.</w:t>
            </w:r>
          </w:p>
          <w:p w14:paraId="395946AC" w14:textId="77777777" w:rsidR="00FB4F78" w:rsidRPr="00D276DC" w:rsidRDefault="00FB4F78">
            <w:pPr>
              <w:spacing w:after="0" w:line="240" w:lineRule="auto"/>
              <w:ind w:left="102" w:right="-20"/>
              <w:rPr>
                <w:rFonts w:ascii="Times New Roman" w:hAnsi="Times New Roman" w:cs="Times New Roman"/>
                <w:sz w:val="20"/>
                <w:szCs w:val="20"/>
                <w:lang w:val="ro-RO"/>
              </w:rPr>
            </w:pPr>
          </w:p>
          <w:p w14:paraId="30F8F599" w14:textId="77777777" w:rsidR="00FB4F78" w:rsidRPr="00D276DC" w:rsidRDefault="00FB4F78">
            <w:pPr>
              <w:spacing w:after="0" w:line="240" w:lineRule="auto"/>
              <w:ind w:left="102" w:right="-20"/>
              <w:rPr>
                <w:rFonts w:ascii="Times New Roman" w:hAnsi="Times New Roman" w:cs="Times New Roman"/>
                <w:sz w:val="20"/>
                <w:szCs w:val="20"/>
                <w:lang w:val="ro-RO"/>
              </w:rPr>
            </w:pPr>
          </w:p>
        </w:tc>
      </w:tr>
    </w:tbl>
    <w:p w14:paraId="511C931F" w14:textId="77777777" w:rsidR="001B43FF" w:rsidRPr="00D276DC" w:rsidRDefault="001B43FF">
      <w:pPr>
        <w:spacing w:before="69" w:after="0" w:line="241" w:lineRule="auto"/>
        <w:ind w:right="326"/>
        <w:rPr>
          <w:rFonts w:ascii="Times New Roman" w:hAnsi="Times New Roman" w:cs="Times New Roman"/>
          <w:b/>
          <w:bCs/>
          <w:sz w:val="20"/>
          <w:szCs w:val="20"/>
          <w:lang w:val="ro-RO"/>
        </w:rPr>
      </w:pPr>
    </w:p>
    <w:p w14:paraId="5044F84F" w14:textId="77777777" w:rsidR="001B43FF" w:rsidRPr="00D276DC" w:rsidRDefault="001B43FF">
      <w:pPr>
        <w:spacing w:before="69" w:after="0" w:line="241" w:lineRule="auto"/>
        <w:ind w:right="326"/>
        <w:rPr>
          <w:rFonts w:ascii="Times New Roman" w:hAnsi="Times New Roman" w:cs="Times New Roman"/>
          <w:b/>
          <w:bCs/>
          <w:sz w:val="20"/>
          <w:szCs w:val="20"/>
          <w:lang w:val="ro-RO"/>
        </w:rPr>
      </w:pPr>
      <w:r w:rsidRPr="00D276DC">
        <w:rPr>
          <w:rFonts w:ascii="Times New Roman" w:hAnsi="Times New Roman" w:cs="Times New Roman"/>
          <w:b/>
          <w:bCs/>
          <w:sz w:val="20"/>
          <w:szCs w:val="20"/>
          <w:lang w:val="ro-RO"/>
        </w:rPr>
        <w:t>9. Co</w:t>
      </w:r>
      <w:r w:rsidRPr="00D276DC">
        <w:rPr>
          <w:rFonts w:ascii="Times New Roman" w:hAnsi="Times New Roman" w:cs="Times New Roman"/>
          <w:b/>
          <w:bCs/>
          <w:spacing w:val="-1"/>
          <w:sz w:val="20"/>
          <w:szCs w:val="20"/>
          <w:lang w:val="ro-RO"/>
        </w:rPr>
        <w:t>r</w:t>
      </w:r>
      <w:r w:rsidRPr="00D276DC">
        <w:rPr>
          <w:rFonts w:ascii="Times New Roman" w:hAnsi="Times New Roman" w:cs="Times New Roman"/>
          <w:b/>
          <w:bCs/>
          <w:sz w:val="20"/>
          <w:szCs w:val="20"/>
          <w:lang w:val="ro-RO"/>
        </w:rPr>
        <w:t>o</w:t>
      </w:r>
      <w:r w:rsidRPr="00D276DC">
        <w:rPr>
          <w:rFonts w:ascii="Times New Roman" w:hAnsi="Times New Roman" w:cs="Times New Roman"/>
          <w:b/>
          <w:bCs/>
          <w:spacing w:val="1"/>
          <w:sz w:val="20"/>
          <w:szCs w:val="20"/>
          <w:lang w:val="ro-RO"/>
        </w:rPr>
        <w:t>b</w:t>
      </w:r>
      <w:r w:rsidRPr="00D276DC">
        <w:rPr>
          <w:rFonts w:ascii="Times New Roman" w:hAnsi="Times New Roman" w:cs="Times New Roman"/>
          <w:b/>
          <w:bCs/>
          <w:sz w:val="20"/>
          <w:szCs w:val="20"/>
          <w:lang w:val="ro-RO"/>
        </w:rPr>
        <w:t>o</w:t>
      </w:r>
      <w:r w:rsidRPr="00D276DC">
        <w:rPr>
          <w:rFonts w:ascii="Times New Roman" w:hAnsi="Times New Roman" w:cs="Times New Roman"/>
          <w:b/>
          <w:bCs/>
          <w:spacing w:val="-1"/>
          <w:sz w:val="20"/>
          <w:szCs w:val="20"/>
          <w:lang w:val="ro-RO"/>
        </w:rPr>
        <w:t>r</w:t>
      </w:r>
      <w:r w:rsidRPr="00D276DC">
        <w:rPr>
          <w:rFonts w:ascii="Times New Roman" w:hAnsi="Times New Roman" w:cs="Times New Roman"/>
          <w:b/>
          <w:bCs/>
          <w:sz w:val="20"/>
          <w:szCs w:val="20"/>
          <w:lang w:val="ro-RO"/>
        </w:rPr>
        <w:t>a</w:t>
      </w:r>
      <w:r w:rsidRPr="00D276DC">
        <w:rPr>
          <w:rFonts w:ascii="Times New Roman" w:hAnsi="Times New Roman" w:cs="Times New Roman"/>
          <w:b/>
          <w:bCs/>
          <w:spacing w:val="-1"/>
          <w:sz w:val="20"/>
          <w:szCs w:val="20"/>
          <w:lang w:val="ro-RO"/>
        </w:rPr>
        <w:t>re</w:t>
      </w:r>
      <w:r w:rsidRPr="00D276DC">
        <w:rPr>
          <w:rFonts w:ascii="Times New Roman" w:hAnsi="Times New Roman" w:cs="Times New Roman"/>
          <w:b/>
          <w:bCs/>
          <w:sz w:val="20"/>
          <w:szCs w:val="20"/>
          <w:lang w:val="ro-RO"/>
        </w:rPr>
        <w:t xml:space="preserve">a </w:t>
      </w:r>
      <w:r w:rsidRPr="00D276DC">
        <w:rPr>
          <w:rFonts w:ascii="Times New Roman" w:hAnsi="Times New Roman" w:cs="Times New Roman"/>
          <w:b/>
          <w:bCs/>
          <w:spacing w:val="-1"/>
          <w:sz w:val="20"/>
          <w:szCs w:val="20"/>
          <w:lang w:val="ro-RO"/>
        </w:rPr>
        <w:t>c</w:t>
      </w:r>
      <w:r w:rsidRPr="00D276DC">
        <w:rPr>
          <w:rFonts w:ascii="Times New Roman" w:hAnsi="Times New Roman" w:cs="Times New Roman"/>
          <w:b/>
          <w:bCs/>
          <w:sz w:val="20"/>
          <w:szCs w:val="20"/>
          <w:lang w:val="ro-RO"/>
        </w:rPr>
        <w:t>o</w:t>
      </w:r>
      <w:r w:rsidRPr="00D276DC">
        <w:rPr>
          <w:rFonts w:ascii="Times New Roman" w:hAnsi="Times New Roman" w:cs="Times New Roman"/>
          <w:b/>
          <w:bCs/>
          <w:spacing w:val="1"/>
          <w:sz w:val="20"/>
          <w:szCs w:val="20"/>
          <w:lang w:val="ro-RO"/>
        </w:rPr>
        <w:t>n</w:t>
      </w:r>
      <w:r w:rsidRPr="00D276DC">
        <w:rPr>
          <w:rFonts w:ascii="Times New Roman" w:hAnsi="Times New Roman" w:cs="Times New Roman"/>
          <w:b/>
          <w:bCs/>
          <w:sz w:val="20"/>
          <w:szCs w:val="20"/>
          <w:lang w:val="ro-RO"/>
        </w:rPr>
        <w:t>ţin</w:t>
      </w:r>
      <w:r w:rsidRPr="00D276DC">
        <w:rPr>
          <w:rFonts w:ascii="Times New Roman" w:hAnsi="Times New Roman" w:cs="Times New Roman"/>
          <w:b/>
          <w:bCs/>
          <w:spacing w:val="1"/>
          <w:sz w:val="20"/>
          <w:szCs w:val="20"/>
          <w:lang w:val="ro-RO"/>
        </w:rPr>
        <w:t>u</w:t>
      </w:r>
      <w:r w:rsidRPr="00D276DC">
        <w:rPr>
          <w:rFonts w:ascii="Times New Roman" w:hAnsi="Times New Roman" w:cs="Times New Roman"/>
          <w:b/>
          <w:bCs/>
          <w:sz w:val="20"/>
          <w:szCs w:val="20"/>
          <w:lang w:val="ro-RO"/>
        </w:rPr>
        <w:t xml:space="preserve">turilor </w:t>
      </w:r>
      <w:r w:rsidRPr="00D276DC">
        <w:rPr>
          <w:rFonts w:ascii="Times New Roman" w:hAnsi="Times New Roman" w:cs="Times New Roman"/>
          <w:b/>
          <w:bCs/>
          <w:spacing w:val="1"/>
          <w:sz w:val="20"/>
          <w:szCs w:val="20"/>
          <w:lang w:val="ro-RO"/>
        </w:rPr>
        <w:t>d</w:t>
      </w:r>
      <w:r w:rsidRPr="00D276DC">
        <w:rPr>
          <w:rFonts w:ascii="Times New Roman" w:hAnsi="Times New Roman" w:cs="Times New Roman"/>
          <w:b/>
          <w:bCs/>
          <w:sz w:val="20"/>
          <w:szCs w:val="20"/>
          <w:lang w:val="ro-RO"/>
        </w:rPr>
        <w:t>isci</w:t>
      </w:r>
      <w:r w:rsidRPr="00D276DC">
        <w:rPr>
          <w:rFonts w:ascii="Times New Roman" w:hAnsi="Times New Roman" w:cs="Times New Roman"/>
          <w:b/>
          <w:bCs/>
          <w:spacing w:val="1"/>
          <w:sz w:val="20"/>
          <w:szCs w:val="20"/>
          <w:lang w:val="ro-RO"/>
        </w:rPr>
        <w:t>p</w:t>
      </w:r>
      <w:r w:rsidRPr="00D276DC">
        <w:rPr>
          <w:rFonts w:ascii="Times New Roman" w:hAnsi="Times New Roman" w:cs="Times New Roman"/>
          <w:b/>
          <w:bCs/>
          <w:sz w:val="20"/>
          <w:szCs w:val="20"/>
          <w:lang w:val="ro-RO"/>
        </w:rPr>
        <w:t>l</w:t>
      </w:r>
      <w:r w:rsidRPr="00D276DC">
        <w:rPr>
          <w:rFonts w:ascii="Times New Roman" w:hAnsi="Times New Roman" w:cs="Times New Roman"/>
          <w:b/>
          <w:bCs/>
          <w:spacing w:val="1"/>
          <w:sz w:val="20"/>
          <w:szCs w:val="20"/>
          <w:lang w:val="ro-RO"/>
        </w:rPr>
        <w:t>in</w:t>
      </w:r>
      <w:r w:rsidRPr="00D276DC">
        <w:rPr>
          <w:rFonts w:ascii="Times New Roman" w:hAnsi="Times New Roman" w:cs="Times New Roman"/>
          <w:b/>
          <w:bCs/>
          <w:spacing w:val="-1"/>
          <w:sz w:val="20"/>
          <w:szCs w:val="20"/>
          <w:lang w:val="ro-RO"/>
        </w:rPr>
        <w:t>e</w:t>
      </w:r>
      <w:r w:rsidRPr="00D276DC">
        <w:rPr>
          <w:rFonts w:ascii="Times New Roman" w:hAnsi="Times New Roman" w:cs="Times New Roman"/>
          <w:b/>
          <w:bCs/>
          <w:sz w:val="20"/>
          <w:szCs w:val="20"/>
          <w:lang w:val="ro-RO"/>
        </w:rPr>
        <w:t>i cu aş</w:t>
      </w:r>
      <w:r w:rsidRPr="00D276DC">
        <w:rPr>
          <w:rFonts w:ascii="Times New Roman" w:hAnsi="Times New Roman" w:cs="Times New Roman"/>
          <w:b/>
          <w:bCs/>
          <w:spacing w:val="-3"/>
          <w:sz w:val="20"/>
          <w:szCs w:val="20"/>
          <w:lang w:val="ro-RO"/>
        </w:rPr>
        <w:t>t</w:t>
      </w:r>
      <w:r w:rsidRPr="00D276DC">
        <w:rPr>
          <w:rFonts w:ascii="Times New Roman" w:hAnsi="Times New Roman" w:cs="Times New Roman"/>
          <w:b/>
          <w:bCs/>
          <w:spacing w:val="-1"/>
          <w:sz w:val="20"/>
          <w:szCs w:val="20"/>
          <w:lang w:val="ro-RO"/>
        </w:rPr>
        <w:t>e</w:t>
      </w:r>
      <w:r w:rsidRPr="00D276DC">
        <w:rPr>
          <w:rFonts w:ascii="Times New Roman" w:hAnsi="Times New Roman" w:cs="Times New Roman"/>
          <w:b/>
          <w:bCs/>
          <w:spacing w:val="1"/>
          <w:sz w:val="20"/>
          <w:szCs w:val="20"/>
          <w:lang w:val="ro-RO"/>
        </w:rPr>
        <w:t>p</w:t>
      </w:r>
      <w:r w:rsidRPr="00D276DC">
        <w:rPr>
          <w:rFonts w:ascii="Times New Roman" w:hAnsi="Times New Roman" w:cs="Times New Roman"/>
          <w:b/>
          <w:bCs/>
          <w:sz w:val="20"/>
          <w:szCs w:val="20"/>
          <w:lang w:val="ro-RO"/>
        </w:rPr>
        <w:t>tă</w:t>
      </w:r>
      <w:r w:rsidRPr="00D276DC">
        <w:rPr>
          <w:rFonts w:ascii="Times New Roman" w:hAnsi="Times New Roman" w:cs="Times New Roman"/>
          <w:b/>
          <w:bCs/>
          <w:spacing w:val="-2"/>
          <w:sz w:val="20"/>
          <w:szCs w:val="20"/>
          <w:lang w:val="ro-RO"/>
        </w:rPr>
        <w:t>r</w:t>
      </w:r>
      <w:r w:rsidRPr="00D276DC">
        <w:rPr>
          <w:rFonts w:ascii="Times New Roman" w:hAnsi="Times New Roman" w:cs="Times New Roman"/>
          <w:b/>
          <w:bCs/>
          <w:sz w:val="20"/>
          <w:szCs w:val="20"/>
          <w:lang w:val="ro-RO"/>
        </w:rPr>
        <w:t>i</w:t>
      </w:r>
      <w:r w:rsidRPr="00D276DC">
        <w:rPr>
          <w:rFonts w:ascii="Times New Roman" w:hAnsi="Times New Roman" w:cs="Times New Roman"/>
          <w:b/>
          <w:bCs/>
          <w:spacing w:val="1"/>
          <w:sz w:val="20"/>
          <w:szCs w:val="20"/>
          <w:lang w:val="ro-RO"/>
        </w:rPr>
        <w:t>l</w:t>
      </w:r>
      <w:r w:rsidRPr="00D276DC">
        <w:rPr>
          <w:rFonts w:ascii="Times New Roman" w:hAnsi="Times New Roman" w:cs="Times New Roman"/>
          <w:b/>
          <w:bCs/>
          <w:sz w:val="20"/>
          <w:szCs w:val="20"/>
          <w:lang w:val="ro-RO"/>
        </w:rPr>
        <w:t xml:space="preserve">e </w:t>
      </w:r>
      <w:r w:rsidRPr="00D276DC">
        <w:rPr>
          <w:rFonts w:ascii="Times New Roman" w:hAnsi="Times New Roman" w:cs="Times New Roman"/>
          <w:b/>
          <w:bCs/>
          <w:spacing w:val="-1"/>
          <w:sz w:val="20"/>
          <w:szCs w:val="20"/>
          <w:lang w:val="ro-RO"/>
        </w:rPr>
        <w:t>re</w:t>
      </w:r>
      <w:r w:rsidRPr="00D276DC">
        <w:rPr>
          <w:rFonts w:ascii="Times New Roman" w:hAnsi="Times New Roman" w:cs="Times New Roman"/>
          <w:b/>
          <w:bCs/>
          <w:spacing w:val="1"/>
          <w:sz w:val="20"/>
          <w:szCs w:val="20"/>
          <w:lang w:val="ro-RO"/>
        </w:rPr>
        <w:t>pr</w:t>
      </w:r>
      <w:r w:rsidRPr="00D276DC">
        <w:rPr>
          <w:rFonts w:ascii="Times New Roman" w:hAnsi="Times New Roman" w:cs="Times New Roman"/>
          <w:b/>
          <w:bCs/>
          <w:spacing w:val="-1"/>
          <w:sz w:val="20"/>
          <w:szCs w:val="20"/>
          <w:lang w:val="ro-RO"/>
        </w:rPr>
        <w:t>e</w:t>
      </w:r>
      <w:r w:rsidRPr="00D276DC">
        <w:rPr>
          <w:rFonts w:ascii="Times New Roman" w:hAnsi="Times New Roman" w:cs="Times New Roman"/>
          <w:b/>
          <w:bCs/>
          <w:spacing w:val="1"/>
          <w:sz w:val="20"/>
          <w:szCs w:val="20"/>
          <w:lang w:val="ro-RO"/>
        </w:rPr>
        <w:t>z</w:t>
      </w:r>
      <w:r w:rsidRPr="00D276DC">
        <w:rPr>
          <w:rFonts w:ascii="Times New Roman" w:hAnsi="Times New Roman" w:cs="Times New Roman"/>
          <w:b/>
          <w:bCs/>
          <w:spacing w:val="-1"/>
          <w:sz w:val="20"/>
          <w:szCs w:val="20"/>
          <w:lang w:val="ro-RO"/>
        </w:rPr>
        <w:t>e</w:t>
      </w:r>
      <w:r w:rsidRPr="00D276DC">
        <w:rPr>
          <w:rFonts w:ascii="Times New Roman" w:hAnsi="Times New Roman" w:cs="Times New Roman"/>
          <w:b/>
          <w:bCs/>
          <w:spacing w:val="1"/>
          <w:sz w:val="20"/>
          <w:szCs w:val="20"/>
          <w:lang w:val="ro-RO"/>
        </w:rPr>
        <w:t>n</w:t>
      </w:r>
      <w:r w:rsidRPr="00D276DC">
        <w:rPr>
          <w:rFonts w:ascii="Times New Roman" w:hAnsi="Times New Roman" w:cs="Times New Roman"/>
          <w:b/>
          <w:bCs/>
          <w:sz w:val="20"/>
          <w:szCs w:val="20"/>
          <w:lang w:val="ro-RO"/>
        </w:rPr>
        <w:t xml:space="preserve">tanţilor </w:t>
      </w:r>
      <w:r w:rsidRPr="00D276DC">
        <w:rPr>
          <w:rFonts w:ascii="Times New Roman" w:hAnsi="Times New Roman" w:cs="Times New Roman"/>
          <w:b/>
          <w:bCs/>
          <w:spacing w:val="-1"/>
          <w:sz w:val="20"/>
          <w:szCs w:val="20"/>
          <w:lang w:val="ro-RO"/>
        </w:rPr>
        <w:t>c</w:t>
      </w:r>
      <w:r w:rsidRPr="00D276DC">
        <w:rPr>
          <w:rFonts w:ascii="Times New Roman" w:hAnsi="Times New Roman" w:cs="Times New Roman"/>
          <w:b/>
          <w:bCs/>
          <w:spacing w:val="2"/>
          <w:sz w:val="20"/>
          <w:szCs w:val="20"/>
          <w:lang w:val="ro-RO"/>
        </w:rPr>
        <w:t>o</w:t>
      </w:r>
      <w:r w:rsidRPr="00D276DC">
        <w:rPr>
          <w:rFonts w:ascii="Times New Roman" w:hAnsi="Times New Roman" w:cs="Times New Roman"/>
          <w:b/>
          <w:bCs/>
          <w:spacing w:val="-3"/>
          <w:sz w:val="20"/>
          <w:szCs w:val="20"/>
          <w:lang w:val="ro-RO"/>
        </w:rPr>
        <w:t>m</w:t>
      </w:r>
      <w:r w:rsidRPr="00D276DC">
        <w:rPr>
          <w:rFonts w:ascii="Times New Roman" w:hAnsi="Times New Roman" w:cs="Times New Roman"/>
          <w:b/>
          <w:bCs/>
          <w:spacing w:val="1"/>
          <w:sz w:val="20"/>
          <w:szCs w:val="20"/>
          <w:lang w:val="ro-RO"/>
        </w:rPr>
        <w:t>un</w:t>
      </w:r>
      <w:r w:rsidRPr="00D276DC">
        <w:rPr>
          <w:rFonts w:ascii="Times New Roman" w:hAnsi="Times New Roman" w:cs="Times New Roman"/>
          <w:b/>
          <w:bCs/>
          <w:sz w:val="20"/>
          <w:szCs w:val="20"/>
          <w:lang w:val="ro-RO"/>
        </w:rPr>
        <w:t>ită</w:t>
      </w:r>
      <w:r w:rsidRPr="00D276DC">
        <w:rPr>
          <w:rFonts w:ascii="Times New Roman" w:hAnsi="Times New Roman" w:cs="Times New Roman"/>
          <w:b/>
          <w:bCs/>
          <w:spacing w:val="-1"/>
          <w:sz w:val="20"/>
          <w:szCs w:val="20"/>
          <w:lang w:val="ro-RO"/>
        </w:rPr>
        <w:t>ţ</w:t>
      </w:r>
      <w:r w:rsidRPr="00D276DC">
        <w:rPr>
          <w:rFonts w:ascii="Times New Roman" w:hAnsi="Times New Roman" w:cs="Times New Roman"/>
          <w:b/>
          <w:bCs/>
          <w:sz w:val="20"/>
          <w:szCs w:val="20"/>
          <w:lang w:val="ro-RO"/>
        </w:rPr>
        <w:t xml:space="preserve">ii </w:t>
      </w:r>
      <w:r w:rsidRPr="00D276DC">
        <w:rPr>
          <w:rFonts w:ascii="Times New Roman" w:hAnsi="Times New Roman" w:cs="Times New Roman"/>
          <w:b/>
          <w:bCs/>
          <w:spacing w:val="-1"/>
          <w:sz w:val="20"/>
          <w:szCs w:val="20"/>
          <w:lang w:val="ro-RO"/>
        </w:rPr>
        <w:t>e</w:t>
      </w:r>
      <w:r w:rsidRPr="00D276DC">
        <w:rPr>
          <w:rFonts w:ascii="Times New Roman" w:hAnsi="Times New Roman" w:cs="Times New Roman"/>
          <w:b/>
          <w:bCs/>
          <w:spacing w:val="1"/>
          <w:sz w:val="20"/>
          <w:szCs w:val="20"/>
          <w:lang w:val="ro-RO"/>
        </w:rPr>
        <w:t>p</w:t>
      </w:r>
      <w:r w:rsidRPr="00D276DC">
        <w:rPr>
          <w:rFonts w:ascii="Times New Roman" w:hAnsi="Times New Roman" w:cs="Times New Roman"/>
          <w:b/>
          <w:bCs/>
          <w:sz w:val="20"/>
          <w:szCs w:val="20"/>
          <w:lang w:val="ro-RO"/>
        </w:rPr>
        <w:t>ist</w:t>
      </w:r>
      <w:r w:rsidRPr="00D276DC">
        <w:rPr>
          <w:rFonts w:ascii="Times New Roman" w:hAnsi="Times New Roman" w:cs="Times New Roman"/>
          <w:b/>
          <w:bCs/>
          <w:spacing w:val="1"/>
          <w:sz w:val="20"/>
          <w:szCs w:val="20"/>
          <w:lang w:val="ro-RO"/>
        </w:rPr>
        <w:t>e</w:t>
      </w:r>
      <w:r w:rsidRPr="00D276DC">
        <w:rPr>
          <w:rFonts w:ascii="Times New Roman" w:hAnsi="Times New Roman" w:cs="Times New Roman"/>
          <w:b/>
          <w:bCs/>
          <w:spacing w:val="-3"/>
          <w:sz w:val="20"/>
          <w:szCs w:val="20"/>
          <w:lang w:val="ro-RO"/>
        </w:rPr>
        <w:t>m</w:t>
      </w:r>
      <w:r w:rsidRPr="00D276DC">
        <w:rPr>
          <w:rFonts w:ascii="Times New Roman" w:hAnsi="Times New Roman" w:cs="Times New Roman"/>
          <w:b/>
          <w:bCs/>
          <w:sz w:val="20"/>
          <w:szCs w:val="20"/>
          <w:lang w:val="ro-RO"/>
        </w:rPr>
        <w:t>i</w:t>
      </w:r>
      <w:r w:rsidRPr="00D276DC">
        <w:rPr>
          <w:rFonts w:ascii="Times New Roman" w:hAnsi="Times New Roman" w:cs="Times New Roman"/>
          <w:b/>
          <w:bCs/>
          <w:spacing w:val="2"/>
          <w:sz w:val="20"/>
          <w:szCs w:val="20"/>
          <w:lang w:val="ro-RO"/>
        </w:rPr>
        <w:t>c</w:t>
      </w:r>
      <w:r w:rsidRPr="00D276DC">
        <w:rPr>
          <w:rFonts w:ascii="Times New Roman" w:hAnsi="Times New Roman" w:cs="Times New Roman"/>
          <w:b/>
          <w:bCs/>
          <w:spacing w:val="-1"/>
          <w:sz w:val="20"/>
          <w:szCs w:val="20"/>
          <w:lang w:val="ro-RO"/>
        </w:rPr>
        <w:t>e</w:t>
      </w:r>
      <w:r w:rsidRPr="00D276DC">
        <w:rPr>
          <w:rFonts w:ascii="Times New Roman" w:hAnsi="Times New Roman" w:cs="Times New Roman"/>
          <w:b/>
          <w:bCs/>
          <w:sz w:val="20"/>
          <w:szCs w:val="20"/>
          <w:lang w:val="ro-RO"/>
        </w:rPr>
        <w:t>, asocia</w:t>
      </w:r>
      <w:r w:rsidRPr="00D276DC">
        <w:rPr>
          <w:rFonts w:ascii="Times New Roman" w:hAnsi="Times New Roman" w:cs="Times New Roman"/>
          <w:b/>
          <w:bCs/>
          <w:spacing w:val="-1"/>
          <w:sz w:val="20"/>
          <w:szCs w:val="20"/>
          <w:lang w:val="ro-RO"/>
        </w:rPr>
        <w:t>ţ</w:t>
      </w:r>
      <w:r w:rsidRPr="00D276DC">
        <w:rPr>
          <w:rFonts w:ascii="Times New Roman" w:hAnsi="Times New Roman" w:cs="Times New Roman"/>
          <w:b/>
          <w:bCs/>
          <w:sz w:val="20"/>
          <w:szCs w:val="20"/>
          <w:lang w:val="ro-RO"/>
        </w:rPr>
        <w:t>i</w:t>
      </w:r>
      <w:r w:rsidRPr="00D276DC">
        <w:rPr>
          <w:rFonts w:ascii="Times New Roman" w:hAnsi="Times New Roman" w:cs="Times New Roman"/>
          <w:b/>
          <w:bCs/>
          <w:spacing w:val="1"/>
          <w:sz w:val="20"/>
          <w:szCs w:val="20"/>
          <w:lang w:val="ro-RO"/>
        </w:rPr>
        <w:t>l</w:t>
      </w:r>
      <w:r w:rsidRPr="00D276DC">
        <w:rPr>
          <w:rFonts w:ascii="Times New Roman" w:hAnsi="Times New Roman" w:cs="Times New Roman"/>
          <w:b/>
          <w:bCs/>
          <w:sz w:val="20"/>
          <w:szCs w:val="20"/>
          <w:lang w:val="ro-RO"/>
        </w:rPr>
        <w:t xml:space="preserve">or </w:t>
      </w:r>
      <w:r w:rsidRPr="00D276DC">
        <w:rPr>
          <w:rFonts w:ascii="Times New Roman" w:hAnsi="Times New Roman" w:cs="Times New Roman"/>
          <w:b/>
          <w:bCs/>
          <w:spacing w:val="1"/>
          <w:sz w:val="20"/>
          <w:szCs w:val="20"/>
          <w:lang w:val="ro-RO"/>
        </w:rPr>
        <w:t>p</w:t>
      </w:r>
      <w:r w:rsidRPr="00D276DC">
        <w:rPr>
          <w:rFonts w:ascii="Times New Roman" w:hAnsi="Times New Roman" w:cs="Times New Roman"/>
          <w:b/>
          <w:bCs/>
          <w:spacing w:val="-1"/>
          <w:sz w:val="20"/>
          <w:szCs w:val="20"/>
          <w:lang w:val="ro-RO"/>
        </w:rPr>
        <w:t>r</w:t>
      </w:r>
      <w:r w:rsidRPr="00D276DC">
        <w:rPr>
          <w:rFonts w:ascii="Times New Roman" w:hAnsi="Times New Roman" w:cs="Times New Roman"/>
          <w:b/>
          <w:bCs/>
          <w:sz w:val="20"/>
          <w:szCs w:val="20"/>
          <w:lang w:val="ro-RO"/>
        </w:rPr>
        <w:t>o</w:t>
      </w:r>
      <w:r w:rsidRPr="00D276DC">
        <w:rPr>
          <w:rFonts w:ascii="Times New Roman" w:hAnsi="Times New Roman" w:cs="Times New Roman"/>
          <w:b/>
          <w:bCs/>
          <w:spacing w:val="1"/>
          <w:sz w:val="20"/>
          <w:szCs w:val="20"/>
          <w:lang w:val="ro-RO"/>
        </w:rPr>
        <w:t>f</w:t>
      </w:r>
      <w:r w:rsidRPr="00D276DC">
        <w:rPr>
          <w:rFonts w:ascii="Times New Roman" w:hAnsi="Times New Roman" w:cs="Times New Roman"/>
          <w:b/>
          <w:bCs/>
          <w:spacing w:val="-1"/>
          <w:sz w:val="20"/>
          <w:szCs w:val="20"/>
          <w:lang w:val="ro-RO"/>
        </w:rPr>
        <w:t>e</w:t>
      </w:r>
      <w:r w:rsidRPr="00D276DC">
        <w:rPr>
          <w:rFonts w:ascii="Times New Roman" w:hAnsi="Times New Roman" w:cs="Times New Roman"/>
          <w:b/>
          <w:bCs/>
          <w:sz w:val="20"/>
          <w:szCs w:val="20"/>
          <w:lang w:val="ro-RO"/>
        </w:rPr>
        <w:t>sio</w:t>
      </w:r>
      <w:r w:rsidRPr="00D276DC">
        <w:rPr>
          <w:rFonts w:ascii="Times New Roman" w:hAnsi="Times New Roman" w:cs="Times New Roman"/>
          <w:b/>
          <w:bCs/>
          <w:spacing w:val="1"/>
          <w:sz w:val="20"/>
          <w:szCs w:val="20"/>
          <w:lang w:val="ro-RO"/>
        </w:rPr>
        <w:t>n</w:t>
      </w:r>
      <w:r w:rsidRPr="00D276DC">
        <w:rPr>
          <w:rFonts w:ascii="Times New Roman" w:hAnsi="Times New Roman" w:cs="Times New Roman"/>
          <w:b/>
          <w:bCs/>
          <w:sz w:val="20"/>
          <w:szCs w:val="20"/>
          <w:lang w:val="ro-RO"/>
        </w:rPr>
        <w:t>ale şi a</w:t>
      </w:r>
      <w:r w:rsidRPr="00D276DC">
        <w:rPr>
          <w:rFonts w:ascii="Times New Roman" w:hAnsi="Times New Roman" w:cs="Times New Roman"/>
          <w:b/>
          <w:bCs/>
          <w:spacing w:val="1"/>
          <w:sz w:val="20"/>
          <w:szCs w:val="20"/>
          <w:lang w:val="ro-RO"/>
        </w:rPr>
        <w:t>n</w:t>
      </w:r>
      <w:r w:rsidRPr="00D276DC">
        <w:rPr>
          <w:rFonts w:ascii="Times New Roman" w:hAnsi="Times New Roman" w:cs="Times New Roman"/>
          <w:b/>
          <w:bCs/>
          <w:sz w:val="20"/>
          <w:szCs w:val="20"/>
          <w:lang w:val="ro-RO"/>
        </w:rPr>
        <w:t>gaja</w:t>
      </w:r>
      <w:r w:rsidRPr="00D276DC">
        <w:rPr>
          <w:rFonts w:ascii="Times New Roman" w:hAnsi="Times New Roman" w:cs="Times New Roman"/>
          <w:b/>
          <w:bCs/>
          <w:spacing w:val="-1"/>
          <w:sz w:val="20"/>
          <w:szCs w:val="20"/>
          <w:lang w:val="ro-RO"/>
        </w:rPr>
        <w:t>t</w:t>
      </w:r>
      <w:r w:rsidRPr="00D276DC">
        <w:rPr>
          <w:rFonts w:ascii="Times New Roman" w:hAnsi="Times New Roman" w:cs="Times New Roman"/>
          <w:b/>
          <w:bCs/>
          <w:sz w:val="20"/>
          <w:szCs w:val="20"/>
          <w:lang w:val="ro-RO"/>
        </w:rPr>
        <w:t>o</w:t>
      </w:r>
      <w:r w:rsidRPr="00D276DC">
        <w:rPr>
          <w:rFonts w:ascii="Times New Roman" w:hAnsi="Times New Roman" w:cs="Times New Roman"/>
          <w:b/>
          <w:bCs/>
          <w:spacing w:val="-1"/>
          <w:sz w:val="20"/>
          <w:szCs w:val="20"/>
          <w:lang w:val="ro-RO"/>
        </w:rPr>
        <w:t>r</w:t>
      </w:r>
      <w:r w:rsidRPr="00D276DC">
        <w:rPr>
          <w:rFonts w:ascii="Times New Roman" w:hAnsi="Times New Roman" w:cs="Times New Roman"/>
          <w:b/>
          <w:bCs/>
          <w:sz w:val="20"/>
          <w:szCs w:val="20"/>
          <w:lang w:val="ro-RO"/>
        </w:rPr>
        <w:t xml:space="preserve">i </w:t>
      </w:r>
      <w:r w:rsidRPr="00D276DC">
        <w:rPr>
          <w:rFonts w:ascii="Times New Roman" w:hAnsi="Times New Roman" w:cs="Times New Roman"/>
          <w:b/>
          <w:bCs/>
          <w:spacing w:val="-1"/>
          <w:sz w:val="20"/>
          <w:szCs w:val="20"/>
          <w:lang w:val="ro-RO"/>
        </w:rPr>
        <w:t>re</w:t>
      </w:r>
      <w:r w:rsidRPr="00D276DC">
        <w:rPr>
          <w:rFonts w:ascii="Times New Roman" w:hAnsi="Times New Roman" w:cs="Times New Roman"/>
          <w:b/>
          <w:bCs/>
          <w:spacing w:val="1"/>
          <w:sz w:val="20"/>
          <w:szCs w:val="20"/>
          <w:lang w:val="ro-RO"/>
        </w:rPr>
        <w:t>p</w:t>
      </w:r>
      <w:r w:rsidRPr="00D276DC">
        <w:rPr>
          <w:rFonts w:ascii="Times New Roman" w:hAnsi="Times New Roman" w:cs="Times New Roman"/>
          <w:b/>
          <w:bCs/>
          <w:spacing w:val="-1"/>
          <w:sz w:val="20"/>
          <w:szCs w:val="20"/>
          <w:lang w:val="ro-RO"/>
        </w:rPr>
        <w:t>r</w:t>
      </w:r>
      <w:r w:rsidRPr="00D276DC">
        <w:rPr>
          <w:rFonts w:ascii="Times New Roman" w:hAnsi="Times New Roman" w:cs="Times New Roman"/>
          <w:b/>
          <w:bCs/>
          <w:spacing w:val="1"/>
          <w:sz w:val="20"/>
          <w:szCs w:val="20"/>
          <w:lang w:val="ro-RO"/>
        </w:rPr>
        <w:t>e</w:t>
      </w:r>
      <w:r w:rsidRPr="00D276DC">
        <w:rPr>
          <w:rFonts w:ascii="Times New Roman" w:hAnsi="Times New Roman" w:cs="Times New Roman"/>
          <w:b/>
          <w:bCs/>
          <w:spacing w:val="-1"/>
          <w:sz w:val="20"/>
          <w:szCs w:val="20"/>
          <w:lang w:val="ro-RO"/>
        </w:rPr>
        <w:t>ze</w:t>
      </w:r>
      <w:r w:rsidRPr="00D276DC">
        <w:rPr>
          <w:rFonts w:ascii="Times New Roman" w:hAnsi="Times New Roman" w:cs="Times New Roman"/>
          <w:b/>
          <w:bCs/>
          <w:spacing w:val="1"/>
          <w:sz w:val="20"/>
          <w:szCs w:val="20"/>
          <w:lang w:val="ro-RO"/>
        </w:rPr>
        <w:t>n</w:t>
      </w:r>
      <w:r w:rsidRPr="00D276DC">
        <w:rPr>
          <w:rFonts w:ascii="Times New Roman" w:hAnsi="Times New Roman" w:cs="Times New Roman"/>
          <w:b/>
          <w:bCs/>
          <w:sz w:val="20"/>
          <w:szCs w:val="20"/>
          <w:lang w:val="ro-RO"/>
        </w:rPr>
        <w:t>t</w:t>
      </w:r>
      <w:r w:rsidRPr="00D276DC">
        <w:rPr>
          <w:rFonts w:ascii="Times New Roman" w:hAnsi="Times New Roman" w:cs="Times New Roman"/>
          <w:b/>
          <w:bCs/>
          <w:spacing w:val="1"/>
          <w:sz w:val="20"/>
          <w:szCs w:val="20"/>
          <w:lang w:val="ro-RO"/>
        </w:rPr>
        <w:t>a</w:t>
      </w:r>
      <w:r w:rsidRPr="00D276DC">
        <w:rPr>
          <w:rFonts w:ascii="Times New Roman" w:hAnsi="Times New Roman" w:cs="Times New Roman"/>
          <w:b/>
          <w:bCs/>
          <w:sz w:val="20"/>
          <w:szCs w:val="20"/>
          <w:lang w:val="ro-RO"/>
        </w:rPr>
        <w:t xml:space="preserve">tivi </w:t>
      </w:r>
      <w:r w:rsidRPr="00D276DC">
        <w:rPr>
          <w:rFonts w:ascii="Times New Roman" w:hAnsi="Times New Roman" w:cs="Times New Roman"/>
          <w:b/>
          <w:bCs/>
          <w:spacing w:val="1"/>
          <w:sz w:val="20"/>
          <w:szCs w:val="20"/>
          <w:lang w:val="ro-RO"/>
        </w:rPr>
        <w:t>d</w:t>
      </w:r>
      <w:r w:rsidRPr="00D276DC">
        <w:rPr>
          <w:rFonts w:ascii="Times New Roman" w:hAnsi="Times New Roman" w:cs="Times New Roman"/>
          <w:b/>
          <w:bCs/>
          <w:sz w:val="20"/>
          <w:szCs w:val="20"/>
          <w:lang w:val="ro-RO"/>
        </w:rPr>
        <w:t xml:space="preserve">in </w:t>
      </w:r>
      <w:r w:rsidRPr="00D276DC">
        <w:rPr>
          <w:rFonts w:ascii="Times New Roman" w:hAnsi="Times New Roman" w:cs="Times New Roman"/>
          <w:b/>
          <w:bCs/>
          <w:spacing w:val="1"/>
          <w:sz w:val="20"/>
          <w:szCs w:val="20"/>
          <w:lang w:val="ro-RO"/>
        </w:rPr>
        <w:t>d</w:t>
      </w:r>
      <w:r w:rsidRPr="00D276DC">
        <w:rPr>
          <w:rFonts w:ascii="Times New Roman" w:hAnsi="Times New Roman" w:cs="Times New Roman"/>
          <w:b/>
          <w:bCs/>
          <w:sz w:val="20"/>
          <w:szCs w:val="20"/>
          <w:lang w:val="ro-RO"/>
        </w:rPr>
        <w:t>o</w:t>
      </w:r>
      <w:r w:rsidRPr="00D276DC">
        <w:rPr>
          <w:rFonts w:ascii="Times New Roman" w:hAnsi="Times New Roman" w:cs="Times New Roman"/>
          <w:b/>
          <w:bCs/>
          <w:spacing w:val="-3"/>
          <w:sz w:val="20"/>
          <w:szCs w:val="20"/>
          <w:lang w:val="ro-RO"/>
        </w:rPr>
        <w:t>m</w:t>
      </w:r>
      <w:r w:rsidRPr="00D276DC">
        <w:rPr>
          <w:rFonts w:ascii="Times New Roman" w:hAnsi="Times New Roman" w:cs="Times New Roman"/>
          <w:b/>
          <w:bCs/>
          <w:spacing w:val="-1"/>
          <w:sz w:val="20"/>
          <w:szCs w:val="20"/>
          <w:lang w:val="ro-RO"/>
        </w:rPr>
        <w:t>e</w:t>
      </w:r>
      <w:r w:rsidRPr="00D276DC">
        <w:rPr>
          <w:rFonts w:ascii="Times New Roman" w:hAnsi="Times New Roman" w:cs="Times New Roman"/>
          <w:b/>
          <w:bCs/>
          <w:spacing w:val="1"/>
          <w:sz w:val="20"/>
          <w:szCs w:val="20"/>
          <w:lang w:val="ro-RO"/>
        </w:rPr>
        <w:t>n</w:t>
      </w:r>
      <w:r w:rsidRPr="00D276DC">
        <w:rPr>
          <w:rFonts w:ascii="Times New Roman" w:hAnsi="Times New Roman" w:cs="Times New Roman"/>
          <w:b/>
          <w:bCs/>
          <w:sz w:val="20"/>
          <w:szCs w:val="20"/>
          <w:lang w:val="ro-RO"/>
        </w:rPr>
        <w:t>i</w:t>
      </w:r>
      <w:r w:rsidRPr="00D276DC">
        <w:rPr>
          <w:rFonts w:ascii="Times New Roman" w:hAnsi="Times New Roman" w:cs="Times New Roman"/>
          <w:b/>
          <w:bCs/>
          <w:spacing w:val="1"/>
          <w:sz w:val="20"/>
          <w:szCs w:val="20"/>
          <w:lang w:val="ro-RO"/>
        </w:rPr>
        <w:t>u</w:t>
      </w:r>
      <w:r w:rsidRPr="00D276DC">
        <w:rPr>
          <w:rFonts w:ascii="Times New Roman" w:hAnsi="Times New Roman" w:cs="Times New Roman"/>
          <w:b/>
          <w:bCs/>
          <w:sz w:val="20"/>
          <w:szCs w:val="20"/>
          <w:lang w:val="ro-RO"/>
        </w:rPr>
        <w:t xml:space="preserve">l </w:t>
      </w:r>
      <w:r w:rsidRPr="00D276DC">
        <w:rPr>
          <w:rFonts w:ascii="Times New Roman" w:hAnsi="Times New Roman" w:cs="Times New Roman"/>
          <w:b/>
          <w:bCs/>
          <w:spacing w:val="3"/>
          <w:sz w:val="20"/>
          <w:szCs w:val="20"/>
          <w:lang w:val="ro-RO"/>
        </w:rPr>
        <w:t>aferent</w:t>
      </w:r>
      <w:r w:rsidRPr="00D276DC">
        <w:rPr>
          <w:rFonts w:ascii="Times New Roman" w:hAnsi="Times New Roman" w:cs="Times New Roman"/>
          <w:b/>
          <w:bCs/>
          <w:sz w:val="20"/>
          <w:szCs w:val="20"/>
          <w:lang w:val="ro-RO"/>
        </w:rPr>
        <w:t xml:space="preserve"> pr</w:t>
      </w:r>
      <w:r w:rsidRPr="00D276DC">
        <w:rPr>
          <w:rFonts w:ascii="Times New Roman" w:hAnsi="Times New Roman" w:cs="Times New Roman"/>
          <w:b/>
          <w:bCs/>
          <w:spacing w:val="-1"/>
          <w:sz w:val="20"/>
          <w:szCs w:val="20"/>
          <w:lang w:val="ro-RO"/>
        </w:rPr>
        <w:t>o</w:t>
      </w:r>
      <w:r w:rsidRPr="00D276DC">
        <w:rPr>
          <w:rFonts w:ascii="Times New Roman" w:hAnsi="Times New Roman" w:cs="Times New Roman"/>
          <w:b/>
          <w:bCs/>
          <w:sz w:val="20"/>
          <w:szCs w:val="20"/>
          <w:lang w:val="ro-RO"/>
        </w:rPr>
        <w:t>g</w:t>
      </w:r>
      <w:r w:rsidRPr="00D276DC">
        <w:rPr>
          <w:rFonts w:ascii="Times New Roman" w:hAnsi="Times New Roman" w:cs="Times New Roman"/>
          <w:b/>
          <w:bCs/>
          <w:spacing w:val="-1"/>
          <w:sz w:val="20"/>
          <w:szCs w:val="20"/>
          <w:lang w:val="ro-RO"/>
        </w:rPr>
        <w:t>r</w:t>
      </w:r>
      <w:r w:rsidRPr="00D276DC">
        <w:rPr>
          <w:rFonts w:ascii="Times New Roman" w:hAnsi="Times New Roman" w:cs="Times New Roman"/>
          <w:b/>
          <w:bCs/>
          <w:spacing w:val="2"/>
          <w:sz w:val="20"/>
          <w:szCs w:val="20"/>
          <w:lang w:val="ro-RO"/>
        </w:rPr>
        <w:t>a</w:t>
      </w:r>
      <w:r w:rsidRPr="00D276DC">
        <w:rPr>
          <w:rFonts w:ascii="Times New Roman" w:hAnsi="Times New Roman" w:cs="Times New Roman"/>
          <w:b/>
          <w:bCs/>
          <w:spacing w:val="-3"/>
          <w:sz w:val="20"/>
          <w:szCs w:val="20"/>
          <w:lang w:val="ro-RO"/>
        </w:rPr>
        <w:t>m</w:t>
      </w:r>
      <w:r w:rsidRPr="00D276DC">
        <w:rPr>
          <w:rFonts w:ascii="Times New Roman" w:hAnsi="Times New Roman" w:cs="Times New Roman"/>
          <w:b/>
          <w:bCs/>
          <w:spacing w:val="1"/>
          <w:sz w:val="20"/>
          <w:szCs w:val="20"/>
          <w:lang w:val="ro-RO"/>
        </w:rPr>
        <w:t>u</w:t>
      </w:r>
      <w:r w:rsidRPr="00D276DC">
        <w:rPr>
          <w:rFonts w:ascii="Times New Roman" w:hAnsi="Times New Roman" w:cs="Times New Roman"/>
          <w:b/>
          <w:bCs/>
          <w:sz w:val="20"/>
          <w:szCs w:val="20"/>
          <w:lang w:val="ro-RO"/>
        </w:rPr>
        <w:t>l</w:t>
      </w:r>
      <w:r w:rsidRPr="00D276DC">
        <w:rPr>
          <w:rFonts w:ascii="Times New Roman" w:hAnsi="Times New Roman" w:cs="Times New Roman"/>
          <w:b/>
          <w:bCs/>
          <w:spacing w:val="1"/>
          <w:sz w:val="20"/>
          <w:szCs w:val="20"/>
          <w:lang w:val="ro-RO"/>
        </w:rPr>
        <w:t>u</w:t>
      </w:r>
      <w:r w:rsidRPr="00D276DC">
        <w:rPr>
          <w:rFonts w:ascii="Times New Roman" w:hAnsi="Times New Roman" w:cs="Times New Roman"/>
          <w:b/>
          <w:bCs/>
          <w:sz w:val="20"/>
          <w:szCs w:val="20"/>
          <w:lang w:val="ro-RO"/>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0"/>
      </w:tblGrid>
      <w:tr w:rsidR="001B43FF" w:rsidRPr="00D276DC" w14:paraId="160AECB9" w14:textId="77777777" w:rsidTr="00541FDB">
        <w:trPr>
          <w:trHeight w:val="1144"/>
        </w:trPr>
        <w:tc>
          <w:tcPr>
            <w:tcW w:w="10540" w:type="dxa"/>
          </w:tcPr>
          <w:p w14:paraId="00F6C5B2" w14:textId="77777777" w:rsidR="001B43FF" w:rsidRPr="00D276DC" w:rsidRDefault="00104CDA" w:rsidP="0014346A">
            <w:pPr>
              <w:pStyle w:val="Default"/>
              <w:rPr>
                <w:rFonts w:ascii="Times New Roman" w:hAnsi="Times New Roman" w:cs="Times New Roman"/>
                <w:b/>
                <w:bCs/>
                <w:sz w:val="20"/>
                <w:szCs w:val="20"/>
                <w:lang w:val="ro-RO"/>
              </w:rPr>
            </w:pPr>
            <w:r w:rsidRPr="00541FDB">
              <w:rPr>
                <w:rFonts w:ascii="Times New Roman" w:hAnsi="Times New Roman" w:cs="Times New Roman"/>
                <w:sz w:val="20"/>
                <w:szCs w:val="20"/>
                <w:lang w:val="ro-RO"/>
              </w:rPr>
              <w:t xml:space="preserve">Competenţele achiziţionate pot fi utilizate în numeroase domeniile de activitate, unde este nevoie de analiza datelor financiare şi contabile, atât în sectorul public, cât şi privat. Conţinutul disciplinei este în concordanţă cu materiile similare predate în alte centre universitare din ţară şi din străinătate. Pentru o mai bună adaptare la cerinţele pieţei muncii a conţinutului disciplinei vor avea loc întâlniri atât cu reprezentaţi ai mediului de afaceri de specialitate cât şi cu profesori de economie din învăţământul superior. </w:t>
            </w:r>
          </w:p>
        </w:tc>
      </w:tr>
    </w:tbl>
    <w:p w14:paraId="3C282B62" w14:textId="77777777" w:rsidR="001B43FF" w:rsidRPr="00D276DC" w:rsidRDefault="001B43FF">
      <w:pPr>
        <w:spacing w:after="0" w:line="260" w:lineRule="exact"/>
        <w:rPr>
          <w:rFonts w:ascii="Times New Roman" w:hAnsi="Times New Roman" w:cs="Times New Roman"/>
          <w:sz w:val="20"/>
          <w:szCs w:val="20"/>
          <w:lang w:val="ro-RO"/>
        </w:rPr>
      </w:pPr>
    </w:p>
    <w:p w14:paraId="6C151A17" w14:textId="77777777" w:rsidR="001B43FF" w:rsidRPr="00D276DC" w:rsidRDefault="001B43FF">
      <w:pPr>
        <w:spacing w:before="29" w:after="0" w:line="271" w:lineRule="exact"/>
        <w:ind w:left="213" w:right="-20"/>
        <w:rPr>
          <w:rFonts w:ascii="Times New Roman" w:hAnsi="Times New Roman" w:cs="Times New Roman"/>
          <w:b/>
          <w:bCs/>
          <w:position w:val="-1"/>
          <w:sz w:val="20"/>
          <w:szCs w:val="20"/>
          <w:lang w:val="ro-RO"/>
        </w:rPr>
      </w:pPr>
      <w:r w:rsidRPr="00D276DC">
        <w:rPr>
          <w:rFonts w:ascii="Times New Roman" w:hAnsi="Times New Roman" w:cs="Times New Roman"/>
          <w:b/>
          <w:bCs/>
          <w:position w:val="-1"/>
          <w:sz w:val="20"/>
          <w:szCs w:val="20"/>
          <w:lang w:val="ro-RO"/>
        </w:rPr>
        <w:t>10. Eval</w:t>
      </w:r>
      <w:r w:rsidRPr="00D276DC">
        <w:rPr>
          <w:rFonts w:ascii="Times New Roman" w:hAnsi="Times New Roman" w:cs="Times New Roman"/>
          <w:b/>
          <w:bCs/>
          <w:spacing w:val="1"/>
          <w:position w:val="-1"/>
          <w:sz w:val="20"/>
          <w:szCs w:val="20"/>
          <w:lang w:val="ro-RO"/>
        </w:rPr>
        <w:t>u</w:t>
      </w:r>
      <w:r w:rsidRPr="00D276DC">
        <w:rPr>
          <w:rFonts w:ascii="Times New Roman" w:hAnsi="Times New Roman" w:cs="Times New Roman"/>
          <w:b/>
          <w:bCs/>
          <w:position w:val="-1"/>
          <w:sz w:val="20"/>
          <w:szCs w:val="20"/>
          <w:lang w:val="ro-RO"/>
        </w:rPr>
        <w:t>a</w:t>
      </w:r>
      <w:r w:rsidRPr="00D276DC">
        <w:rPr>
          <w:rFonts w:ascii="Times New Roman" w:hAnsi="Times New Roman" w:cs="Times New Roman"/>
          <w:b/>
          <w:bCs/>
          <w:spacing w:val="-1"/>
          <w:position w:val="-1"/>
          <w:sz w:val="20"/>
          <w:szCs w:val="20"/>
          <w:lang w:val="ro-RO"/>
        </w:rPr>
        <w:t>r</w:t>
      </w:r>
      <w:r w:rsidRPr="00D276DC">
        <w:rPr>
          <w:rFonts w:ascii="Times New Roman" w:hAnsi="Times New Roman" w:cs="Times New Roman"/>
          <w:b/>
          <w:bCs/>
          <w:position w:val="-1"/>
          <w:sz w:val="20"/>
          <w:szCs w:val="20"/>
          <w:lang w:val="ro-RO"/>
        </w:rPr>
        <w:t>e</w:t>
      </w:r>
    </w:p>
    <w:tbl>
      <w:tblPr>
        <w:tblW w:w="0" w:type="auto"/>
        <w:tblInd w:w="5" w:type="dxa"/>
        <w:tblLayout w:type="fixed"/>
        <w:tblCellMar>
          <w:left w:w="0" w:type="dxa"/>
          <w:right w:w="0" w:type="dxa"/>
        </w:tblCellMar>
        <w:tblLook w:val="0000" w:firstRow="0" w:lastRow="0" w:firstColumn="0" w:lastColumn="0" w:noHBand="0" w:noVBand="0"/>
      </w:tblPr>
      <w:tblGrid>
        <w:gridCol w:w="1418"/>
        <w:gridCol w:w="3510"/>
        <w:gridCol w:w="2715"/>
        <w:gridCol w:w="2547"/>
      </w:tblGrid>
      <w:tr w:rsidR="001B43FF" w:rsidRPr="00D276DC" w14:paraId="7A5D257F" w14:textId="77777777" w:rsidTr="0014346A">
        <w:trPr>
          <w:trHeight w:hRule="exact" w:val="314"/>
        </w:trPr>
        <w:tc>
          <w:tcPr>
            <w:tcW w:w="1418" w:type="dxa"/>
            <w:tcBorders>
              <w:top w:val="single" w:sz="4" w:space="0" w:color="000000"/>
              <w:left w:val="single" w:sz="4" w:space="0" w:color="000000"/>
              <w:bottom w:val="single" w:sz="4" w:space="0" w:color="000000"/>
              <w:right w:val="single" w:sz="4" w:space="0" w:color="000000"/>
            </w:tcBorders>
          </w:tcPr>
          <w:p w14:paraId="0096D175" w14:textId="77777777" w:rsidR="001B43FF" w:rsidRPr="00D276DC" w:rsidRDefault="001B43FF">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Tip </w:t>
            </w:r>
            <w:r w:rsidRPr="00D276DC">
              <w:rPr>
                <w:rFonts w:ascii="Times New Roman" w:hAnsi="Times New Roman" w:cs="Times New Roman"/>
                <w:spacing w:val="-1"/>
                <w:sz w:val="20"/>
                <w:szCs w:val="20"/>
                <w:lang w:val="ro-RO"/>
              </w:rPr>
              <w:t>ac</w:t>
            </w:r>
            <w:r w:rsidRPr="00D276DC">
              <w:rPr>
                <w:rFonts w:ascii="Times New Roman" w:hAnsi="Times New Roman" w:cs="Times New Roman"/>
                <w:sz w:val="20"/>
                <w:szCs w:val="20"/>
                <w:lang w:val="ro-RO"/>
              </w:rPr>
              <w:t>t</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vi</w:t>
            </w:r>
            <w:r w:rsidRPr="00D276DC">
              <w:rPr>
                <w:rFonts w:ascii="Times New Roman" w:hAnsi="Times New Roman" w:cs="Times New Roman"/>
                <w:spacing w:val="1"/>
                <w:sz w:val="20"/>
                <w:szCs w:val="20"/>
                <w:lang w:val="ro-RO"/>
              </w:rPr>
              <w:t>t</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te</w:t>
            </w:r>
          </w:p>
        </w:tc>
        <w:tc>
          <w:tcPr>
            <w:tcW w:w="3510" w:type="dxa"/>
            <w:tcBorders>
              <w:top w:val="single" w:sz="4" w:space="0" w:color="000000"/>
              <w:left w:val="single" w:sz="4" w:space="0" w:color="000000"/>
              <w:bottom w:val="single" w:sz="4" w:space="0" w:color="000000"/>
              <w:right w:val="single" w:sz="4" w:space="0" w:color="000000"/>
            </w:tcBorders>
          </w:tcPr>
          <w:p w14:paraId="34EE149A" w14:textId="77777777" w:rsidR="001B43FF" w:rsidRPr="00D276DC" w:rsidRDefault="001B43FF" w:rsidP="0014346A">
            <w:pPr>
              <w:spacing w:after="0" w:line="267" w:lineRule="exact"/>
              <w:ind w:left="105" w:right="-20"/>
              <w:rPr>
                <w:rFonts w:ascii="Times New Roman" w:hAnsi="Times New Roman" w:cs="Times New Roman"/>
                <w:sz w:val="20"/>
                <w:szCs w:val="20"/>
                <w:lang w:val="ro-RO"/>
              </w:rPr>
            </w:pPr>
            <w:r w:rsidRPr="00D276DC">
              <w:rPr>
                <w:rFonts w:ascii="Times New Roman" w:hAnsi="Times New Roman" w:cs="Times New Roman"/>
                <w:sz w:val="20"/>
                <w:szCs w:val="20"/>
                <w:lang w:val="ro-RO"/>
              </w:rPr>
              <w:t>10.1 Crite</w:t>
            </w:r>
            <w:r w:rsidRPr="00D276DC">
              <w:rPr>
                <w:rFonts w:ascii="Times New Roman" w:hAnsi="Times New Roman" w:cs="Times New Roman"/>
                <w:spacing w:val="-1"/>
                <w:sz w:val="20"/>
                <w:szCs w:val="20"/>
                <w:lang w:val="ro-RO"/>
              </w:rPr>
              <w:t>r</w:t>
            </w:r>
            <w:r w:rsidRPr="00D276DC">
              <w:rPr>
                <w:rFonts w:ascii="Times New Roman" w:hAnsi="Times New Roman" w:cs="Times New Roman"/>
                <w:sz w:val="20"/>
                <w:szCs w:val="20"/>
                <w:lang w:val="ro-RO"/>
              </w:rPr>
              <w:t>ii de</w:t>
            </w:r>
            <w:r w:rsidR="0014346A">
              <w:rPr>
                <w:rFonts w:ascii="Times New Roman" w:hAnsi="Times New Roman" w:cs="Times New Roman"/>
                <w:sz w:val="20"/>
                <w:szCs w:val="20"/>
                <w:lang w:val="ro-RO"/>
              </w:rPr>
              <w:t xml:space="preserve"> </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v</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lua</w:t>
            </w:r>
            <w:r w:rsidRPr="00D276DC">
              <w:rPr>
                <w:rFonts w:ascii="Times New Roman" w:hAnsi="Times New Roman" w:cs="Times New Roman"/>
                <w:spacing w:val="1"/>
                <w:sz w:val="20"/>
                <w:szCs w:val="20"/>
                <w:lang w:val="ro-RO"/>
              </w:rPr>
              <w:t>r</w:t>
            </w:r>
            <w:r w:rsidRPr="00D276DC">
              <w:rPr>
                <w:rFonts w:ascii="Times New Roman" w:hAnsi="Times New Roman" w:cs="Times New Roman"/>
                <w:sz w:val="20"/>
                <w:szCs w:val="20"/>
                <w:lang w:val="ro-RO"/>
              </w:rPr>
              <w:t>e</w:t>
            </w:r>
          </w:p>
        </w:tc>
        <w:tc>
          <w:tcPr>
            <w:tcW w:w="2715" w:type="dxa"/>
            <w:tcBorders>
              <w:top w:val="single" w:sz="4" w:space="0" w:color="000000"/>
              <w:left w:val="single" w:sz="4" w:space="0" w:color="000000"/>
              <w:bottom w:val="single" w:sz="4" w:space="0" w:color="000000"/>
              <w:right w:val="single" w:sz="4" w:space="0" w:color="000000"/>
            </w:tcBorders>
          </w:tcPr>
          <w:p w14:paraId="2C991A09" w14:textId="77777777" w:rsidR="001B43FF" w:rsidRPr="00D276DC" w:rsidRDefault="001B43FF">
            <w:pPr>
              <w:spacing w:after="0" w:line="267" w:lineRule="exact"/>
              <w:ind w:left="105" w:right="-20"/>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10.2 Metode de </w:t>
            </w:r>
            <w:r w:rsidRPr="00D276DC">
              <w:rPr>
                <w:rFonts w:ascii="Times New Roman" w:hAnsi="Times New Roman" w:cs="Times New Roman"/>
                <w:spacing w:val="-1"/>
                <w:sz w:val="20"/>
                <w:szCs w:val="20"/>
                <w:lang w:val="ro-RO"/>
              </w:rPr>
              <w:t>e</w:t>
            </w:r>
            <w:r w:rsidRPr="00D276DC">
              <w:rPr>
                <w:rFonts w:ascii="Times New Roman" w:hAnsi="Times New Roman" w:cs="Times New Roman"/>
                <w:spacing w:val="2"/>
                <w:sz w:val="20"/>
                <w:szCs w:val="20"/>
                <w:lang w:val="ro-RO"/>
              </w:rPr>
              <w:t>v</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lua</w:t>
            </w:r>
            <w:r w:rsidRPr="00D276DC">
              <w:rPr>
                <w:rFonts w:ascii="Times New Roman" w:hAnsi="Times New Roman" w:cs="Times New Roman"/>
                <w:spacing w:val="1"/>
                <w:sz w:val="20"/>
                <w:szCs w:val="20"/>
                <w:lang w:val="ro-RO"/>
              </w:rPr>
              <w:t>r</w:t>
            </w:r>
            <w:r w:rsidRPr="00D276DC">
              <w:rPr>
                <w:rFonts w:ascii="Times New Roman" w:hAnsi="Times New Roman" w:cs="Times New Roman"/>
                <w:sz w:val="20"/>
                <w:szCs w:val="20"/>
                <w:lang w:val="ro-RO"/>
              </w:rPr>
              <w:t>e</w:t>
            </w:r>
          </w:p>
        </w:tc>
        <w:tc>
          <w:tcPr>
            <w:tcW w:w="2547" w:type="dxa"/>
            <w:tcBorders>
              <w:top w:val="single" w:sz="4" w:space="0" w:color="000000"/>
              <w:left w:val="single" w:sz="4" w:space="0" w:color="000000"/>
              <w:bottom w:val="single" w:sz="4" w:space="0" w:color="000000"/>
              <w:right w:val="single" w:sz="4" w:space="0" w:color="000000"/>
            </w:tcBorders>
          </w:tcPr>
          <w:p w14:paraId="08889231" w14:textId="77777777" w:rsidR="001B43FF" w:rsidRPr="00D276DC" w:rsidRDefault="001B43FF" w:rsidP="0014346A">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10.3 </w:t>
            </w:r>
            <w:r w:rsidRPr="00D276DC">
              <w:rPr>
                <w:rFonts w:ascii="Times New Roman" w:hAnsi="Times New Roman" w:cs="Times New Roman"/>
                <w:spacing w:val="1"/>
                <w:sz w:val="20"/>
                <w:szCs w:val="20"/>
                <w:lang w:val="ro-RO"/>
              </w:rPr>
              <w:t>P</w:t>
            </w:r>
            <w:r w:rsidRPr="00D276DC">
              <w:rPr>
                <w:rFonts w:ascii="Times New Roman" w:hAnsi="Times New Roman" w:cs="Times New Roman"/>
                <w:sz w:val="20"/>
                <w:szCs w:val="20"/>
                <w:lang w:val="ro-RO"/>
              </w:rPr>
              <w:t>ond</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re din no</w:t>
            </w:r>
            <w:r w:rsidRPr="00D276DC">
              <w:rPr>
                <w:rFonts w:ascii="Times New Roman" w:hAnsi="Times New Roman" w:cs="Times New Roman"/>
                <w:spacing w:val="1"/>
                <w:sz w:val="20"/>
                <w:szCs w:val="20"/>
                <w:lang w:val="ro-RO"/>
              </w:rPr>
              <w:t>t</w:t>
            </w:r>
            <w:r w:rsidRPr="00D276DC">
              <w:rPr>
                <w:rFonts w:ascii="Times New Roman" w:hAnsi="Times New Roman" w:cs="Times New Roman"/>
                <w:sz w:val="20"/>
                <w:szCs w:val="20"/>
                <w:lang w:val="ro-RO"/>
              </w:rPr>
              <w:t>a</w:t>
            </w:r>
            <w:r w:rsidR="0014346A">
              <w:rPr>
                <w:rFonts w:ascii="Times New Roman" w:hAnsi="Times New Roman" w:cs="Times New Roman"/>
                <w:sz w:val="20"/>
                <w:szCs w:val="20"/>
                <w:lang w:val="ro-RO"/>
              </w:rPr>
              <w:t xml:space="preserve"> </w:t>
            </w:r>
            <w:r w:rsidRPr="00D276DC">
              <w:rPr>
                <w:rFonts w:ascii="Times New Roman" w:hAnsi="Times New Roman" w:cs="Times New Roman"/>
                <w:sz w:val="20"/>
                <w:szCs w:val="20"/>
                <w:lang w:val="ro-RO"/>
              </w:rPr>
              <w:t>fin</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lă</w:t>
            </w:r>
          </w:p>
        </w:tc>
      </w:tr>
      <w:tr w:rsidR="00FB4F78" w:rsidRPr="00D276DC" w14:paraId="7DD8D948" w14:textId="77777777" w:rsidTr="0014346A">
        <w:trPr>
          <w:trHeight w:val="372"/>
        </w:trPr>
        <w:tc>
          <w:tcPr>
            <w:tcW w:w="1418" w:type="dxa"/>
            <w:tcBorders>
              <w:top w:val="single" w:sz="4" w:space="0" w:color="000000"/>
              <w:left w:val="single" w:sz="4" w:space="0" w:color="000000"/>
              <w:bottom w:val="nil"/>
              <w:right w:val="single" w:sz="4" w:space="0" w:color="000000"/>
            </w:tcBorders>
          </w:tcPr>
          <w:p w14:paraId="62746A77" w14:textId="77777777" w:rsidR="00FB4F78" w:rsidRPr="00D276DC" w:rsidRDefault="00FB4F78">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10.4 Cu</w:t>
            </w:r>
            <w:r w:rsidRPr="00D276DC">
              <w:rPr>
                <w:rFonts w:ascii="Times New Roman" w:hAnsi="Times New Roman" w:cs="Times New Roman"/>
                <w:spacing w:val="-1"/>
                <w:sz w:val="20"/>
                <w:szCs w:val="20"/>
                <w:lang w:val="ro-RO"/>
              </w:rPr>
              <w:t>r</w:t>
            </w:r>
            <w:r w:rsidRPr="00D276DC">
              <w:rPr>
                <w:rFonts w:ascii="Times New Roman" w:hAnsi="Times New Roman" w:cs="Times New Roman"/>
                <w:sz w:val="20"/>
                <w:szCs w:val="20"/>
                <w:lang w:val="ro-RO"/>
              </w:rPr>
              <w:t>s</w:t>
            </w:r>
          </w:p>
        </w:tc>
        <w:tc>
          <w:tcPr>
            <w:tcW w:w="3510" w:type="dxa"/>
            <w:tcBorders>
              <w:top w:val="single" w:sz="4" w:space="0" w:color="000000"/>
              <w:left w:val="single" w:sz="4" w:space="0" w:color="000000"/>
              <w:bottom w:val="nil"/>
              <w:right w:val="single" w:sz="4" w:space="0" w:color="000000"/>
            </w:tcBorders>
          </w:tcPr>
          <w:p w14:paraId="27253A10" w14:textId="77777777" w:rsidR="00FB4F78" w:rsidRPr="00D276DC" w:rsidRDefault="00FB4F78" w:rsidP="00EB5702">
            <w:pPr>
              <w:spacing w:before="9" w:after="0" w:line="240" w:lineRule="auto"/>
              <w:ind w:left="105" w:right="85"/>
              <w:rPr>
                <w:rFonts w:ascii="Times New Roman" w:hAnsi="Times New Roman" w:cs="Times New Roman"/>
                <w:sz w:val="20"/>
                <w:szCs w:val="20"/>
                <w:lang w:val="ro-RO"/>
              </w:rPr>
            </w:pPr>
            <w:r w:rsidRPr="00D276DC">
              <w:rPr>
                <w:rFonts w:ascii="Times New Roman" w:hAnsi="Times New Roman" w:cs="Times New Roman"/>
                <w:sz w:val="20"/>
                <w:szCs w:val="20"/>
                <w:lang w:val="ro-RO"/>
              </w:rPr>
              <w:t>Cunoasterea claselor de conturi, evaluarea si organizarea contabilitatii elementelor de activ si de pasiv</w:t>
            </w:r>
          </w:p>
        </w:tc>
        <w:tc>
          <w:tcPr>
            <w:tcW w:w="2715" w:type="dxa"/>
            <w:tcBorders>
              <w:top w:val="single" w:sz="4" w:space="0" w:color="000000"/>
              <w:left w:val="single" w:sz="4" w:space="0" w:color="000000"/>
              <w:bottom w:val="nil"/>
              <w:right w:val="single" w:sz="4" w:space="0" w:color="000000"/>
            </w:tcBorders>
          </w:tcPr>
          <w:p w14:paraId="5A3141B1" w14:textId="77777777" w:rsidR="00FB4F78" w:rsidRPr="00D276DC" w:rsidRDefault="00FB4F78" w:rsidP="00EB5702">
            <w:pPr>
              <w:spacing w:after="0" w:line="240" w:lineRule="auto"/>
              <w:ind w:left="105" w:right="-20"/>
              <w:rPr>
                <w:rFonts w:ascii="Times New Roman" w:hAnsi="Times New Roman" w:cs="Times New Roman"/>
                <w:sz w:val="20"/>
                <w:szCs w:val="20"/>
                <w:lang w:val="ro-RO"/>
              </w:rPr>
            </w:pPr>
            <w:r w:rsidRPr="00D276DC">
              <w:rPr>
                <w:rFonts w:ascii="Times New Roman" w:hAnsi="Times New Roman" w:cs="Times New Roman"/>
                <w:sz w:val="20"/>
                <w:szCs w:val="20"/>
                <w:lang w:val="ro-RO"/>
              </w:rPr>
              <w:t>Examen scris, test grila</w:t>
            </w:r>
          </w:p>
        </w:tc>
        <w:tc>
          <w:tcPr>
            <w:tcW w:w="2547" w:type="dxa"/>
            <w:tcBorders>
              <w:top w:val="single" w:sz="4" w:space="0" w:color="000000"/>
              <w:left w:val="single" w:sz="4" w:space="0" w:color="000000"/>
              <w:bottom w:val="nil"/>
              <w:right w:val="single" w:sz="4" w:space="0" w:color="000000"/>
            </w:tcBorders>
          </w:tcPr>
          <w:p w14:paraId="2EB200E3" w14:textId="1AEE0980" w:rsidR="00FB4F78" w:rsidRPr="00D276DC" w:rsidRDefault="007E4FA1" w:rsidP="00EB5702">
            <w:pPr>
              <w:spacing w:after="0" w:line="267" w:lineRule="exact"/>
              <w:ind w:left="102" w:right="-20"/>
              <w:rPr>
                <w:rFonts w:ascii="Times New Roman" w:hAnsi="Times New Roman" w:cs="Times New Roman"/>
                <w:sz w:val="20"/>
                <w:szCs w:val="20"/>
                <w:lang w:val="ro-RO"/>
              </w:rPr>
            </w:pPr>
            <w:r>
              <w:rPr>
                <w:rFonts w:ascii="Times New Roman" w:hAnsi="Times New Roman" w:cs="Times New Roman"/>
                <w:sz w:val="20"/>
                <w:szCs w:val="20"/>
                <w:lang w:val="ro-RO"/>
              </w:rPr>
              <w:t>6</w:t>
            </w:r>
            <w:r w:rsidR="00FB4F78" w:rsidRPr="00D276DC">
              <w:rPr>
                <w:rFonts w:ascii="Times New Roman" w:hAnsi="Times New Roman" w:cs="Times New Roman"/>
                <w:sz w:val="20"/>
                <w:szCs w:val="20"/>
                <w:lang w:val="ro-RO"/>
              </w:rPr>
              <w:t>0%</w:t>
            </w:r>
          </w:p>
        </w:tc>
      </w:tr>
      <w:tr w:rsidR="00FB4F78" w:rsidRPr="00D276DC" w14:paraId="5624AB1C" w14:textId="77777777" w:rsidTr="0014346A">
        <w:trPr>
          <w:trHeight w:val="547"/>
        </w:trPr>
        <w:tc>
          <w:tcPr>
            <w:tcW w:w="1418" w:type="dxa"/>
            <w:tcBorders>
              <w:top w:val="single" w:sz="4" w:space="0" w:color="000000"/>
              <w:left w:val="single" w:sz="4" w:space="0" w:color="000000"/>
              <w:bottom w:val="nil"/>
              <w:right w:val="single" w:sz="4" w:space="0" w:color="000000"/>
            </w:tcBorders>
          </w:tcPr>
          <w:p w14:paraId="031490AD" w14:textId="77777777" w:rsidR="00FB4F78" w:rsidRPr="00D276DC" w:rsidRDefault="00FB4F78">
            <w:pPr>
              <w:spacing w:after="0" w:line="267"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10.5 </w:t>
            </w:r>
            <w:r w:rsidRPr="00D276DC">
              <w:rPr>
                <w:rFonts w:ascii="Times New Roman" w:hAnsi="Times New Roman" w:cs="Times New Roman"/>
                <w:spacing w:val="1"/>
                <w:sz w:val="20"/>
                <w:szCs w:val="20"/>
                <w:lang w:val="ro-RO"/>
              </w:rPr>
              <w:t>S</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m</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n</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r</w:t>
            </w:r>
          </w:p>
        </w:tc>
        <w:tc>
          <w:tcPr>
            <w:tcW w:w="3510" w:type="dxa"/>
            <w:tcBorders>
              <w:top w:val="single" w:sz="4" w:space="0" w:color="000000"/>
              <w:left w:val="single" w:sz="4" w:space="0" w:color="000000"/>
              <w:bottom w:val="nil"/>
              <w:right w:val="single" w:sz="4" w:space="0" w:color="000000"/>
            </w:tcBorders>
          </w:tcPr>
          <w:p w14:paraId="46FEF784" w14:textId="77777777" w:rsidR="00FB4F78" w:rsidRPr="00D276DC" w:rsidRDefault="00FB4F78" w:rsidP="00EB5702">
            <w:pPr>
              <w:spacing w:after="0" w:line="239" w:lineRule="auto"/>
              <w:ind w:left="105" w:right="85"/>
              <w:rPr>
                <w:rFonts w:ascii="Times New Roman" w:hAnsi="Times New Roman" w:cs="Times New Roman"/>
                <w:sz w:val="20"/>
                <w:szCs w:val="20"/>
                <w:lang w:val="ro-RO"/>
              </w:rPr>
            </w:pPr>
            <w:r w:rsidRPr="00D276DC">
              <w:rPr>
                <w:rFonts w:ascii="Times New Roman" w:hAnsi="Times New Roman" w:cs="Times New Roman"/>
                <w:sz w:val="20"/>
                <w:szCs w:val="20"/>
                <w:lang w:val="ro-RO"/>
              </w:rPr>
              <w:t>Inregistrarea  contabila a operatiunilor economice, intocmire balanta de verificare si bilant</w:t>
            </w:r>
          </w:p>
        </w:tc>
        <w:tc>
          <w:tcPr>
            <w:tcW w:w="2715" w:type="dxa"/>
            <w:tcBorders>
              <w:top w:val="single" w:sz="4" w:space="0" w:color="000000"/>
              <w:left w:val="single" w:sz="4" w:space="0" w:color="000000"/>
              <w:bottom w:val="nil"/>
              <w:right w:val="single" w:sz="4" w:space="0" w:color="000000"/>
            </w:tcBorders>
          </w:tcPr>
          <w:p w14:paraId="3E6A6569" w14:textId="77777777" w:rsidR="00FB4F78" w:rsidRPr="00D276DC" w:rsidRDefault="00FB4F78" w:rsidP="00EB5702">
            <w:pPr>
              <w:spacing w:after="0" w:line="240" w:lineRule="auto"/>
              <w:ind w:left="105" w:right="-20"/>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Studii de caz, </w:t>
            </w:r>
            <w:r w:rsidR="008B261D">
              <w:rPr>
                <w:rFonts w:ascii="Times New Roman" w:hAnsi="Times New Roman" w:cs="Times New Roman"/>
                <w:sz w:val="20"/>
                <w:szCs w:val="20"/>
                <w:lang w:val="ro-RO"/>
              </w:rPr>
              <w:t>teme</w:t>
            </w:r>
          </w:p>
          <w:p w14:paraId="12C1518D" w14:textId="77777777" w:rsidR="00FB4F78" w:rsidRPr="00D276DC" w:rsidRDefault="00FB4F78" w:rsidP="00EB5702">
            <w:pPr>
              <w:spacing w:after="0" w:line="240" w:lineRule="auto"/>
              <w:ind w:left="105" w:right="-20"/>
              <w:rPr>
                <w:rFonts w:ascii="Times New Roman" w:hAnsi="Times New Roman" w:cs="Times New Roman"/>
                <w:sz w:val="20"/>
                <w:szCs w:val="20"/>
                <w:lang w:val="ro-RO"/>
              </w:rPr>
            </w:pPr>
            <w:r w:rsidRPr="00D276DC">
              <w:rPr>
                <w:rFonts w:ascii="Times New Roman" w:hAnsi="Times New Roman" w:cs="Times New Roman"/>
                <w:sz w:val="20"/>
                <w:szCs w:val="20"/>
                <w:lang w:val="ro-RO"/>
              </w:rPr>
              <w:t>proiect specific</w:t>
            </w:r>
          </w:p>
        </w:tc>
        <w:tc>
          <w:tcPr>
            <w:tcW w:w="2547" w:type="dxa"/>
            <w:tcBorders>
              <w:top w:val="single" w:sz="4" w:space="0" w:color="000000"/>
              <w:left w:val="single" w:sz="4" w:space="0" w:color="000000"/>
              <w:bottom w:val="nil"/>
              <w:right w:val="single" w:sz="4" w:space="0" w:color="000000"/>
            </w:tcBorders>
          </w:tcPr>
          <w:p w14:paraId="1D6250FC" w14:textId="65FA08EE" w:rsidR="00FB4F78" w:rsidRPr="00D276DC" w:rsidRDefault="0091783F" w:rsidP="00EB5702">
            <w:pPr>
              <w:spacing w:after="0" w:line="267" w:lineRule="exact"/>
              <w:ind w:left="102" w:right="-20"/>
              <w:rPr>
                <w:rFonts w:ascii="Times New Roman" w:hAnsi="Times New Roman" w:cs="Times New Roman"/>
                <w:sz w:val="20"/>
                <w:szCs w:val="20"/>
                <w:lang w:val="ro-RO"/>
              </w:rPr>
            </w:pPr>
            <w:r>
              <w:rPr>
                <w:rFonts w:ascii="Times New Roman" w:hAnsi="Times New Roman" w:cs="Times New Roman"/>
                <w:sz w:val="20"/>
                <w:szCs w:val="20"/>
                <w:lang w:val="ro-RO"/>
              </w:rPr>
              <w:t>4</w:t>
            </w:r>
            <w:r w:rsidR="007E4FA1">
              <w:rPr>
                <w:rFonts w:ascii="Times New Roman" w:hAnsi="Times New Roman" w:cs="Times New Roman"/>
                <w:sz w:val="20"/>
                <w:szCs w:val="20"/>
                <w:lang w:val="ro-RO"/>
              </w:rPr>
              <w:t>0</w:t>
            </w:r>
            <w:r w:rsidR="00FB4F78" w:rsidRPr="00D276DC">
              <w:rPr>
                <w:rFonts w:ascii="Times New Roman" w:hAnsi="Times New Roman" w:cs="Times New Roman"/>
                <w:sz w:val="20"/>
                <w:szCs w:val="20"/>
                <w:lang w:val="ro-RO"/>
              </w:rPr>
              <w:t>%</w:t>
            </w:r>
          </w:p>
          <w:p w14:paraId="5FC9A751" w14:textId="27718E51" w:rsidR="00FB4F78" w:rsidRPr="00D276DC" w:rsidRDefault="00FB4F78" w:rsidP="00EB5702">
            <w:pPr>
              <w:spacing w:after="0" w:line="267" w:lineRule="exact"/>
              <w:ind w:left="102" w:right="-20"/>
              <w:rPr>
                <w:rFonts w:ascii="Times New Roman" w:hAnsi="Times New Roman" w:cs="Times New Roman"/>
                <w:sz w:val="20"/>
                <w:szCs w:val="20"/>
                <w:lang w:val="ro-RO"/>
              </w:rPr>
            </w:pPr>
          </w:p>
        </w:tc>
      </w:tr>
      <w:tr w:rsidR="001B43FF" w:rsidRPr="00D276DC" w14:paraId="3A55023C" w14:textId="77777777">
        <w:trPr>
          <w:trHeight w:hRule="exact" w:val="578"/>
        </w:trPr>
        <w:tc>
          <w:tcPr>
            <w:tcW w:w="10190" w:type="dxa"/>
            <w:gridSpan w:val="4"/>
            <w:tcBorders>
              <w:top w:val="single" w:sz="4" w:space="0" w:color="000000"/>
              <w:left w:val="single" w:sz="4" w:space="0" w:color="000000"/>
              <w:bottom w:val="single" w:sz="4" w:space="0" w:color="000000"/>
              <w:right w:val="single" w:sz="4" w:space="0" w:color="000000"/>
            </w:tcBorders>
          </w:tcPr>
          <w:p w14:paraId="57C54576" w14:textId="77777777" w:rsidR="007C4602" w:rsidRPr="00D276DC" w:rsidRDefault="001B43FF" w:rsidP="007C4602">
            <w:pPr>
              <w:spacing w:after="0" w:line="284" w:lineRule="exact"/>
              <w:ind w:left="102" w:right="-20"/>
              <w:rPr>
                <w:rFonts w:ascii="Times New Roman" w:hAnsi="Times New Roman" w:cs="Times New Roman"/>
                <w:sz w:val="20"/>
                <w:szCs w:val="20"/>
                <w:lang w:val="ro-RO"/>
              </w:rPr>
            </w:pPr>
            <w:r w:rsidRPr="00D276DC">
              <w:rPr>
                <w:rFonts w:ascii="Times New Roman" w:hAnsi="Times New Roman" w:cs="Times New Roman"/>
                <w:sz w:val="20"/>
                <w:szCs w:val="20"/>
                <w:lang w:val="ro-RO"/>
              </w:rPr>
              <w:t xml:space="preserve">10.6 </w:t>
            </w:r>
            <w:r w:rsidRPr="00D276DC">
              <w:rPr>
                <w:rFonts w:ascii="Times New Roman" w:hAnsi="Times New Roman" w:cs="Times New Roman"/>
                <w:spacing w:val="1"/>
                <w:sz w:val="20"/>
                <w:szCs w:val="20"/>
                <w:lang w:val="ro-RO"/>
              </w:rPr>
              <w:t>S</w:t>
            </w:r>
            <w:r w:rsidRPr="00D276DC">
              <w:rPr>
                <w:rFonts w:ascii="Times New Roman" w:hAnsi="Times New Roman" w:cs="Times New Roman"/>
                <w:sz w:val="20"/>
                <w:szCs w:val="20"/>
                <w:lang w:val="ro-RO"/>
              </w:rPr>
              <w:t>tand</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rd minim de p</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r</w:t>
            </w:r>
            <w:r w:rsidRPr="00D276DC">
              <w:rPr>
                <w:rFonts w:ascii="Times New Roman" w:hAnsi="Times New Roman" w:cs="Times New Roman"/>
                <w:spacing w:val="-1"/>
                <w:sz w:val="20"/>
                <w:szCs w:val="20"/>
                <w:lang w:val="ro-RO"/>
              </w:rPr>
              <w:t>f</w:t>
            </w:r>
            <w:r w:rsidRPr="00D276DC">
              <w:rPr>
                <w:rFonts w:ascii="Times New Roman" w:hAnsi="Times New Roman" w:cs="Times New Roman"/>
                <w:sz w:val="20"/>
                <w:szCs w:val="20"/>
                <w:lang w:val="ro-RO"/>
              </w:rPr>
              <w:t>o</w:t>
            </w:r>
            <w:r w:rsidRPr="00D276DC">
              <w:rPr>
                <w:rFonts w:ascii="Times New Roman" w:hAnsi="Times New Roman" w:cs="Times New Roman"/>
                <w:spacing w:val="-1"/>
                <w:sz w:val="20"/>
                <w:szCs w:val="20"/>
                <w:lang w:val="ro-RO"/>
              </w:rPr>
              <w:t>r</w:t>
            </w:r>
            <w:r w:rsidRPr="00D276DC">
              <w:rPr>
                <w:rFonts w:ascii="Times New Roman" w:hAnsi="Times New Roman" w:cs="Times New Roman"/>
                <w:sz w:val="20"/>
                <w:szCs w:val="20"/>
                <w:lang w:val="ro-RO"/>
              </w:rPr>
              <w:t>man</w:t>
            </w:r>
            <w:r w:rsidRPr="00D276DC">
              <w:rPr>
                <w:rFonts w:ascii="Times New Roman" w:hAnsi="Times New Roman" w:cs="Times New Roman"/>
                <w:spacing w:val="2"/>
                <w:sz w:val="20"/>
                <w:szCs w:val="20"/>
                <w:lang w:val="ro-RO"/>
              </w:rPr>
              <w:t>ţ</w:t>
            </w:r>
            <w:r w:rsidRPr="00D276DC">
              <w:rPr>
                <w:rFonts w:ascii="Times New Roman" w:hAnsi="Times New Roman" w:cs="Times New Roman"/>
                <w:spacing w:val="1"/>
                <w:sz w:val="20"/>
                <w:szCs w:val="20"/>
                <w:lang w:val="ro-RO"/>
              </w:rPr>
              <w:t>ă</w:t>
            </w:r>
            <w:r w:rsidR="00FB4F78" w:rsidRPr="00D276DC">
              <w:rPr>
                <w:rFonts w:ascii="Times New Roman" w:hAnsi="Times New Roman" w:cs="Times New Roman"/>
                <w:spacing w:val="1"/>
                <w:sz w:val="20"/>
                <w:szCs w:val="20"/>
                <w:lang w:val="ro-RO"/>
              </w:rPr>
              <w:t xml:space="preserve">  </w:t>
            </w:r>
            <w:r w:rsidR="007C4602" w:rsidRPr="00D276DC">
              <w:rPr>
                <w:rFonts w:ascii="Times New Roman" w:hAnsi="Times New Roman" w:cs="Times New Roman"/>
                <w:sz w:val="20"/>
                <w:szCs w:val="20"/>
                <w:lang w:val="ro-RO"/>
              </w:rPr>
              <w:t>Obţinerea a minim 50% din punctajul total acordat, dintre care 25% pentru activitatea de seminar şi 25% la proba de verificare</w:t>
            </w:r>
          </w:p>
          <w:p w14:paraId="4606961C" w14:textId="77777777" w:rsidR="001B43FF" w:rsidRPr="00D276DC" w:rsidRDefault="001B43FF">
            <w:pPr>
              <w:spacing w:after="0" w:line="284" w:lineRule="exact"/>
              <w:ind w:left="102" w:right="-20"/>
              <w:rPr>
                <w:rFonts w:ascii="Times New Roman" w:hAnsi="Times New Roman" w:cs="Times New Roman"/>
                <w:sz w:val="20"/>
                <w:szCs w:val="20"/>
                <w:lang w:val="ro-RO"/>
              </w:rPr>
            </w:pPr>
          </w:p>
          <w:p w14:paraId="05B98CA3" w14:textId="77777777" w:rsidR="001B43FF" w:rsidRPr="00D276DC" w:rsidRDefault="001B43FF" w:rsidP="004576A3">
            <w:pPr>
              <w:rPr>
                <w:rFonts w:ascii="Times New Roman" w:hAnsi="Times New Roman" w:cs="Times New Roman"/>
                <w:sz w:val="20"/>
                <w:szCs w:val="20"/>
                <w:lang w:val="ro-RO"/>
              </w:rPr>
            </w:pPr>
          </w:p>
        </w:tc>
      </w:tr>
    </w:tbl>
    <w:p w14:paraId="6A439A66" w14:textId="77777777" w:rsidR="001B43FF" w:rsidRPr="00D276DC" w:rsidRDefault="001B43FF">
      <w:pPr>
        <w:spacing w:before="5" w:after="0" w:line="200" w:lineRule="exact"/>
        <w:rPr>
          <w:rFonts w:ascii="Times New Roman" w:hAnsi="Times New Roman" w:cs="Times New Roman"/>
          <w:sz w:val="20"/>
          <w:szCs w:val="20"/>
          <w:lang w:val="ro-RO"/>
        </w:rPr>
      </w:pPr>
    </w:p>
    <w:tbl>
      <w:tblPr>
        <w:tblW w:w="0" w:type="auto"/>
        <w:tblCellMar>
          <w:left w:w="0" w:type="dxa"/>
          <w:right w:w="0" w:type="dxa"/>
        </w:tblCellMar>
        <w:tblLook w:val="0000" w:firstRow="0" w:lastRow="0" w:firstColumn="0" w:lastColumn="0" w:noHBand="0" w:noVBand="0"/>
      </w:tblPr>
      <w:tblGrid>
        <w:gridCol w:w="1985"/>
        <w:gridCol w:w="3260"/>
        <w:gridCol w:w="4961"/>
      </w:tblGrid>
      <w:tr w:rsidR="001B43FF" w:rsidRPr="00D276DC" w14:paraId="667937F1" w14:textId="77777777" w:rsidTr="005252F3">
        <w:trPr>
          <w:trHeight w:val="695"/>
        </w:trPr>
        <w:tc>
          <w:tcPr>
            <w:tcW w:w="1985" w:type="dxa"/>
            <w:tcBorders>
              <w:top w:val="nil"/>
              <w:left w:val="nil"/>
              <w:bottom w:val="nil"/>
              <w:right w:val="nil"/>
            </w:tcBorders>
          </w:tcPr>
          <w:p w14:paraId="3E873CC2" w14:textId="77777777" w:rsidR="001B43FF" w:rsidRPr="00D276DC" w:rsidRDefault="001B43FF">
            <w:pPr>
              <w:spacing w:before="69" w:after="0" w:line="240" w:lineRule="auto"/>
              <w:ind w:left="40" w:right="-20"/>
              <w:rPr>
                <w:rFonts w:ascii="Times New Roman" w:hAnsi="Times New Roman" w:cs="Times New Roman"/>
                <w:sz w:val="20"/>
                <w:szCs w:val="20"/>
                <w:lang w:val="ro-RO"/>
              </w:rPr>
            </w:pPr>
            <w:r w:rsidRPr="00D276DC">
              <w:rPr>
                <w:rFonts w:ascii="Times New Roman" w:hAnsi="Times New Roman" w:cs="Times New Roman"/>
                <w:sz w:val="20"/>
                <w:szCs w:val="20"/>
                <w:lang w:val="ro-RO"/>
              </w:rPr>
              <w:t>D</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 xml:space="preserve">ta </w:t>
            </w:r>
            <w:r w:rsidRPr="00D276DC">
              <w:rPr>
                <w:rFonts w:ascii="Times New Roman" w:hAnsi="Times New Roman" w:cs="Times New Roman"/>
                <w:spacing w:val="-1"/>
                <w:sz w:val="20"/>
                <w:szCs w:val="20"/>
                <w:lang w:val="ro-RO"/>
              </w:rPr>
              <w:t>c</w:t>
            </w:r>
            <w:r w:rsidRPr="00D276DC">
              <w:rPr>
                <w:rFonts w:ascii="Times New Roman" w:hAnsi="Times New Roman" w:cs="Times New Roman"/>
                <w:sz w:val="20"/>
                <w:szCs w:val="20"/>
                <w:lang w:val="ro-RO"/>
              </w:rPr>
              <w:t>omp</w:t>
            </w:r>
            <w:r w:rsidRPr="00D276DC">
              <w:rPr>
                <w:rFonts w:ascii="Times New Roman" w:hAnsi="Times New Roman" w:cs="Times New Roman"/>
                <w:spacing w:val="1"/>
                <w:sz w:val="20"/>
                <w:szCs w:val="20"/>
                <w:lang w:val="ro-RO"/>
              </w:rPr>
              <w:t>l</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t</w:t>
            </w:r>
            <w:r w:rsidRPr="00D276DC">
              <w:rPr>
                <w:rFonts w:ascii="Times New Roman" w:hAnsi="Times New Roman" w:cs="Times New Roman"/>
                <w:spacing w:val="2"/>
                <w:sz w:val="20"/>
                <w:szCs w:val="20"/>
                <w:lang w:val="ro-RO"/>
              </w:rPr>
              <w:t>ă</w:t>
            </w:r>
            <w:r w:rsidRPr="00D276DC">
              <w:rPr>
                <w:rFonts w:ascii="Times New Roman" w:hAnsi="Times New Roman" w:cs="Times New Roman"/>
                <w:sz w:val="20"/>
                <w:szCs w:val="20"/>
                <w:lang w:val="ro-RO"/>
              </w:rPr>
              <w:t>r</w:t>
            </w:r>
            <w:r w:rsidR="008B261D">
              <w:rPr>
                <w:rFonts w:ascii="Times New Roman" w:hAnsi="Times New Roman" w:cs="Times New Roman"/>
                <w:sz w:val="20"/>
                <w:szCs w:val="20"/>
                <w:lang w:val="ro-RO"/>
              </w:rPr>
              <w:t>i</w:t>
            </w:r>
            <w:r w:rsidRPr="00D276DC">
              <w:rPr>
                <w:rFonts w:ascii="Times New Roman" w:hAnsi="Times New Roman" w:cs="Times New Roman"/>
                <w:sz w:val="20"/>
                <w:szCs w:val="20"/>
                <w:lang w:val="ro-RO"/>
              </w:rPr>
              <w:t>ii</w:t>
            </w:r>
          </w:p>
        </w:tc>
        <w:tc>
          <w:tcPr>
            <w:tcW w:w="3260" w:type="dxa"/>
            <w:tcBorders>
              <w:top w:val="nil"/>
              <w:left w:val="nil"/>
              <w:bottom w:val="nil"/>
              <w:right w:val="nil"/>
            </w:tcBorders>
          </w:tcPr>
          <w:p w14:paraId="6532A20F" w14:textId="77777777" w:rsidR="001B43FF" w:rsidRPr="00D276DC" w:rsidRDefault="001B43FF">
            <w:pPr>
              <w:spacing w:before="69" w:after="0" w:line="240" w:lineRule="auto"/>
              <w:ind w:left="667" w:right="-20"/>
              <w:rPr>
                <w:rFonts w:ascii="Times New Roman" w:hAnsi="Times New Roman" w:cs="Times New Roman"/>
                <w:sz w:val="20"/>
                <w:szCs w:val="20"/>
                <w:lang w:val="ro-RO"/>
              </w:rPr>
            </w:pPr>
            <w:r w:rsidRPr="00D276DC">
              <w:rPr>
                <w:rFonts w:ascii="Times New Roman" w:hAnsi="Times New Roman" w:cs="Times New Roman"/>
                <w:spacing w:val="1"/>
                <w:sz w:val="20"/>
                <w:szCs w:val="20"/>
                <w:lang w:val="ro-RO"/>
              </w:rPr>
              <w:t>S</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mnătu</w:t>
            </w:r>
            <w:r w:rsidRPr="00D276DC">
              <w:rPr>
                <w:rFonts w:ascii="Times New Roman" w:hAnsi="Times New Roman" w:cs="Times New Roman"/>
                <w:spacing w:val="-1"/>
                <w:sz w:val="20"/>
                <w:szCs w:val="20"/>
                <w:lang w:val="ro-RO"/>
              </w:rPr>
              <w:t>r</w:t>
            </w:r>
            <w:r w:rsidRPr="00D276DC">
              <w:rPr>
                <w:rFonts w:ascii="Times New Roman" w:hAnsi="Times New Roman" w:cs="Times New Roman"/>
                <w:sz w:val="20"/>
                <w:szCs w:val="20"/>
                <w:lang w:val="ro-RO"/>
              </w:rPr>
              <w:t>a t</w:t>
            </w:r>
            <w:r w:rsidRPr="00D276DC">
              <w:rPr>
                <w:rFonts w:ascii="Times New Roman" w:hAnsi="Times New Roman" w:cs="Times New Roman"/>
                <w:spacing w:val="1"/>
                <w:sz w:val="20"/>
                <w:szCs w:val="20"/>
                <w:lang w:val="ro-RO"/>
              </w:rPr>
              <w:t>i</w:t>
            </w:r>
            <w:r w:rsidRPr="00D276DC">
              <w:rPr>
                <w:rFonts w:ascii="Times New Roman" w:hAnsi="Times New Roman" w:cs="Times New Roman"/>
                <w:sz w:val="20"/>
                <w:szCs w:val="20"/>
                <w:lang w:val="ro-RO"/>
              </w:rPr>
              <w:t>tu</w:t>
            </w:r>
            <w:r w:rsidRPr="00D276DC">
              <w:rPr>
                <w:rFonts w:ascii="Times New Roman" w:hAnsi="Times New Roman" w:cs="Times New Roman"/>
                <w:spacing w:val="1"/>
                <w:sz w:val="20"/>
                <w:szCs w:val="20"/>
                <w:lang w:val="ro-RO"/>
              </w:rPr>
              <w:t>l</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rului de</w:t>
            </w:r>
            <w:r w:rsidRPr="00D276DC">
              <w:rPr>
                <w:rFonts w:ascii="Times New Roman" w:hAnsi="Times New Roman" w:cs="Times New Roman"/>
                <w:spacing w:val="-1"/>
                <w:sz w:val="20"/>
                <w:szCs w:val="20"/>
                <w:lang w:val="ro-RO"/>
              </w:rPr>
              <w:t xml:space="preserve"> c</w:t>
            </w:r>
            <w:r w:rsidRPr="00D276DC">
              <w:rPr>
                <w:rFonts w:ascii="Times New Roman" w:hAnsi="Times New Roman" w:cs="Times New Roman"/>
                <w:sz w:val="20"/>
                <w:szCs w:val="20"/>
                <w:lang w:val="ro-RO"/>
              </w:rPr>
              <w:t>u</w:t>
            </w:r>
            <w:r w:rsidRPr="00D276DC">
              <w:rPr>
                <w:rFonts w:ascii="Times New Roman" w:hAnsi="Times New Roman" w:cs="Times New Roman"/>
                <w:spacing w:val="-1"/>
                <w:sz w:val="20"/>
                <w:szCs w:val="20"/>
                <w:lang w:val="ro-RO"/>
              </w:rPr>
              <w:t>r</w:t>
            </w:r>
            <w:r w:rsidRPr="00D276DC">
              <w:rPr>
                <w:rFonts w:ascii="Times New Roman" w:hAnsi="Times New Roman" w:cs="Times New Roman"/>
                <w:sz w:val="20"/>
                <w:szCs w:val="20"/>
                <w:lang w:val="ro-RO"/>
              </w:rPr>
              <w:t>s</w:t>
            </w:r>
          </w:p>
        </w:tc>
        <w:tc>
          <w:tcPr>
            <w:tcW w:w="4961" w:type="dxa"/>
            <w:tcBorders>
              <w:top w:val="nil"/>
              <w:left w:val="nil"/>
              <w:bottom w:val="nil"/>
              <w:right w:val="nil"/>
            </w:tcBorders>
          </w:tcPr>
          <w:p w14:paraId="62801381" w14:textId="77777777" w:rsidR="001B43FF" w:rsidRPr="00D276DC" w:rsidRDefault="00916A31">
            <w:pPr>
              <w:spacing w:before="69" w:after="0" w:line="240" w:lineRule="auto"/>
              <w:ind w:left="413" w:right="-20"/>
              <w:rPr>
                <w:rFonts w:ascii="Times New Roman" w:hAnsi="Times New Roman" w:cs="Times New Roman"/>
                <w:sz w:val="20"/>
                <w:szCs w:val="20"/>
                <w:lang w:val="ro-RO"/>
              </w:rPr>
            </w:pPr>
            <w:r>
              <w:rPr>
                <w:rFonts w:ascii="Times New Roman" w:hAnsi="Times New Roman" w:cs="Times New Roman"/>
                <w:spacing w:val="1"/>
                <w:sz w:val="20"/>
                <w:szCs w:val="20"/>
                <w:lang w:val="ro-RO"/>
              </w:rPr>
              <w:t xml:space="preserve">                               </w:t>
            </w:r>
            <w:r w:rsidR="001B43FF" w:rsidRPr="00D276DC">
              <w:rPr>
                <w:rFonts w:ascii="Times New Roman" w:hAnsi="Times New Roman" w:cs="Times New Roman"/>
                <w:spacing w:val="1"/>
                <w:sz w:val="20"/>
                <w:szCs w:val="20"/>
                <w:lang w:val="ro-RO"/>
              </w:rPr>
              <w:t>S</w:t>
            </w:r>
            <w:r w:rsidR="001B43FF" w:rsidRPr="00D276DC">
              <w:rPr>
                <w:rFonts w:ascii="Times New Roman" w:hAnsi="Times New Roman" w:cs="Times New Roman"/>
                <w:spacing w:val="-1"/>
                <w:sz w:val="20"/>
                <w:szCs w:val="20"/>
                <w:lang w:val="ro-RO"/>
              </w:rPr>
              <w:t>e</w:t>
            </w:r>
            <w:r w:rsidR="001B43FF" w:rsidRPr="00D276DC">
              <w:rPr>
                <w:rFonts w:ascii="Times New Roman" w:hAnsi="Times New Roman" w:cs="Times New Roman"/>
                <w:sz w:val="20"/>
                <w:szCs w:val="20"/>
                <w:lang w:val="ro-RO"/>
              </w:rPr>
              <w:t>mnătu</w:t>
            </w:r>
            <w:r w:rsidR="001B43FF" w:rsidRPr="00D276DC">
              <w:rPr>
                <w:rFonts w:ascii="Times New Roman" w:hAnsi="Times New Roman" w:cs="Times New Roman"/>
                <w:spacing w:val="-1"/>
                <w:sz w:val="20"/>
                <w:szCs w:val="20"/>
                <w:lang w:val="ro-RO"/>
              </w:rPr>
              <w:t>r</w:t>
            </w:r>
            <w:r w:rsidR="001B43FF" w:rsidRPr="00D276DC">
              <w:rPr>
                <w:rFonts w:ascii="Times New Roman" w:hAnsi="Times New Roman" w:cs="Times New Roman"/>
                <w:sz w:val="20"/>
                <w:szCs w:val="20"/>
                <w:lang w:val="ro-RO"/>
              </w:rPr>
              <w:t>a t</w:t>
            </w:r>
            <w:r w:rsidR="001B43FF" w:rsidRPr="00D276DC">
              <w:rPr>
                <w:rFonts w:ascii="Times New Roman" w:hAnsi="Times New Roman" w:cs="Times New Roman"/>
                <w:spacing w:val="1"/>
                <w:sz w:val="20"/>
                <w:szCs w:val="20"/>
                <w:lang w:val="ro-RO"/>
              </w:rPr>
              <w:t>i</w:t>
            </w:r>
            <w:r w:rsidR="001B43FF" w:rsidRPr="00D276DC">
              <w:rPr>
                <w:rFonts w:ascii="Times New Roman" w:hAnsi="Times New Roman" w:cs="Times New Roman"/>
                <w:sz w:val="20"/>
                <w:szCs w:val="20"/>
                <w:lang w:val="ro-RO"/>
              </w:rPr>
              <w:t>tu</w:t>
            </w:r>
            <w:r w:rsidR="001B43FF" w:rsidRPr="00D276DC">
              <w:rPr>
                <w:rFonts w:ascii="Times New Roman" w:hAnsi="Times New Roman" w:cs="Times New Roman"/>
                <w:spacing w:val="1"/>
                <w:sz w:val="20"/>
                <w:szCs w:val="20"/>
                <w:lang w:val="ro-RO"/>
              </w:rPr>
              <w:t>l</w:t>
            </w:r>
            <w:r w:rsidR="001B43FF" w:rsidRPr="00D276DC">
              <w:rPr>
                <w:rFonts w:ascii="Times New Roman" w:hAnsi="Times New Roman" w:cs="Times New Roman"/>
                <w:spacing w:val="-1"/>
                <w:sz w:val="20"/>
                <w:szCs w:val="20"/>
                <w:lang w:val="ro-RO"/>
              </w:rPr>
              <w:t>a</w:t>
            </w:r>
            <w:r w:rsidR="001B43FF" w:rsidRPr="00D276DC">
              <w:rPr>
                <w:rFonts w:ascii="Times New Roman" w:hAnsi="Times New Roman" w:cs="Times New Roman"/>
                <w:sz w:val="20"/>
                <w:szCs w:val="20"/>
                <w:lang w:val="ro-RO"/>
              </w:rPr>
              <w:t>rului de seminar</w:t>
            </w:r>
          </w:p>
        </w:tc>
      </w:tr>
      <w:tr w:rsidR="00916A31" w:rsidRPr="00D276DC" w14:paraId="5A4AACE3" w14:textId="77777777" w:rsidTr="005252F3">
        <w:trPr>
          <w:trHeight w:val="688"/>
        </w:trPr>
        <w:tc>
          <w:tcPr>
            <w:tcW w:w="1985" w:type="dxa"/>
            <w:tcBorders>
              <w:top w:val="nil"/>
              <w:left w:val="nil"/>
              <w:bottom w:val="nil"/>
              <w:right w:val="nil"/>
            </w:tcBorders>
          </w:tcPr>
          <w:p w14:paraId="536410F6" w14:textId="2B8068C4" w:rsidR="00916A31" w:rsidRPr="00D276DC" w:rsidRDefault="002D3048" w:rsidP="002D3048">
            <w:pPr>
              <w:spacing w:after="0" w:line="240" w:lineRule="auto"/>
              <w:ind w:left="40" w:right="-20"/>
              <w:rPr>
                <w:rFonts w:ascii="Times New Roman" w:hAnsi="Times New Roman" w:cs="Times New Roman"/>
                <w:sz w:val="20"/>
                <w:szCs w:val="20"/>
                <w:lang w:val="ro-RO"/>
              </w:rPr>
            </w:pPr>
            <w:r>
              <w:rPr>
                <w:rFonts w:ascii="Times New Roman" w:hAnsi="Times New Roman" w:cs="Times New Roman"/>
                <w:lang w:val="ro-RO"/>
              </w:rPr>
              <w:lastRenderedPageBreak/>
              <w:t>15</w:t>
            </w:r>
            <w:r w:rsidR="005252F3">
              <w:rPr>
                <w:rFonts w:ascii="Times New Roman" w:hAnsi="Times New Roman" w:cs="Times New Roman"/>
                <w:lang w:val="ro-RO"/>
              </w:rPr>
              <w:t>septembrie 202</w:t>
            </w:r>
            <w:r>
              <w:rPr>
                <w:rFonts w:ascii="Times New Roman" w:hAnsi="Times New Roman" w:cs="Times New Roman"/>
                <w:lang w:val="ro-RO"/>
              </w:rPr>
              <w:t>3</w:t>
            </w:r>
          </w:p>
        </w:tc>
        <w:tc>
          <w:tcPr>
            <w:tcW w:w="3260" w:type="dxa"/>
            <w:tcBorders>
              <w:top w:val="nil"/>
              <w:left w:val="nil"/>
              <w:bottom w:val="nil"/>
              <w:right w:val="nil"/>
            </w:tcBorders>
          </w:tcPr>
          <w:p w14:paraId="261674C8" w14:textId="77777777" w:rsidR="00916A31" w:rsidRPr="00D276DC" w:rsidRDefault="00916A31" w:rsidP="00916A31">
            <w:pPr>
              <w:spacing w:after="0" w:line="240" w:lineRule="auto"/>
              <w:ind w:left="609" w:right="-20"/>
              <w:rPr>
                <w:rFonts w:ascii="Times New Roman" w:hAnsi="Times New Roman" w:cs="Times New Roman"/>
                <w:sz w:val="20"/>
                <w:szCs w:val="20"/>
                <w:lang w:val="ro-RO"/>
              </w:rPr>
            </w:pPr>
            <w:r w:rsidRPr="00D276DC">
              <w:rPr>
                <w:rFonts w:ascii="Times New Roman" w:hAnsi="Times New Roman" w:cs="Times New Roman"/>
                <w:sz w:val="20"/>
                <w:szCs w:val="20"/>
                <w:lang w:val="ro-RO"/>
              </w:rPr>
              <w:t>Conf. Univ. Dr. Sz</w:t>
            </w:r>
            <w:r w:rsidRPr="00D276DC">
              <w:rPr>
                <w:rFonts w:ascii="Times New Roman" w:hAnsi="Times New Roman" w:cs="Times New Roman"/>
                <w:sz w:val="20"/>
                <w:szCs w:val="20"/>
                <w:lang w:val="hu-HU"/>
              </w:rPr>
              <w:t>ász Erzsébet</w:t>
            </w:r>
          </w:p>
        </w:tc>
        <w:tc>
          <w:tcPr>
            <w:tcW w:w="4961" w:type="dxa"/>
            <w:tcBorders>
              <w:top w:val="nil"/>
              <w:left w:val="nil"/>
              <w:bottom w:val="nil"/>
              <w:right w:val="nil"/>
            </w:tcBorders>
          </w:tcPr>
          <w:p w14:paraId="468AEA48" w14:textId="77777777" w:rsidR="00916A31" w:rsidRPr="00D276DC" w:rsidRDefault="00916A31" w:rsidP="006816EE">
            <w:pPr>
              <w:spacing w:after="0" w:line="267" w:lineRule="exact"/>
              <w:ind w:left="102" w:right="-20"/>
              <w:rPr>
                <w:rFonts w:ascii="Times New Roman" w:hAnsi="Times New Roman" w:cs="Times New Roman"/>
                <w:sz w:val="20"/>
                <w:szCs w:val="20"/>
                <w:lang w:val="hu-HU"/>
              </w:rPr>
            </w:pPr>
            <w:r>
              <w:rPr>
                <w:rFonts w:ascii="Times New Roman" w:hAnsi="Times New Roman" w:cs="Times New Roman"/>
                <w:sz w:val="20"/>
                <w:szCs w:val="20"/>
                <w:lang w:val="ro-RO"/>
              </w:rPr>
              <w:t xml:space="preserve">                                          </w:t>
            </w:r>
            <w:r w:rsidR="006816EE">
              <w:rPr>
                <w:rFonts w:ascii="Times New Roman" w:hAnsi="Times New Roman" w:cs="Times New Roman"/>
                <w:sz w:val="20"/>
                <w:szCs w:val="20"/>
                <w:lang w:val="ro-RO"/>
              </w:rPr>
              <w:t>Lect</w:t>
            </w:r>
            <w:r w:rsidRPr="00D276DC">
              <w:rPr>
                <w:rFonts w:ascii="Times New Roman" w:hAnsi="Times New Roman" w:cs="Times New Roman"/>
                <w:sz w:val="20"/>
                <w:szCs w:val="20"/>
                <w:lang w:val="ro-RO"/>
              </w:rPr>
              <w:t xml:space="preserve">. Univ. Dr. </w:t>
            </w:r>
            <w:r w:rsidR="006816EE">
              <w:rPr>
                <w:rFonts w:ascii="Times New Roman" w:hAnsi="Times New Roman" w:cs="Times New Roman"/>
                <w:sz w:val="20"/>
                <w:szCs w:val="20"/>
                <w:lang w:val="ro-RO"/>
              </w:rPr>
              <w:t>Veres Edit</w:t>
            </w:r>
          </w:p>
        </w:tc>
      </w:tr>
    </w:tbl>
    <w:p w14:paraId="693FB2B3" w14:textId="77777777" w:rsidR="001B43FF" w:rsidRPr="00D276DC" w:rsidRDefault="001B43FF">
      <w:pPr>
        <w:spacing w:after="0" w:line="200" w:lineRule="exact"/>
        <w:rPr>
          <w:rFonts w:ascii="Times New Roman" w:hAnsi="Times New Roman" w:cs="Times New Roman"/>
          <w:sz w:val="20"/>
          <w:szCs w:val="20"/>
          <w:lang w:val="ro-RO"/>
        </w:rPr>
      </w:pPr>
    </w:p>
    <w:p w14:paraId="4BB75B5D" w14:textId="77777777" w:rsidR="001B43FF" w:rsidRPr="00D276DC" w:rsidRDefault="001B43FF">
      <w:pPr>
        <w:tabs>
          <w:tab w:val="left" w:pos="6380"/>
        </w:tabs>
        <w:spacing w:before="29" w:after="0" w:line="240" w:lineRule="auto"/>
        <w:ind w:left="213" w:right="-20"/>
        <w:rPr>
          <w:rFonts w:ascii="Times New Roman" w:hAnsi="Times New Roman" w:cs="Times New Roman"/>
          <w:sz w:val="20"/>
          <w:szCs w:val="20"/>
          <w:lang w:val="ro-RO"/>
        </w:rPr>
      </w:pPr>
      <w:r w:rsidRPr="00D276DC">
        <w:rPr>
          <w:rFonts w:ascii="Times New Roman" w:hAnsi="Times New Roman" w:cs="Times New Roman"/>
          <w:sz w:val="20"/>
          <w:szCs w:val="20"/>
          <w:lang w:val="ro-RO"/>
        </w:rPr>
        <w:t>D</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 xml:space="preserve">ta </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vi</w:t>
      </w:r>
      <w:r w:rsidRPr="00D276DC">
        <w:rPr>
          <w:rFonts w:ascii="Times New Roman" w:hAnsi="Times New Roman" w:cs="Times New Roman"/>
          <w:spacing w:val="2"/>
          <w:sz w:val="20"/>
          <w:szCs w:val="20"/>
          <w:lang w:val="ro-RO"/>
        </w:rPr>
        <w:t>z</w:t>
      </w:r>
      <w:r w:rsidRPr="00D276DC">
        <w:rPr>
          <w:rFonts w:ascii="Times New Roman" w:hAnsi="Times New Roman" w:cs="Times New Roman"/>
          <w:spacing w:val="-1"/>
          <w:sz w:val="20"/>
          <w:szCs w:val="20"/>
          <w:lang w:val="ro-RO"/>
        </w:rPr>
        <w:t>ă</w:t>
      </w:r>
      <w:r w:rsidRPr="00D276DC">
        <w:rPr>
          <w:rFonts w:ascii="Times New Roman" w:hAnsi="Times New Roman" w:cs="Times New Roman"/>
          <w:sz w:val="20"/>
          <w:szCs w:val="20"/>
          <w:lang w:val="ro-RO"/>
        </w:rPr>
        <w:t>rii în d</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p</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r</w:t>
      </w:r>
      <w:r w:rsidRPr="00D276DC">
        <w:rPr>
          <w:rFonts w:ascii="Times New Roman" w:hAnsi="Times New Roman" w:cs="Times New Roman"/>
          <w:spacing w:val="3"/>
          <w:sz w:val="20"/>
          <w:szCs w:val="20"/>
          <w:lang w:val="ro-RO"/>
        </w:rPr>
        <w:t>t</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ment</w:t>
      </w:r>
      <w:r w:rsidRPr="00D276DC">
        <w:rPr>
          <w:rFonts w:ascii="Times New Roman" w:hAnsi="Times New Roman" w:cs="Times New Roman"/>
          <w:sz w:val="20"/>
          <w:szCs w:val="20"/>
          <w:lang w:val="ro-RO"/>
        </w:rPr>
        <w:tab/>
      </w:r>
      <w:r w:rsidRPr="00D276DC">
        <w:rPr>
          <w:rFonts w:ascii="Times New Roman" w:hAnsi="Times New Roman" w:cs="Times New Roman"/>
          <w:spacing w:val="1"/>
          <w:sz w:val="20"/>
          <w:szCs w:val="20"/>
          <w:lang w:val="ro-RO"/>
        </w:rPr>
        <w:t>S</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mnătu</w:t>
      </w:r>
      <w:r w:rsidRPr="00D276DC">
        <w:rPr>
          <w:rFonts w:ascii="Times New Roman" w:hAnsi="Times New Roman" w:cs="Times New Roman"/>
          <w:spacing w:val="-1"/>
          <w:sz w:val="20"/>
          <w:szCs w:val="20"/>
          <w:lang w:val="ro-RO"/>
        </w:rPr>
        <w:t>r</w:t>
      </w:r>
      <w:r w:rsidRPr="00D276DC">
        <w:rPr>
          <w:rFonts w:ascii="Times New Roman" w:hAnsi="Times New Roman" w:cs="Times New Roman"/>
          <w:sz w:val="20"/>
          <w:szCs w:val="20"/>
          <w:lang w:val="ro-RO"/>
        </w:rPr>
        <w:t>a dir</w:t>
      </w:r>
      <w:r w:rsidRPr="00D276DC">
        <w:rPr>
          <w:rFonts w:ascii="Times New Roman" w:hAnsi="Times New Roman" w:cs="Times New Roman"/>
          <w:spacing w:val="1"/>
          <w:sz w:val="20"/>
          <w:szCs w:val="20"/>
          <w:lang w:val="ro-RO"/>
        </w:rPr>
        <w:t>e</w:t>
      </w:r>
      <w:r w:rsidRPr="00D276DC">
        <w:rPr>
          <w:rFonts w:ascii="Times New Roman" w:hAnsi="Times New Roman" w:cs="Times New Roman"/>
          <w:spacing w:val="-1"/>
          <w:sz w:val="20"/>
          <w:szCs w:val="20"/>
          <w:lang w:val="ro-RO"/>
        </w:rPr>
        <w:t>c</w:t>
      </w:r>
      <w:r w:rsidRPr="00D276DC">
        <w:rPr>
          <w:rFonts w:ascii="Times New Roman" w:hAnsi="Times New Roman" w:cs="Times New Roman"/>
          <w:sz w:val="20"/>
          <w:szCs w:val="20"/>
          <w:lang w:val="ro-RO"/>
        </w:rPr>
        <w:t>torului de d</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p</w:t>
      </w:r>
      <w:r w:rsidRPr="00D276DC">
        <w:rPr>
          <w:rFonts w:ascii="Times New Roman" w:hAnsi="Times New Roman" w:cs="Times New Roman"/>
          <w:spacing w:val="-1"/>
          <w:sz w:val="20"/>
          <w:szCs w:val="20"/>
          <w:lang w:val="ro-RO"/>
        </w:rPr>
        <w:t>a</w:t>
      </w:r>
      <w:r w:rsidRPr="00D276DC">
        <w:rPr>
          <w:rFonts w:ascii="Times New Roman" w:hAnsi="Times New Roman" w:cs="Times New Roman"/>
          <w:sz w:val="20"/>
          <w:szCs w:val="20"/>
          <w:lang w:val="ro-RO"/>
        </w:rPr>
        <w:t>r</w:t>
      </w:r>
      <w:r w:rsidRPr="00D276DC">
        <w:rPr>
          <w:rFonts w:ascii="Times New Roman" w:hAnsi="Times New Roman" w:cs="Times New Roman"/>
          <w:spacing w:val="1"/>
          <w:sz w:val="20"/>
          <w:szCs w:val="20"/>
          <w:lang w:val="ro-RO"/>
        </w:rPr>
        <w:t>t</w:t>
      </w:r>
      <w:r w:rsidRPr="00D276DC">
        <w:rPr>
          <w:rFonts w:ascii="Times New Roman" w:hAnsi="Times New Roman" w:cs="Times New Roman"/>
          <w:spacing w:val="-1"/>
          <w:sz w:val="20"/>
          <w:szCs w:val="20"/>
          <w:lang w:val="ro-RO"/>
        </w:rPr>
        <w:t>a</w:t>
      </w:r>
      <w:r w:rsidRPr="00D276DC">
        <w:rPr>
          <w:rFonts w:ascii="Times New Roman" w:hAnsi="Times New Roman" w:cs="Times New Roman"/>
          <w:spacing w:val="3"/>
          <w:sz w:val="20"/>
          <w:szCs w:val="20"/>
          <w:lang w:val="ro-RO"/>
        </w:rPr>
        <w:t>m</w:t>
      </w:r>
      <w:r w:rsidRPr="00D276DC">
        <w:rPr>
          <w:rFonts w:ascii="Times New Roman" w:hAnsi="Times New Roman" w:cs="Times New Roman"/>
          <w:spacing w:val="-1"/>
          <w:sz w:val="20"/>
          <w:szCs w:val="20"/>
          <w:lang w:val="ro-RO"/>
        </w:rPr>
        <w:t>e</w:t>
      </w:r>
      <w:r w:rsidRPr="00D276DC">
        <w:rPr>
          <w:rFonts w:ascii="Times New Roman" w:hAnsi="Times New Roman" w:cs="Times New Roman"/>
          <w:sz w:val="20"/>
          <w:szCs w:val="20"/>
          <w:lang w:val="ro-RO"/>
        </w:rPr>
        <w:t>nt</w:t>
      </w:r>
    </w:p>
    <w:p w14:paraId="5438CC8F" w14:textId="272A5BC4" w:rsidR="001B43FF" w:rsidRPr="00D276DC" w:rsidRDefault="00CC2099">
      <w:pPr>
        <w:tabs>
          <w:tab w:val="left" w:pos="6860"/>
        </w:tabs>
        <w:spacing w:after="0" w:line="240" w:lineRule="auto"/>
        <w:ind w:left="213" w:right="-20"/>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009845F5">
        <w:rPr>
          <w:rFonts w:ascii="Times New Roman" w:hAnsi="Times New Roman" w:cs="Times New Roman"/>
          <w:lang w:val="ro-RO"/>
        </w:rPr>
        <w:t>2</w:t>
      </w:r>
      <w:r w:rsidR="002D3048">
        <w:rPr>
          <w:rFonts w:ascii="Times New Roman" w:hAnsi="Times New Roman" w:cs="Times New Roman"/>
          <w:lang w:val="ro-RO"/>
        </w:rPr>
        <w:t>5</w:t>
      </w:r>
      <w:r w:rsidR="005252F3">
        <w:rPr>
          <w:rFonts w:ascii="Times New Roman" w:hAnsi="Times New Roman" w:cs="Times New Roman"/>
          <w:lang w:val="ro-RO"/>
        </w:rPr>
        <w:t xml:space="preserve"> septembrie 202</w:t>
      </w:r>
      <w:r w:rsidR="002D3048">
        <w:rPr>
          <w:rFonts w:ascii="Times New Roman" w:hAnsi="Times New Roman" w:cs="Times New Roman"/>
          <w:lang w:val="ro-RO"/>
        </w:rPr>
        <w:t>3</w:t>
      </w:r>
      <w:r w:rsidR="001B43FF" w:rsidRPr="00D276DC">
        <w:rPr>
          <w:rFonts w:ascii="Times New Roman" w:hAnsi="Times New Roman" w:cs="Times New Roman"/>
          <w:sz w:val="20"/>
          <w:szCs w:val="20"/>
          <w:lang w:val="ro-RO"/>
        </w:rPr>
        <w:tab/>
      </w:r>
      <w:r w:rsidR="00541FDB">
        <w:rPr>
          <w:rFonts w:ascii="Times New Roman" w:hAnsi="Times New Roman" w:cs="Times New Roman"/>
          <w:sz w:val="20"/>
          <w:szCs w:val="20"/>
          <w:lang w:val="ro-RO"/>
        </w:rPr>
        <w:t>Lect.. Univ. Dr. Veres Edit</w:t>
      </w:r>
    </w:p>
    <w:sectPr w:rsidR="001B43FF" w:rsidRPr="00D276DC" w:rsidSect="001B43FF">
      <w:pgSz w:w="12240" w:h="15840"/>
      <w:pgMar w:top="1060"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5944"/>
    <w:multiLevelType w:val="hybridMultilevel"/>
    <w:tmpl w:val="830AAE8C"/>
    <w:lvl w:ilvl="0" w:tplc="38D838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DC3A09"/>
    <w:multiLevelType w:val="hybridMultilevel"/>
    <w:tmpl w:val="4D3C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34DA9"/>
    <w:multiLevelType w:val="hybridMultilevel"/>
    <w:tmpl w:val="A516BAB8"/>
    <w:lvl w:ilvl="0" w:tplc="319CA03C">
      <w:start w:val="1"/>
      <w:numFmt w:val="decimal"/>
      <w:lvlText w:val="%1."/>
      <w:lvlJc w:val="left"/>
      <w:pPr>
        <w:tabs>
          <w:tab w:val="num" w:pos="573"/>
        </w:tabs>
        <w:ind w:left="573" w:hanging="360"/>
      </w:pPr>
      <w:rPr>
        <w:rFonts w:hint="default"/>
      </w:rPr>
    </w:lvl>
    <w:lvl w:ilvl="1" w:tplc="04090019">
      <w:start w:val="1"/>
      <w:numFmt w:val="lowerLetter"/>
      <w:lvlText w:val="%2."/>
      <w:lvlJc w:val="left"/>
      <w:pPr>
        <w:tabs>
          <w:tab w:val="num" w:pos="1293"/>
        </w:tabs>
        <w:ind w:left="1293" w:hanging="360"/>
      </w:pPr>
    </w:lvl>
    <w:lvl w:ilvl="2" w:tplc="0409001B">
      <w:start w:val="1"/>
      <w:numFmt w:val="lowerRoman"/>
      <w:lvlText w:val="%3."/>
      <w:lvlJc w:val="right"/>
      <w:pPr>
        <w:tabs>
          <w:tab w:val="num" w:pos="2013"/>
        </w:tabs>
        <w:ind w:left="2013" w:hanging="180"/>
      </w:pPr>
    </w:lvl>
    <w:lvl w:ilvl="3" w:tplc="0409000F">
      <w:start w:val="1"/>
      <w:numFmt w:val="decimal"/>
      <w:lvlText w:val="%4."/>
      <w:lvlJc w:val="left"/>
      <w:pPr>
        <w:tabs>
          <w:tab w:val="num" w:pos="2733"/>
        </w:tabs>
        <w:ind w:left="2733" w:hanging="360"/>
      </w:pPr>
    </w:lvl>
    <w:lvl w:ilvl="4" w:tplc="04090019">
      <w:start w:val="1"/>
      <w:numFmt w:val="lowerLetter"/>
      <w:lvlText w:val="%5."/>
      <w:lvlJc w:val="left"/>
      <w:pPr>
        <w:tabs>
          <w:tab w:val="num" w:pos="3453"/>
        </w:tabs>
        <w:ind w:left="3453" w:hanging="360"/>
      </w:pPr>
    </w:lvl>
    <w:lvl w:ilvl="5" w:tplc="0409001B">
      <w:start w:val="1"/>
      <w:numFmt w:val="lowerRoman"/>
      <w:lvlText w:val="%6."/>
      <w:lvlJc w:val="right"/>
      <w:pPr>
        <w:tabs>
          <w:tab w:val="num" w:pos="4173"/>
        </w:tabs>
        <w:ind w:left="4173" w:hanging="180"/>
      </w:pPr>
    </w:lvl>
    <w:lvl w:ilvl="6" w:tplc="0409000F">
      <w:start w:val="1"/>
      <w:numFmt w:val="decimal"/>
      <w:lvlText w:val="%7."/>
      <w:lvlJc w:val="left"/>
      <w:pPr>
        <w:tabs>
          <w:tab w:val="num" w:pos="4893"/>
        </w:tabs>
        <w:ind w:left="4893" w:hanging="360"/>
      </w:pPr>
    </w:lvl>
    <w:lvl w:ilvl="7" w:tplc="04090019">
      <w:start w:val="1"/>
      <w:numFmt w:val="lowerLetter"/>
      <w:lvlText w:val="%8."/>
      <w:lvlJc w:val="left"/>
      <w:pPr>
        <w:tabs>
          <w:tab w:val="num" w:pos="5613"/>
        </w:tabs>
        <w:ind w:left="5613" w:hanging="360"/>
      </w:pPr>
    </w:lvl>
    <w:lvl w:ilvl="8" w:tplc="0409001B">
      <w:start w:val="1"/>
      <w:numFmt w:val="lowerRoman"/>
      <w:lvlText w:val="%9."/>
      <w:lvlJc w:val="right"/>
      <w:pPr>
        <w:tabs>
          <w:tab w:val="num" w:pos="6333"/>
        </w:tabs>
        <w:ind w:left="6333" w:hanging="180"/>
      </w:pPr>
    </w:lvl>
  </w:abstractNum>
  <w:abstractNum w:abstractNumId="3" w15:restartNumberingAfterBreak="0">
    <w:nsid w:val="33713714"/>
    <w:multiLevelType w:val="hybridMultilevel"/>
    <w:tmpl w:val="4F0E355C"/>
    <w:lvl w:ilvl="0" w:tplc="38D838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24184"/>
    <w:multiLevelType w:val="hybridMultilevel"/>
    <w:tmpl w:val="5C408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EF262E"/>
    <w:multiLevelType w:val="hybridMultilevel"/>
    <w:tmpl w:val="83829332"/>
    <w:lvl w:ilvl="0" w:tplc="38D838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9E4717"/>
    <w:multiLevelType w:val="hybridMultilevel"/>
    <w:tmpl w:val="E982B66E"/>
    <w:lvl w:ilvl="0" w:tplc="38D838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143AD3"/>
    <w:multiLevelType w:val="hybridMultilevel"/>
    <w:tmpl w:val="071C2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4828325">
    <w:abstractNumId w:val="2"/>
  </w:num>
  <w:num w:numId="2" w16cid:durableId="1054962998">
    <w:abstractNumId w:val="0"/>
  </w:num>
  <w:num w:numId="3" w16cid:durableId="725303405">
    <w:abstractNumId w:val="5"/>
  </w:num>
  <w:num w:numId="4" w16cid:durableId="814489027">
    <w:abstractNumId w:val="3"/>
  </w:num>
  <w:num w:numId="5" w16cid:durableId="1256524036">
    <w:abstractNumId w:val="6"/>
  </w:num>
  <w:num w:numId="6" w16cid:durableId="502628304">
    <w:abstractNumId w:val="1"/>
  </w:num>
  <w:num w:numId="7" w16cid:durableId="388266789">
    <w:abstractNumId w:val="7"/>
  </w:num>
  <w:num w:numId="8" w16cid:durableId="719288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3FF"/>
    <w:rsid w:val="000807F0"/>
    <w:rsid w:val="00085EE3"/>
    <w:rsid w:val="000F7C9E"/>
    <w:rsid w:val="00104CDA"/>
    <w:rsid w:val="00120FEF"/>
    <w:rsid w:val="0014037E"/>
    <w:rsid w:val="0014346A"/>
    <w:rsid w:val="0016192F"/>
    <w:rsid w:val="001B43FF"/>
    <w:rsid w:val="001D7B66"/>
    <w:rsid w:val="001F3FBB"/>
    <w:rsid w:val="00204AC3"/>
    <w:rsid w:val="002416DA"/>
    <w:rsid w:val="002778BE"/>
    <w:rsid w:val="002B01FB"/>
    <w:rsid w:val="002C7013"/>
    <w:rsid w:val="002D3048"/>
    <w:rsid w:val="002F7DE0"/>
    <w:rsid w:val="003617BF"/>
    <w:rsid w:val="003724D3"/>
    <w:rsid w:val="00401E2B"/>
    <w:rsid w:val="004036B0"/>
    <w:rsid w:val="00410F7A"/>
    <w:rsid w:val="004220EA"/>
    <w:rsid w:val="004576A3"/>
    <w:rsid w:val="00485669"/>
    <w:rsid w:val="004B543C"/>
    <w:rsid w:val="004F1214"/>
    <w:rsid w:val="00510A18"/>
    <w:rsid w:val="005252F3"/>
    <w:rsid w:val="0053487C"/>
    <w:rsid w:val="00541FDB"/>
    <w:rsid w:val="006037F5"/>
    <w:rsid w:val="006213B1"/>
    <w:rsid w:val="006330E1"/>
    <w:rsid w:val="00646BDB"/>
    <w:rsid w:val="006768DA"/>
    <w:rsid w:val="006816EE"/>
    <w:rsid w:val="006B2C31"/>
    <w:rsid w:val="006D4728"/>
    <w:rsid w:val="007146F0"/>
    <w:rsid w:val="007668A2"/>
    <w:rsid w:val="00783BBA"/>
    <w:rsid w:val="00794E57"/>
    <w:rsid w:val="007978DD"/>
    <w:rsid w:val="007C4602"/>
    <w:rsid w:val="007E4FA1"/>
    <w:rsid w:val="008B261D"/>
    <w:rsid w:val="008F47AF"/>
    <w:rsid w:val="009119C5"/>
    <w:rsid w:val="00916A31"/>
    <w:rsid w:val="0091783F"/>
    <w:rsid w:val="009845F5"/>
    <w:rsid w:val="009F7910"/>
    <w:rsid w:val="00A415AE"/>
    <w:rsid w:val="00AD5009"/>
    <w:rsid w:val="00AF1602"/>
    <w:rsid w:val="00BD04DF"/>
    <w:rsid w:val="00BF521A"/>
    <w:rsid w:val="00BF5E0D"/>
    <w:rsid w:val="00C45E72"/>
    <w:rsid w:val="00C54659"/>
    <w:rsid w:val="00C9722A"/>
    <w:rsid w:val="00CC2099"/>
    <w:rsid w:val="00D06F4E"/>
    <w:rsid w:val="00D276DC"/>
    <w:rsid w:val="00D323FD"/>
    <w:rsid w:val="00D34D2E"/>
    <w:rsid w:val="00DE3D10"/>
    <w:rsid w:val="00EB5702"/>
    <w:rsid w:val="00EB772D"/>
    <w:rsid w:val="00ED1C38"/>
    <w:rsid w:val="00F137B4"/>
    <w:rsid w:val="00F547D2"/>
    <w:rsid w:val="00FA00B4"/>
    <w:rsid w:val="00FB4F78"/>
    <w:rsid w:val="00FD10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E16E9"/>
  <w15:docId w15:val="{951333F7-4ED4-4601-BA11-6B7054B4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F1214"/>
    <w:rPr>
      <w:b/>
      <w:bCs/>
    </w:rPr>
  </w:style>
  <w:style w:type="character" w:styleId="Hyperlink">
    <w:name w:val="Hyperlink"/>
    <w:uiPriority w:val="99"/>
    <w:semiHidden/>
    <w:unhideWhenUsed/>
    <w:rsid w:val="004F1214"/>
    <w:rPr>
      <w:color w:val="0000FF"/>
      <w:u w:val="single"/>
    </w:rPr>
  </w:style>
  <w:style w:type="character" w:customStyle="1" w:styleId="apple-style-span">
    <w:name w:val="apple-style-span"/>
    <w:basedOn w:val="DefaultParagraphFont"/>
    <w:rsid w:val="004F1214"/>
  </w:style>
  <w:style w:type="character" w:customStyle="1" w:styleId="apple-converted-space">
    <w:name w:val="apple-converted-space"/>
    <w:basedOn w:val="DefaultParagraphFont"/>
    <w:rsid w:val="004F1214"/>
  </w:style>
  <w:style w:type="paragraph" w:customStyle="1" w:styleId="Default">
    <w:name w:val="Default"/>
    <w:rsid w:val="00104CDA"/>
    <w:pPr>
      <w:autoSpaceDE w:val="0"/>
      <w:autoSpaceDN w:val="0"/>
      <w:adjustRightInd w:val="0"/>
    </w:pPr>
    <w:rPr>
      <w:rFonts w:ascii="Arial" w:eastAsia="Batang" w:hAnsi="Arial" w:cs="Arial"/>
      <w:color w:val="000000"/>
      <w:sz w:val="24"/>
      <w:szCs w:val="24"/>
      <w:lang w:val="en-US" w:eastAsia="ko-KR"/>
    </w:rPr>
  </w:style>
  <w:style w:type="paragraph" w:customStyle="1" w:styleId="TableParagraph">
    <w:name w:val="Table Paragraph"/>
    <w:basedOn w:val="Normal"/>
    <w:uiPriority w:val="1"/>
    <w:qFormat/>
    <w:rsid w:val="00C45E72"/>
    <w:pPr>
      <w:autoSpaceDE w:val="0"/>
      <w:autoSpaceDN w:val="0"/>
      <w:spacing w:after="0" w:line="188" w:lineRule="exact"/>
    </w:pPr>
    <w:rPr>
      <w:rFonts w:ascii="Arial" w:eastAsia="Arial" w:hAnsi="Arial" w:cs="Arial"/>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281">
      <w:bodyDiv w:val="1"/>
      <w:marLeft w:val="0"/>
      <w:marRight w:val="0"/>
      <w:marTop w:val="0"/>
      <w:marBottom w:val="0"/>
      <w:divBdr>
        <w:top w:val="none" w:sz="0" w:space="0" w:color="auto"/>
        <w:left w:val="none" w:sz="0" w:space="0" w:color="auto"/>
        <w:bottom w:val="none" w:sz="0" w:space="0" w:color="auto"/>
        <w:right w:val="none" w:sz="0" w:space="0" w:color="auto"/>
      </w:divBdr>
    </w:div>
    <w:div w:id="89546472">
      <w:bodyDiv w:val="1"/>
      <w:marLeft w:val="0"/>
      <w:marRight w:val="0"/>
      <w:marTop w:val="0"/>
      <w:marBottom w:val="0"/>
      <w:divBdr>
        <w:top w:val="none" w:sz="0" w:space="0" w:color="auto"/>
        <w:left w:val="none" w:sz="0" w:space="0" w:color="auto"/>
        <w:bottom w:val="none" w:sz="0" w:space="0" w:color="auto"/>
        <w:right w:val="none" w:sz="0" w:space="0" w:color="auto"/>
      </w:divBdr>
    </w:div>
    <w:div w:id="442499642">
      <w:bodyDiv w:val="1"/>
      <w:marLeft w:val="0"/>
      <w:marRight w:val="0"/>
      <w:marTop w:val="0"/>
      <w:marBottom w:val="0"/>
      <w:divBdr>
        <w:top w:val="none" w:sz="0" w:space="0" w:color="auto"/>
        <w:left w:val="none" w:sz="0" w:space="0" w:color="auto"/>
        <w:bottom w:val="none" w:sz="0" w:space="0" w:color="auto"/>
        <w:right w:val="none" w:sz="0" w:space="0" w:color="auto"/>
      </w:divBdr>
    </w:div>
    <w:div w:id="1232544696">
      <w:bodyDiv w:val="1"/>
      <w:marLeft w:val="0"/>
      <w:marRight w:val="0"/>
      <w:marTop w:val="0"/>
      <w:marBottom w:val="0"/>
      <w:divBdr>
        <w:top w:val="none" w:sz="0" w:space="0" w:color="auto"/>
        <w:left w:val="none" w:sz="0" w:space="0" w:color="auto"/>
        <w:bottom w:val="none" w:sz="0" w:space="0" w:color="auto"/>
        <w:right w:val="none" w:sz="0" w:space="0" w:color="auto"/>
      </w:divBdr>
    </w:div>
    <w:div w:id="185541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dfiscal.net/hg-21392004-catalogul-privind-clasificarea-si-duratele-normale-de-functionare-a-mijloacelor-fix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dfiscal.net/hg-21392004-catalogul-privind-clasificarea-si-duratele-normale-de-functionare-a-mijloacelor-fix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AD840-AB92-4B42-B3BC-DBC7DFF4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1815</Words>
  <Characters>12582</Characters>
  <Application>Microsoft Office Word</Application>
  <DocSecurity>0</DocSecurity>
  <Lines>449</Lines>
  <Paragraphs>271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FIŞADISCIPLINEI1</vt:lpstr>
      <vt:lpstr>FIŞADISCIPLINEI1</vt:lpstr>
    </vt:vector>
  </TitlesOfParts>
  <Company/>
  <LinksUpToDate>false</LinksUpToDate>
  <CharactersWithSpaces>14126</CharactersWithSpaces>
  <SharedDoc>false</SharedDoc>
  <HLinks>
    <vt:vector size="12" baseType="variant">
      <vt:variant>
        <vt:i4>6815857</vt:i4>
      </vt:variant>
      <vt:variant>
        <vt:i4>3</vt:i4>
      </vt:variant>
      <vt:variant>
        <vt:i4>0</vt:i4>
      </vt:variant>
      <vt:variant>
        <vt:i4>5</vt:i4>
      </vt:variant>
      <vt:variant>
        <vt:lpwstr>http://codfiscal.net/hg-21392004-catalogul-privind-clasificarea-si-duratele-normale-de-functionare-a-mijloacelor-fixe/</vt:lpwstr>
      </vt:variant>
      <vt:variant>
        <vt:lpwstr/>
      </vt:variant>
      <vt:variant>
        <vt:i4>6815857</vt:i4>
      </vt:variant>
      <vt:variant>
        <vt:i4>0</vt:i4>
      </vt:variant>
      <vt:variant>
        <vt:i4>0</vt:i4>
      </vt:variant>
      <vt:variant>
        <vt:i4>5</vt:i4>
      </vt:variant>
      <vt:variant>
        <vt:lpwstr>http://codfiscal.net/hg-21392004-catalogul-privind-clasificarea-si-duratele-normale-de-functionare-a-mijloacelor-fixe/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FIŞADISCIPLINEI1</dc:title>
  <dc:creator>Lorena</dc:creator>
  <cp:lastModifiedBy>Hamos Dalma</cp:lastModifiedBy>
  <cp:revision>6</cp:revision>
  <cp:lastPrinted>2018-11-28T18:36:00Z</cp:lastPrinted>
  <dcterms:created xsi:type="dcterms:W3CDTF">2022-11-04T19:30:00Z</dcterms:created>
  <dcterms:modified xsi:type="dcterms:W3CDTF">2023-11-13T07:59:00Z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f867227067869565565628d875a8d88ab654e978256139a23d951fb07497c0ad</vt:lpwstr>
  </property>
</Properties>
</file>